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597e3c2bb4303" w:history="1">
              <w:r>
                <w:rPr>
                  <w:rStyle w:val="Hyperlink"/>
                </w:rPr>
                <w:t>2025年版中国轴承钢市场调研与发展趋势预测报告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597e3c2bb4303" w:history="1">
              <w:r>
                <w:rPr>
                  <w:rStyle w:val="Hyperlink"/>
                </w:rPr>
                <w:t>2025年版中国轴承钢市场调研与发展趋势预测报告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597e3c2bb4303" w:history="1">
                <w:r>
                  <w:rPr>
                    <w:rStyle w:val="Hyperlink"/>
                  </w:rPr>
                  <w:t>https://www.20087.com/2/98/ZhouChengGangDeXianZhuangHeFaZha.html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是制造各种滚动轴承的重要材料，广泛应用于汽车、航空航天、风电设备等多个领域。随着制造业的升级和技术进步，对轴承钢的需求也在不断增长。当前市场上，高强度、高韧性、高耐磨性的轴承钢品种备受青睐，这些材料能够显著提高轴承的使用寿命和承载能力。此外，随着精密制造技术的发展，对轴承钢的尺寸精度和表面质量要求也越来越高。从生产技术角度来看，连续浇注、控轧控冷等先进工艺的应用有助于提高材料的性能和生产效率。</w:t>
      </w:r>
      <w:r>
        <w:rPr>
          <w:rFonts w:hint="eastAsia"/>
        </w:rPr>
        <w:br/>
      </w:r>
      <w:r>
        <w:rPr>
          <w:rFonts w:hint="eastAsia"/>
        </w:rPr>
        <w:t>　　从未来发展角度来看，轴承钢行业将朝着更高性能、更环保的方向发展。一方面，随着新能源汽车、高铁等高端装备制造业的快速发展，对高性能轴承钢的需求将持续增加。另一方面，随着绿色制造理念的普及，轴承钢的生产和使用过程将更加注重节能减排和循环利用。此外，随着智能制造技术的应用，轴承钢的生产将更加自动化和智能化，有助于提高生产效率并降低能耗。整体来说，那些能够提供高性能、定制化轴承钢产品的企业将在未来市场中占据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597e3c2bb4303" w:history="1">
        <w:r>
          <w:rPr>
            <w:rStyle w:val="Hyperlink"/>
          </w:rPr>
          <w:t>2025年版中国轴承钢市场调研与发展趋势预测报告</w:t>
        </w:r>
      </w:hyperlink>
      <w:r>
        <w:rPr>
          <w:rFonts w:hint="eastAsia"/>
        </w:rPr>
        <w:t>》基于多年市场监测与行业研究，全面分析了轴承钢行业的现状、市场需求及市场规模，详细解读了轴承钢产业链结构、价格趋势及细分市场特点。报告科学预测了行业前景与发展方向，重点剖析了品牌竞争格局、市场集中度及主要企业的经营表现，并通过SWOT分析揭示了轴承钢行业机遇与风险。为投资者和决策者提供专业、客观的战略建议，是把握轴承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轴承钢制造行业政策之“互联网+”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轴承钢制造行业政策之“十四五”规划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轴承钢制造行业相关概述</w:t>
      </w:r>
      <w:r>
        <w:rPr>
          <w:rFonts w:hint="eastAsia"/>
        </w:rPr>
        <w:br/>
      </w:r>
      <w:r>
        <w:rPr>
          <w:rFonts w:hint="eastAsia"/>
        </w:rPr>
        <w:t>　　4.1 轴承钢制造行业定义及特点</w:t>
      </w:r>
      <w:r>
        <w:rPr>
          <w:rFonts w:hint="eastAsia"/>
        </w:rPr>
        <w:br/>
      </w:r>
      <w:r>
        <w:rPr>
          <w:rFonts w:hint="eastAsia"/>
        </w:rPr>
        <w:t>　　　　4.1.1 轴承钢制造行业的定义</w:t>
      </w:r>
      <w:r>
        <w:rPr>
          <w:rFonts w:hint="eastAsia"/>
        </w:rPr>
        <w:br/>
      </w:r>
      <w:r>
        <w:rPr>
          <w:rFonts w:hint="eastAsia"/>
        </w:rPr>
        <w:t>　　　　4.1.2 轴承钢制造行业产品/服务特点</w:t>
      </w:r>
      <w:r>
        <w:rPr>
          <w:rFonts w:hint="eastAsia"/>
        </w:rPr>
        <w:br/>
      </w:r>
      <w:r>
        <w:rPr>
          <w:rFonts w:hint="eastAsia"/>
        </w:rPr>
        <w:t>　　4.2 轴承钢制造行业分类</w:t>
      </w:r>
      <w:r>
        <w:rPr>
          <w:rFonts w:hint="eastAsia"/>
        </w:rPr>
        <w:br/>
      </w:r>
      <w:r>
        <w:rPr>
          <w:rFonts w:hint="eastAsia"/>
        </w:rPr>
        <w:t>　　4.3 轴承钢制造行业经营模式分析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中国轴承钢制造行业发展概述</w:t>
      </w:r>
      <w:r>
        <w:rPr>
          <w:rFonts w:hint="eastAsia"/>
        </w:rPr>
        <w:br/>
      </w:r>
      <w:r>
        <w:rPr>
          <w:rFonts w:hint="eastAsia"/>
        </w:rPr>
        <w:t>　　5.1 中国轴承钢制造行业发展状况分析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中国轴承钢制造行业发展阶段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中国轴承钢制造行业发展总体概况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中国轴承钢制造行业发展特点分析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2020-2025年轴承钢制造行业发展现状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2020-2025年中国轴承钢制造行业市场规模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2020-2025年中国轴承钢制造行业发展分析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2020-2025年中国轴承钢企业发展分析</w:t>
      </w:r>
      <w:r>
        <w:rPr>
          <w:rFonts w:hint="eastAsia"/>
        </w:rPr>
        <w:br/>
      </w:r>
      <w:r>
        <w:rPr>
          <w:rFonts w:hint="eastAsia"/>
        </w:rPr>
        <w:t>　　5.3 2025-2031年中国轴承钢制造行业面临的困境及对策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中国轴承钢制造行业面临的困境及对策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中国轴承钢企业发展困境及策略分析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中国轴承钢制造行业市场运行分析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2020-2025年中国轴承钢制造行业总体规模分析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2020-2025年中国轴承钢制造行业产销情况分析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中国轴承钢制造行业工业总产值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中国轴承钢制造行业工业销售产值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中国轴承钢制造行业产销率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2020-2025年中国轴承钢制造行业市场供需分析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中国轴承钢制造行业供给分析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中国轴承钢制造行业需求分析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中国轴承钢制造行业供需平衡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2020-2025年中国轴承钢制造行业财务指标总体分析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2020-2025年轴承钢制造行业进出口数据分析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2020-2025年轴承钢制造行业进口情况分析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2020-2025年轴承钢制造行业出口情况分析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中国轴承钢制造行业上、下游产业链分析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轴承钢制造行业产业链概述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轴承钢制造行业产业链</w:t>
      </w:r>
      <w:r>
        <w:rPr>
          <w:rFonts w:hint="eastAsia"/>
        </w:rPr>
        <w:br/>
      </w:r>
      <w:r>
        <w:rPr>
          <w:rFonts w:hint="eastAsia"/>
        </w:rPr>
        <w:t>　　8.2 轴承钢制造行业主要上游产业发展分析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轴承钢制造行业主要下游产业发展分析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中国轴承钢制造行业市场竞争格局分析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中国轴承钢制造行业竞争格局分析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轴承钢制造行业区域分布格局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轴承钢制造行业企业规模格局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轴承钢制造行业企业性质格局</w:t>
      </w:r>
      <w:r>
        <w:rPr>
          <w:rFonts w:hint="eastAsia"/>
        </w:rPr>
        <w:br/>
      </w:r>
      <w:r>
        <w:rPr>
          <w:rFonts w:hint="eastAsia"/>
        </w:rPr>
        <w:t>　　9.2 中国轴承钢制造行业竞争五力分析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轴承钢制造行业上游议价能力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轴承钢制造行业下游议价能力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轴承钢制造行业新进入者威胁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轴承钢制造行业替代产品威胁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轴承钢制造行业现有企业竞争</w:t>
      </w:r>
      <w:r>
        <w:rPr>
          <w:rFonts w:hint="eastAsia"/>
        </w:rPr>
        <w:br/>
      </w:r>
      <w:r>
        <w:rPr>
          <w:rFonts w:hint="eastAsia"/>
        </w:rPr>
        <w:t>　　9.3 中国轴承钢制造行业竞争SWOT分析</w:t>
      </w:r>
      <w:r>
        <w:rPr>
          <w:rFonts w:hint="eastAsia"/>
        </w:rPr>
        <w:br/>
      </w:r>
      <w:r>
        <w:rPr>
          <w:rFonts w:hint="eastAsia"/>
        </w:rPr>
        <w:t>　　　　9.3.1 轴承钢制造行业优势分析（S）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轴承钢制造行业劣势分析（W）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轴承钢制造行业机会分析（O）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轴承钢制造行业威胁分析（T）</w:t>
      </w:r>
      <w:r>
        <w:rPr>
          <w:rFonts w:hint="eastAsia"/>
        </w:rPr>
        <w:br/>
      </w:r>
      <w:r>
        <w:rPr>
          <w:rFonts w:hint="eastAsia"/>
        </w:rPr>
        <w:t>　　9.4 中国轴承钢制造行业重点企业竞争策略分析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中国轴承钢制造行业领先企业竞争力分析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西宁特殊钢集团有限责任公司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江苏沙钢集团淮钢特钢股份有限公司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大冶特殊钢股份有限公司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中国首钢集团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齐鲁特钢有限公司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武汉钢铁（集团）公司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河北钢铁集团石家庄钢铁有限责任公司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抚顺特殊钢股份有限公司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江苏锡钢集团有限公司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2025-2031年中国轴承钢制造行业投资前景</w:t>
      </w:r>
      <w:r>
        <w:rPr>
          <w:rFonts w:hint="eastAsia"/>
        </w:rPr>
        <w:br/>
      </w:r>
      <w:r>
        <w:rPr>
          <w:rFonts w:hint="eastAsia"/>
        </w:rPr>
        <w:t>　　11.1 轴承钢制造行业投资现状分析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轴承钢制造行业投资规模分析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轴承钢制造行业投资资金来源构成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轴承钢制造行业投资项目建设分析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轴承钢制造行业投资资金用途分析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轴承钢制造行业投资主体构成分析</w:t>
      </w:r>
      <w:r>
        <w:rPr>
          <w:rFonts w:hint="eastAsia"/>
        </w:rPr>
        <w:br/>
      </w:r>
      <w:r>
        <w:rPr>
          <w:rFonts w:hint="eastAsia"/>
        </w:rPr>
        <w:t>　　11.2 轴承钢制造行业投资特性分析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轴承钢制造行业进入壁垒分析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影响轴承钢制造行业发展的有利和不利因素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轴承钢制造行业投资机会分析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轴承钢制造行业投资风险分析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轴承钢制造行业政策风险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轴承钢制造行业投资潜力</w:t>
      </w:r>
      <w:r>
        <w:rPr>
          <w:rFonts w:hint="eastAsia"/>
        </w:rPr>
        <w:br/>
      </w:r>
      <w:r>
        <w:rPr>
          <w:rFonts w:hint="eastAsia"/>
        </w:rPr>
        <w:t>　　　　11.5.1 轴承钢制造行业投资潜力分析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轴承钢制造行业最新投资动态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轴承钢制造行业投资机会分析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2025-2031年中国轴承钢制造行业发展趋势与前景分析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2025-2031年中国轴承钢市场发展前景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2025-2031年轴承钢市场发展潜力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2025-2031年轴承钢市场发展前景展望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2025-2031年轴承钢细分行业发展前景分析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2025-2031年中国轴承钢市场发展趋势预测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2025-2031年轴承钢制造行业发展趋势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2025-2031年轴承钢市场规模预测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2025-2031年轴承钢制造行业应用趋势预测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2025-2031年中国轴承钢制造行业供需预测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2025-2031年中国轴承钢制造行业供给预测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2025-2031年中国轴承钢制造行业需求预测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2025-2031年中国轴承钢供需平衡预测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“互联网+”——驱动轴承钢制造行业转型升级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不同视角下的轴承钢制造行业转型升级分析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《中国制造2025年》视角下的轴承钢制造行业转型升级分析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“互联网+”视角下的轴承钢制造行业转型升级分析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“工业4.0”视角下的轴承钢制造行业转型升级分析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工业互联网视角下的轴承钢制造行业转型升级分析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中国轴承钢制造行业转型升级策略分析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我国轴承钢制造行业转型升级国内分析现状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创新驱动轴承钢制造行业转型升级路径研究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创新驱动轴承钢制造行业升级路径分析及策略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科技创新驱动轴承钢制造行业转型升级发展研究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科技创新驱动轴承钢制造行业转型升级发展的路径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新常态下我国轴承钢制造行业转型升级的动力机制及战略趋向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新常态下我国轴承钢制造行业转型升级的制约因素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新常态下我国轴承钢制造行业转型升级的动力机制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新常态下我国轴承钢制造行业转型升级的战略趋向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中~智林~－中国轴承钢制造行业转型升级研究结论</w:t>
      </w:r>
      <w:r>
        <w:rPr>
          <w:rFonts w:hint="eastAsia"/>
        </w:rPr>
        <w:br/>
      </w:r>
      <w:r>
        <w:rPr>
          <w:rFonts w:hint="eastAsia"/>
        </w:rPr>
        <w:t>　　16.1 轴承钢制造行业转型升级研究结论</w:t>
      </w:r>
      <w:r>
        <w:rPr>
          <w:rFonts w:hint="eastAsia"/>
        </w:rPr>
        <w:br/>
      </w:r>
      <w:r>
        <w:rPr>
          <w:rFonts w:hint="eastAsia"/>
        </w:rPr>
        <w:t>　　16.2 轴承钢制造行业转型升级投资价值评估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轴承钢制造行业转型升级投资建议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轴承钢制造行业特点</w:t>
      </w:r>
      <w:r>
        <w:rPr>
          <w:rFonts w:hint="eastAsia"/>
        </w:rPr>
        <w:br/>
      </w:r>
      <w:r>
        <w:rPr>
          <w:rFonts w:hint="eastAsia"/>
        </w:rPr>
        <w:t>　　图表 轴承钢制造行业生命周期</w:t>
      </w:r>
      <w:r>
        <w:rPr>
          <w:rFonts w:hint="eastAsia"/>
        </w:rPr>
        <w:br/>
      </w:r>
      <w:r>
        <w:rPr>
          <w:rFonts w:hint="eastAsia"/>
        </w:rPr>
        <w:t>　　图表 轴承钢制造行业产业链分析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2020-2025年轴承钢制造行业市场规模分析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2025-2031年轴承钢制造行业市场规模预测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中国轴承钢制造行业盈利能力分析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中国轴承钢制造行业运营能力分析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中国轴承钢制造行业偿债能力分析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中国轴承钢制造行业发展能力分析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中国轴承钢制造行业经营效益分析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2020-2025年轴承钢重要数据指标比较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2020-2025年中国轴承钢制造行业销售情况分析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2020-2025年中国轴承钢制造行业利润情况分析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2020-2025年中国轴承钢制造行业资产情况分析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2020-2025年中国轴承钢竞争力分析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2025-2031年中国轴承钢产能预测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2025-2031年中国轴承钢消费量预测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2025-2031年中国轴承钢市场价格走势预测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2025-2031年中国轴承钢发展前景预测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597e3c2bb4303" w:history="1">
        <w:r>
          <w:rPr>
            <w:rStyle w:val="Hyperlink"/>
          </w:rPr>
          <w:t>2025年版中国轴承钢市场调研与发展趋势预测报告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597e3c2bb4303" w:history="1">
        <w:r>
          <w:rPr>
            <w:rStyle w:val="Hyperlink"/>
          </w:rPr>
          <w:t>https://www.20087.com/2/98/ZhouChengGangDeXianZhuangHeFaZha.html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热点：轴承钢做刀什么档次、轴承钢gcr15、轴承钢硬度是多少、轴承钢珠尺寸规格对照表、轴承钢是不锈钢吗、轴承钢有哪些牌号、钢材字母代号大全、轴承钢牌号、2023年轴承钢价格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b7a7beaa9472b" w:history="1">
      <w:r>
        <w:rPr>
          <w:rStyle w:val="Hyperlink"/>
        </w:rPr>
        <w:t>2025年版中国轴承钢市场调研与发展趋势预测报告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ouChengGangDeXianZhuangHeFaZha.html" TargetMode="External" Id="R4e2597e3c2bb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ouChengGangDeXianZhuangHeFaZha.html" TargetMode="External" Id="Rf9fb7a7beaa9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2025-01-13T03:48:00Z</dcterms:created>
  <dcterms:modified xsi:type="dcterms:W3CDTF">2025-01-13T04:48:00Z</dcterms:modified>
  <dc:subject>2025年版中国轴承钢市场调研与发展趋势预测报告</dc:subject>
  <dc:title>2025年版中国轴承钢市场调研与发展趋势预测报告</dc:title>
  <cp:keywords>2025年版中国轴承钢市场调研与发展趋势预测报告</cp:keywords>
  <dc:description>2025年版中国轴承钢市场调研与发展趋势预测报告</dc:description>
</cp:coreProperties>
</file>