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1d1c34f04f47" w:history="1">
              <w:r>
                <w:rPr>
                  <w:rStyle w:val="Hyperlink"/>
                </w:rPr>
                <w:t>2026年中国烤瓷门板产业研究与前景分析报告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1d1c34f04f47" w:history="1">
              <w:r>
                <w:rPr>
                  <w:rStyle w:val="Hyperlink"/>
                </w:rPr>
                <w:t>2026年中国烤瓷门板产业研究与前景分析报告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01d1c34f04f47" w:history="1">
                <w:r>
                  <w:rPr>
                    <w:rStyle w:val="Hyperlink"/>
                  </w:rPr>
                  <w:t>https://www.20087.com/2/38/KaoCiMenBanHangYeShiChangFenXiBaoGao.html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瓷门板以其高光泽度、耐磨损和易清洁的特性，在现代家居装修中占据一席之地。近年来，随着消费者对环保和个性化需求的增加，烤瓷门板的材质和设计不断创新，如采用无甲醛的环保胶水和UV固化涂料，以及引入个性化图案和纹理，满足不同风格的室内设计需求。</w:t>
      </w:r>
      <w:r>
        <w:rPr>
          <w:rFonts w:hint="eastAsia"/>
        </w:rPr>
        <w:br/>
      </w:r>
      <w:r>
        <w:rPr>
          <w:rFonts w:hint="eastAsia"/>
        </w:rPr>
        <w:t>　　烤瓷门板的未来将更加注重环保材料和智能技术的融合。环保材料方面，将继续推广使用可回收材料和生物基树脂，减少对环境的影响。智能技术的融合体现在通过嵌入传感器和智能控制系统，实现门板的状态监测和自动化控制，如智能调光和温湿度调节，提升家居生活的舒适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01d1c34f04f47" w:history="1">
        <w:r>
          <w:rPr>
            <w:rStyle w:val="Hyperlink"/>
          </w:rPr>
          <w:t>2026年中国烤瓷门板产业研究与前景分析报告</w:t>
        </w:r>
      </w:hyperlink>
      <w:r>
        <w:rPr>
          <w:rFonts w:hint="eastAsia"/>
        </w:rPr>
        <w:t>》内容包含烤瓷门板市场规模、烤瓷门板重点地区供需状况、烤瓷门板行业财务指标、烤瓷门板上下游行业发展现状及预测、烤瓷门板重点企业经营情况及发展战略、烤瓷门板技术现状与发展方向、烤瓷门板投资风险及对策，以及根据权威机构、烤瓷门板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烤瓷门板行业概述</w:t>
      </w:r>
      <w:r>
        <w:rPr>
          <w:rFonts w:hint="eastAsia"/>
        </w:rPr>
        <w:br/>
      </w:r>
      <w:r>
        <w:rPr>
          <w:rFonts w:hint="eastAsia"/>
        </w:rPr>
        <w:t>　　第一节 烤瓷门板行业定义</w:t>
      </w:r>
      <w:r>
        <w:rPr>
          <w:rFonts w:hint="eastAsia"/>
        </w:rPr>
        <w:br/>
      </w:r>
      <w:r>
        <w:rPr>
          <w:rFonts w:hint="eastAsia"/>
        </w:rPr>
        <w:t>　　第二节 烤瓷门板分类情况</w:t>
      </w:r>
      <w:r>
        <w:rPr>
          <w:rFonts w:hint="eastAsia"/>
        </w:rPr>
        <w:br/>
      </w:r>
      <w:r>
        <w:rPr>
          <w:rFonts w:hint="eastAsia"/>
        </w:rPr>
        <w:t>　　第三节 烤瓷门板行业发展历程</w:t>
      </w:r>
      <w:r>
        <w:rPr>
          <w:rFonts w:hint="eastAsia"/>
        </w:rPr>
        <w:br/>
      </w:r>
      <w:r>
        <w:rPr>
          <w:rFonts w:hint="eastAsia"/>
        </w:rPr>
        <w:t>　　第四节 烤瓷门板产业链分析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二、烤瓷门板产业链分析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2025-2026年全球烤瓷门板行业发展概述</w:t>
      </w:r>
      <w:r>
        <w:rPr>
          <w:rFonts w:hint="eastAsia"/>
        </w:rPr>
        <w:br/>
      </w:r>
      <w:r>
        <w:rPr>
          <w:rFonts w:hint="eastAsia"/>
        </w:rPr>
        <w:t>　　第一节 全球烤瓷门板行业发展动态</w:t>
      </w:r>
      <w:r>
        <w:rPr>
          <w:rFonts w:hint="eastAsia"/>
        </w:rPr>
        <w:br/>
      </w:r>
      <w:r>
        <w:rPr>
          <w:rFonts w:hint="eastAsia"/>
        </w:rPr>
        <w:t>　　第二节 全球烤瓷门板行业发展趋势分析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2025-2026年中国烤瓷门板行业发展环境分析</w:t>
      </w:r>
      <w:r>
        <w:rPr>
          <w:rFonts w:hint="eastAsia"/>
        </w:rPr>
        <w:br/>
      </w:r>
      <w:r>
        <w:rPr>
          <w:rFonts w:hint="eastAsia"/>
        </w:rPr>
        <w:t>　　第一节 烤瓷门板行业经济环境分析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烤瓷门板行业社会环境分析</w:t>
      </w:r>
      <w:r>
        <w:rPr>
          <w:rFonts w:hint="eastAsia"/>
        </w:rPr>
        <w:br/>
      </w:r>
      <w:r>
        <w:rPr>
          <w:rFonts w:hint="eastAsia"/>
        </w:rPr>
        <w:t>　　第三节 烤瓷门板行业相关政策、法规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2025-2026年烤瓷门板行业技术发展现状及趋势分析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烤瓷门板行业技术发展现状分析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国内外烤瓷门板行业技术差异与原因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烤瓷门板行业技术发展方向、趋势预测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提升烤瓷门板行业技术能力策略建议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烤瓷门板市场企业竞争策略研究分析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烤瓷门板企业竞争策略分析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一、贸易战对烤瓷门板行业竞争格局的影响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二、新冠疫情下烤瓷门板行业竞争格局的变化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三、2025-2026年中国烤瓷门板市场竞争趋势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四、2025-2026年烤瓷门板行业竞争格局展望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五、2025-2026年烤瓷门板行业竞争策略分析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六、2025-2026年烤瓷门板企业竞争策略分析</w:t>
      </w:r>
      <w:r>
        <w:rPr>
          <w:rFonts w:hint="eastAsia"/>
        </w:rPr>
        <w:br/>
      </w:r>
      <w:r>
        <w:rPr>
          <w:rFonts w:hint="eastAsia"/>
        </w:rPr>
        <w:t>　　第二节 烤瓷门板市场竞争策略分析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一、2026年烤瓷门板市场增长潜力分析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二、2026年烤瓷门板主要潜力品种分析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三、现有烤瓷门板产品竞争策略分析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四、潜力烤瓷门板品种竞争策略选择</w:t>
      </w:r>
      <w:r>
        <w:rPr>
          <w:rFonts w:hint="eastAsia"/>
        </w:rPr>
        <w:br/>
      </w:r>
      <w:r>
        <w:rPr>
          <w:rFonts w:hint="eastAsia"/>
        </w:rPr>
        <w:t>　　　　五、烤瓷门板典型企业产品竞争策略分析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2020-2025年中国烤瓷门板行业市场规模分析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2020-2025年中国烤瓷门板行业市场规模分析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一、2020-2025年中国烤瓷门板行业市场规模分析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二、2020-2025年烤瓷门板行业重点地区（一）市场规模分析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三、2020-2025年烤瓷门板行业重点地区（二）市场规模分析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四、2020-2025年烤瓷门板行业重点地区（三）市场规模分析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2020-2025年中国烤瓷门板行业产量情况分析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2020-2025年中国烤瓷门板行业市场需求分析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中国烤瓷门板行业上下游行业发展分析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烤瓷门板上游行业发展</w:t>
      </w:r>
      <w:r>
        <w:rPr>
          <w:rFonts w:hint="eastAsia"/>
        </w:rPr>
        <w:br/>
      </w:r>
      <w:r>
        <w:rPr>
          <w:rFonts w:hint="eastAsia"/>
        </w:rPr>
        <w:t>　　　　一、烤瓷门板下游行业市场概述</w:t>
      </w:r>
      <w:r>
        <w:rPr>
          <w:rFonts w:hint="eastAsia"/>
        </w:rPr>
        <w:br/>
      </w:r>
      <w:r>
        <w:rPr>
          <w:rFonts w:hint="eastAsia"/>
        </w:rPr>
        <w:t>　　　　二、烤瓷门板下游行业产能分析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三、近年国内烤瓷门板下游行业市场价格分析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烤瓷门板下游行业发展</w:t>
      </w:r>
      <w:r>
        <w:rPr>
          <w:rFonts w:hint="eastAsia"/>
        </w:rPr>
        <w:br/>
      </w:r>
      <w:r>
        <w:rPr>
          <w:rFonts w:hint="eastAsia"/>
        </w:rPr>
        <w:t>　　　　一、烤瓷门板下游行业国内市场概述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二、烤瓷门板下游行业国内产能分析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三、近年国内烤瓷门板下游行业现状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2020-2025年中国烤瓷门板行业发展状况分析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中国烤瓷门板行业发展状况分析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一、中国烤瓷门板行业发展总体概况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二、中国烤瓷门板行业发展主要特点</w:t>
      </w:r>
      <w:r>
        <w:rPr>
          <w:rFonts w:hint="eastAsia"/>
        </w:rPr>
        <w:br/>
      </w:r>
      <w:r>
        <w:rPr>
          <w:rFonts w:hint="eastAsia"/>
        </w:rPr>
        <w:t>　　　　三、烤瓷门板行业主要经济效益影响因素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2020-2025年烤瓷门板行业经营情况分析</w:t>
      </w:r>
      <w:r>
        <w:rPr>
          <w:rFonts w:hint="eastAsia"/>
        </w:rPr>
        <w:br/>
      </w:r>
      <w:r>
        <w:rPr>
          <w:rFonts w:hint="eastAsia"/>
        </w:rPr>
        <w:t>　　　　一、烤瓷门板行业经营效益分析</w:t>
      </w:r>
      <w:r>
        <w:rPr>
          <w:rFonts w:hint="eastAsia"/>
        </w:rPr>
        <w:br/>
      </w:r>
      <w:r>
        <w:rPr>
          <w:rFonts w:hint="eastAsia"/>
        </w:rPr>
        <w:t>　　　　二、烤瓷门板行业盈利能力分析</w:t>
      </w:r>
      <w:r>
        <w:rPr>
          <w:rFonts w:hint="eastAsia"/>
        </w:rPr>
        <w:br/>
      </w:r>
      <w:r>
        <w:rPr>
          <w:rFonts w:hint="eastAsia"/>
        </w:rPr>
        <w:t>　　　　三、烤瓷门板行业运营能力分析</w:t>
      </w:r>
      <w:r>
        <w:rPr>
          <w:rFonts w:hint="eastAsia"/>
        </w:rPr>
        <w:br/>
      </w:r>
      <w:r>
        <w:rPr>
          <w:rFonts w:hint="eastAsia"/>
        </w:rPr>
        <w:t>　　　　四、烤瓷门板行业偿债能力分析</w:t>
      </w:r>
      <w:r>
        <w:rPr>
          <w:rFonts w:hint="eastAsia"/>
        </w:rPr>
        <w:br/>
      </w:r>
      <w:r>
        <w:rPr>
          <w:rFonts w:hint="eastAsia"/>
        </w:rPr>
        <w:t>　　　　五、烤瓷门板行业发展能力分析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2025-2026年中国烤瓷门板行业发展存在问题与对策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一、中国烤瓷门板行业存在的问题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二、规范烤瓷门板行业发展的措施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中国烤瓷门板行业重点企业发展分析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烤瓷门板重点企业</w:t>
      </w:r>
      <w:r>
        <w:rPr>
          <w:rFonts w:hint="eastAsia"/>
        </w:rPr>
        <w:br/>
      </w:r>
      <w:r>
        <w:rPr>
          <w:rFonts w:hint="eastAsia"/>
        </w:rPr>
        <w:t>　　　　一、烤瓷门板企业介绍</w:t>
      </w:r>
      <w:r>
        <w:rPr>
          <w:rFonts w:hint="eastAsia"/>
        </w:rPr>
        <w:br/>
      </w:r>
      <w:r>
        <w:rPr>
          <w:rFonts w:hint="eastAsia"/>
        </w:rPr>
        <w:t>　　　　二、烤瓷门板企业财务情况分析</w:t>
      </w:r>
      <w:r>
        <w:rPr>
          <w:rFonts w:hint="eastAsia"/>
        </w:rPr>
        <w:br/>
      </w:r>
      <w:r>
        <w:rPr>
          <w:rFonts w:hint="eastAsia"/>
        </w:rPr>
        <w:t>　　　　三、烤瓷门板发展战略</w:t>
      </w:r>
      <w:r>
        <w:rPr>
          <w:rFonts w:hint="eastAsia"/>
        </w:rPr>
        <w:br/>
      </w:r>
      <w:r>
        <w:rPr>
          <w:rFonts w:hint="eastAsia"/>
        </w:rPr>
        <w:t>　　第二节 烤瓷门板重点企业</w:t>
      </w:r>
      <w:r>
        <w:rPr>
          <w:rFonts w:hint="eastAsia"/>
        </w:rPr>
        <w:br/>
      </w:r>
      <w:r>
        <w:rPr>
          <w:rFonts w:hint="eastAsia"/>
        </w:rPr>
        <w:t>　　　　一、烤瓷门板企业介绍</w:t>
      </w:r>
      <w:r>
        <w:rPr>
          <w:rFonts w:hint="eastAsia"/>
        </w:rPr>
        <w:br/>
      </w:r>
      <w:r>
        <w:rPr>
          <w:rFonts w:hint="eastAsia"/>
        </w:rPr>
        <w:t>　　　　二、烤瓷门板企业财务情况分析</w:t>
      </w:r>
      <w:r>
        <w:rPr>
          <w:rFonts w:hint="eastAsia"/>
        </w:rPr>
        <w:br/>
      </w:r>
      <w:r>
        <w:rPr>
          <w:rFonts w:hint="eastAsia"/>
        </w:rPr>
        <w:t>　　　　三、烤瓷门板发展战略</w:t>
      </w:r>
      <w:r>
        <w:rPr>
          <w:rFonts w:hint="eastAsia"/>
        </w:rPr>
        <w:br/>
      </w:r>
      <w:r>
        <w:rPr>
          <w:rFonts w:hint="eastAsia"/>
        </w:rPr>
        <w:t>　　第三节 烤瓷门板重点企业</w:t>
      </w:r>
      <w:r>
        <w:rPr>
          <w:rFonts w:hint="eastAsia"/>
        </w:rPr>
        <w:br/>
      </w:r>
      <w:r>
        <w:rPr>
          <w:rFonts w:hint="eastAsia"/>
        </w:rPr>
        <w:t>　　　　一、烤瓷门板企业介绍</w:t>
      </w:r>
      <w:r>
        <w:rPr>
          <w:rFonts w:hint="eastAsia"/>
        </w:rPr>
        <w:br/>
      </w:r>
      <w:r>
        <w:rPr>
          <w:rFonts w:hint="eastAsia"/>
        </w:rPr>
        <w:t>　　　　二、烤瓷门板企业财务情况分析</w:t>
      </w:r>
      <w:r>
        <w:rPr>
          <w:rFonts w:hint="eastAsia"/>
        </w:rPr>
        <w:br/>
      </w:r>
      <w:r>
        <w:rPr>
          <w:rFonts w:hint="eastAsia"/>
        </w:rPr>
        <w:t>　　　　三、烤瓷门板发展战略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烤瓷门板企业发展策略分析</w:t>
      </w:r>
      <w:r>
        <w:rPr>
          <w:rFonts w:hint="eastAsia"/>
        </w:rPr>
        <w:br/>
      </w:r>
      <w:r>
        <w:rPr>
          <w:rFonts w:hint="eastAsia"/>
        </w:rPr>
        <w:t>　　第一节 烤瓷门板市场策略分析</w:t>
      </w:r>
      <w:r>
        <w:rPr>
          <w:rFonts w:hint="eastAsia"/>
        </w:rPr>
        <w:br/>
      </w:r>
      <w:r>
        <w:rPr>
          <w:rFonts w:hint="eastAsia"/>
        </w:rPr>
        <w:t>　　　　一、烤瓷门板价格策略分析</w:t>
      </w:r>
      <w:r>
        <w:rPr>
          <w:rFonts w:hint="eastAsia"/>
        </w:rPr>
        <w:br/>
      </w:r>
      <w:r>
        <w:rPr>
          <w:rFonts w:hint="eastAsia"/>
        </w:rPr>
        <w:t>　　　　二、烤瓷门板渠道策略分析</w:t>
      </w:r>
      <w:r>
        <w:rPr>
          <w:rFonts w:hint="eastAsia"/>
        </w:rPr>
        <w:br/>
      </w:r>
      <w:r>
        <w:rPr>
          <w:rFonts w:hint="eastAsia"/>
        </w:rPr>
        <w:t>　　第二节 烤瓷门板销售策略分析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提高烤瓷门板企业竞争力的策略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一、提高中国烤瓷门板企业核心竞争力的对策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二、烤瓷门板企业提升竞争力的主要方向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三、影响烤瓷门板企业核心竞争力的因素及提升途径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四、提高烤瓷门板企业竞争力的策略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对我国烤瓷门板品牌的战略思考</w:t>
      </w:r>
      <w:r>
        <w:rPr>
          <w:rFonts w:hint="eastAsia"/>
        </w:rPr>
        <w:br/>
      </w:r>
      <w:r>
        <w:rPr>
          <w:rFonts w:hint="eastAsia"/>
        </w:rPr>
        <w:t>　　　　一、烤瓷门板实施品牌战略的意义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二、烤瓷门板企业品牌的现状分析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三、我国烤瓷门板企业的品牌战略</w:t>
      </w:r>
      <w:r>
        <w:rPr>
          <w:rFonts w:hint="eastAsia"/>
        </w:rPr>
        <w:br/>
      </w:r>
      <w:r>
        <w:rPr>
          <w:rFonts w:hint="eastAsia"/>
        </w:rPr>
        <w:t>　　　　四、烤瓷门板品牌战略管理的策略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2026-2032年烤瓷门板行业发展前景预测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2026-2032年中国烤瓷门板发展趋势分析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2026-2032年中国烤瓷门板行业发展总体趋势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一、2026-2032年中国烤瓷门板产业政策趋向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二、2026-2032年中国烤瓷门板行业技术革新趋势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2026-2032年中国烤瓷门板行业市场规模预测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一、2026-2032年中国烤瓷门板行业市场规模预测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二、2026-2032年中国烤瓷门板行业产量预测分析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三、2026-2032年中国烤瓷门板行业需求预测分析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2026-2032年中国烤瓷门板行业投资机会与风险评估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2026-2032年中国烤瓷门板市场行业投资机会分析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一、烤瓷门板投资潜力分析</w:t>
      </w:r>
      <w:r>
        <w:rPr>
          <w:rFonts w:hint="eastAsia"/>
        </w:rPr>
        <w:br/>
      </w:r>
      <w:r>
        <w:rPr>
          <w:rFonts w:hint="eastAsia"/>
        </w:rPr>
        <w:t>　　　　二、烤瓷门板吸引力分析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2026-2032年中国烤瓷门板市场行业投资周期分析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中智~林~2026-2032年中国烤瓷门板市场行业投资风险预警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烤瓷门板行业历程</w:t>
      </w:r>
      <w:r>
        <w:rPr>
          <w:rFonts w:hint="eastAsia"/>
        </w:rPr>
        <w:br/>
      </w:r>
      <w:r>
        <w:rPr>
          <w:rFonts w:hint="eastAsia"/>
        </w:rPr>
        <w:t>　　图表 烤瓷门板行业生命周期</w:t>
      </w:r>
      <w:r>
        <w:rPr>
          <w:rFonts w:hint="eastAsia"/>
        </w:rPr>
        <w:br/>
      </w:r>
      <w:r>
        <w:rPr>
          <w:rFonts w:hint="eastAsia"/>
        </w:rPr>
        <w:t>　　图表 烤瓷门板行业产业链分析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2020-2025年烤瓷门板行业市场容量统计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2020-2025年中国烤瓷门板行业经营效益分析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**地区烤瓷门板市场规模及增长情况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**地区烤瓷门板市场规模及增长情况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**地区烤瓷门板市场规模及增长情况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**地区烤瓷门板行业市场需求情况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烤瓷门板重点企业（一）基本信息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烤瓷门板重点企业（一）经营情况分析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烤瓷门板重点企业（一）盈利能力情况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烤瓷门板重点企业（二）经营情况分析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烤瓷门板重点企业（二）盈利能力情况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烤瓷门板重点企业（二）成长能力情况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2026-2032年中国烤瓷门板行业市场容量预测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2026-2032年中国烤瓷门板行业市场规模预测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2026-2032年中国烤瓷门板市场前景分析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2026-2032年中国烤瓷门板行业发展趋势预测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1d1c34f04f47" w:history="1">
        <w:r>
          <w:rPr>
            <w:rStyle w:val="Hyperlink"/>
          </w:rPr>
          <w:t>2026年中国烤瓷门板产业研究与前景分析报告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01d1c34f04f47" w:history="1">
        <w:r>
          <w:rPr>
            <w:rStyle w:val="Hyperlink"/>
          </w:rPr>
          <w:t>https://www.20087.com/2/38/KaoCiMenBanHangYeShiChangFenXiBaoGao.html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元一颗是全瓷牙吗、烤瓷门板和pet门板哪个好、现在橱柜门用什么材质的好、烤瓷门板多少钱一平方、厨房橱柜门用什么材料好、烤瓷门板和吸塑门板哪个好、瓷砖美容培训正规学校、烤瓷门板漆生产厂家电话、哪种板材适合做柜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6e89880b24786" w:history="1">
      <w:r>
        <w:rPr>
          <w:rStyle w:val="Hyperlink"/>
        </w:rPr>
        <w:t>2026年中国烤瓷门板产业研究与前景分析报告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aoCiMenBanHangYeShiChangFenXiBaoGao.html" TargetMode="External" Id="Rdcf01d1c34f0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aoCiMenBanHangYeShiChangFenXiBaoGao.html" TargetMode="External" Id="Racb6e89880b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2025-12-21T23:37:00Z</dcterms:created>
  <dcterms:modified xsi:type="dcterms:W3CDTF">2025-12-22T00:37:00Z</dcterms:modified>
  <dc:subject>2026年中国烤瓷门板产业研究与前景分析报告</dc:subject>
  <dc:title>2026年中国烤瓷门板产业研究与前景分析报告</dc:title>
  <cp:keywords>2026年中国烤瓷门板产业研究与前景分析报告</cp:keywords>
  <dc:description>2026年中国烤瓷门板产业研究与前景分析报告</dc:description>
</cp:coreProperties>
</file>