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ceb12624d4e5a" w:history="1">
              <w:r>
                <w:rPr>
                  <w:rStyle w:val="Hyperlink"/>
                </w:rPr>
                <w:t>2024-2030年中国干性油漆市场全景调研及发展趋势分析报告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ceb12624d4e5a" w:history="1">
              <w:r>
                <w:rPr>
                  <w:rStyle w:val="Hyperlink"/>
                </w:rPr>
                <w:t>2024-2030年中国干性油漆市场全景调研及发展趋势分析报告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ceb12624d4e5a" w:history="1">
                <w:r>
                  <w:rPr>
                    <w:rStyle w:val="Hyperlink"/>
                  </w:rPr>
                  <w:t>https://www.20087.com/3/18/GanXingYouQiHangYeDiaoYanBaoGao.html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性油漆又称粉末涂料，是一种不含溶剂的固体粉末状涂料，通过加热固化形成坚硬的漆膜。近年来，干性油漆因其环保特性和优异的涂装效果，在家具、家电和汽车工业中获得了广泛应用。技术创新，如静电喷涂技术和紫外光固化技术的应用，提高了干性油漆的施工效率和涂膜质量。</w:t>
      </w:r>
      <w:r>
        <w:rPr>
          <w:rFonts w:hint="eastAsia"/>
        </w:rPr>
        <w:br/>
      </w:r>
      <w:r>
        <w:rPr>
          <w:rFonts w:hint="eastAsia"/>
        </w:rPr>
        <w:t>　　未来，干性油漆将朝着更加环保和功能化方向发展。生物基和可降解原材料的使用，将推动干性油漆向绿色化和可持续发展转型。同时，智能响应性涂料，如自清洁和自我修复功能，将拓展干性油漆在建筑和户外设施的应用。此外，纳米技术的融入，如纳米抗菌和隔热性能，将增强干性油漆的附加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ceb12624d4e5a" w:history="1">
        <w:r>
          <w:rPr>
            <w:rStyle w:val="Hyperlink"/>
          </w:rPr>
          <w:t>2024-2030年中国干性油漆市场全景调研及发展趋势分析报告</w:t>
        </w:r>
      </w:hyperlink>
      <w:r>
        <w:rPr>
          <w:rFonts w:hint="eastAsia"/>
        </w:rPr>
        <w:t>》全面分析了干性油漆行业的市场规模、供需状况及产业链结构，深入探讨了干性油漆各细分市场的品牌竞争情况和价格动态，聚焦干性油漆重点企业经营现状，揭示了行业的集中度和竞争格局。此外，干性油漆报告对干性油漆行业的市场前景进行了科学预测，揭示了行业未来的发展趋势、潜在风险和机遇。干性油漆报告旨在为干性油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中国干性油漆行业概述</w:t>
      </w:r>
      <w:r>
        <w:rPr>
          <w:rFonts w:hint="eastAsia"/>
        </w:rPr>
        <w:br/>
      </w:r>
      <w:r>
        <w:rPr>
          <w:rFonts w:hint="eastAsia"/>
        </w:rPr>
        <w:t>　　第一节 干性油漆行业定义</w:t>
      </w:r>
      <w:r>
        <w:rPr>
          <w:rFonts w:hint="eastAsia"/>
        </w:rPr>
        <w:br/>
      </w:r>
      <w:r>
        <w:rPr>
          <w:rFonts w:hint="eastAsia"/>
        </w:rPr>
        <w:t>　　第二节 干性油漆行业发展历程</w:t>
      </w:r>
      <w:r>
        <w:rPr>
          <w:rFonts w:hint="eastAsia"/>
        </w:rPr>
        <w:br/>
      </w:r>
      <w:r>
        <w:rPr>
          <w:rFonts w:hint="eastAsia"/>
        </w:rPr>
        <w:t>　　　　一、世界干性油漆行业发展历程</w:t>
      </w:r>
      <w:r>
        <w:rPr>
          <w:rFonts w:hint="eastAsia"/>
        </w:rPr>
        <w:br/>
      </w:r>
      <w:r>
        <w:rPr>
          <w:rFonts w:hint="eastAsia"/>
        </w:rPr>
        <w:t>　　　　二、中国干性油漆行业发展历程</w:t>
      </w:r>
      <w:r>
        <w:rPr>
          <w:rFonts w:hint="eastAsia"/>
        </w:rPr>
        <w:br/>
      </w:r>
      <w:r>
        <w:rPr>
          <w:rFonts w:hint="eastAsia"/>
        </w:rPr>
        <w:t>　　第三节 中国干性油漆行业所处生命周期分析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中国干性油漆行业地位分析</w:t>
      </w:r>
      <w:r>
        <w:rPr>
          <w:rFonts w:hint="eastAsia"/>
        </w:rPr>
        <w:br/>
      </w:r>
      <w:r>
        <w:rPr>
          <w:rFonts w:hint="eastAsia"/>
        </w:rPr>
        <w:t>　　　　一、干性油漆行业对经济增长的影响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二、干性油漆行业对人民生活的影响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三、干性油漆行业关联度情况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2023-2024年中国干性油漆行业运行环境分析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中国干性油漆行业相关政策、标准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一、中国干性油漆行业相关政策</w:t>
      </w:r>
      <w:r>
        <w:rPr>
          <w:rFonts w:hint="eastAsia"/>
        </w:rPr>
        <w:br/>
      </w:r>
      <w:r>
        <w:rPr>
          <w:rFonts w:hint="eastAsia"/>
        </w:rPr>
        <w:t>　　　　二、中国干性油漆行业相关标准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2023-2024年中国干性油漆行业市场运行状况</w:t>
      </w:r>
      <w:r>
        <w:rPr>
          <w:rFonts w:hint="eastAsia"/>
        </w:rPr>
        <w:br/>
      </w:r>
      <w:r>
        <w:rPr>
          <w:rFonts w:hint="eastAsia"/>
        </w:rPr>
        <w:t>　　第一节 干性油漆行业技术发展分析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一、中国干性油漆行业技术现状</w:t>
      </w:r>
      <w:r>
        <w:rPr>
          <w:rFonts w:hint="eastAsia"/>
        </w:rPr>
        <w:br/>
      </w:r>
      <w:r>
        <w:rPr>
          <w:rFonts w:hint="eastAsia"/>
        </w:rPr>
        <w:t>　　　　二、国际干性油漆行业技术现状</w:t>
      </w:r>
      <w:r>
        <w:rPr>
          <w:rFonts w:hint="eastAsia"/>
        </w:rPr>
        <w:br/>
      </w:r>
      <w:r>
        <w:rPr>
          <w:rFonts w:hint="eastAsia"/>
        </w:rPr>
        <w:t>　　　　三、干性油漆行业技术发展趋势</w:t>
      </w:r>
      <w:r>
        <w:rPr>
          <w:rFonts w:hint="eastAsia"/>
        </w:rPr>
        <w:br/>
      </w:r>
      <w:r>
        <w:rPr>
          <w:rFonts w:hint="eastAsia"/>
        </w:rPr>
        <w:t>　　第二节 中国干性油漆行业企业竞争策略分析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一、2024-2030年中国干性油漆行业市场竞争趋势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二、2024-2030年中国干性油漆行业竞争格局展望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三、2019-2024年中国干性油漆行业竞争策略分析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2019-2024年中国干性油漆行业发展现状分析及预测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2019-2024年中国干性油漆行业规模分析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一、2019-2024年中国干性油漆行业企业数量统计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二、2024年中国干性油漆行业企业集中度分析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三、2019-2024年中国干性油漆行业从业人数统计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四、2019-2024年中国干性油漆行业销售总额统计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五、2019-2024年中国干性油漆行业利润总额统计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2019-2024年中国干性油漆行业财务能力分析</w:t>
      </w:r>
      <w:r>
        <w:rPr>
          <w:rFonts w:hint="eastAsia"/>
        </w:rPr>
        <w:br/>
      </w:r>
      <w:r>
        <w:rPr>
          <w:rFonts w:hint="eastAsia"/>
        </w:rPr>
        <w:t>　　　　一、干性油漆行业盈利能力分析</w:t>
      </w:r>
      <w:r>
        <w:rPr>
          <w:rFonts w:hint="eastAsia"/>
        </w:rPr>
        <w:br/>
      </w:r>
      <w:r>
        <w:rPr>
          <w:rFonts w:hint="eastAsia"/>
        </w:rPr>
        <w:t>　　　　二、干性油漆行业营运能力分析</w:t>
      </w:r>
      <w:r>
        <w:rPr>
          <w:rFonts w:hint="eastAsia"/>
        </w:rPr>
        <w:br/>
      </w:r>
      <w:r>
        <w:rPr>
          <w:rFonts w:hint="eastAsia"/>
        </w:rPr>
        <w:t>　　　　三、干性油漆行业偿债能力分析</w:t>
      </w:r>
      <w:r>
        <w:rPr>
          <w:rFonts w:hint="eastAsia"/>
        </w:rPr>
        <w:br/>
      </w:r>
      <w:r>
        <w:rPr>
          <w:rFonts w:hint="eastAsia"/>
        </w:rPr>
        <w:t>　　　　四、干性油漆行业发展能力分析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中国干性油漆行业供、需情况分析及预测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中国干性油漆行业供给情况及预测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一、2019-2024年中国干性油漆行业供给情况分析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二、2024年中国干性油漆行业重点省市供给情况分析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三、2024-2030年中国干性油漆行业供给情况预测</w:t>
      </w:r>
      <w:r>
        <w:rPr>
          <w:rFonts w:hint="eastAsia"/>
        </w:rPr>
        <w:br/>
      </w:r>
      <w:r>
        <w:rPr>
          <w:rFonts w:hint="eastAsia"/>
        </w:rPr>
        <w:t>　　第二节 中国干性油漆行业需求情况及预测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一、2019-2024年中国干性油漆行业需求情况分析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二、2019-2024年中国干性油漆行业主要消费领域分析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三、2024-2030年中国干性油漆行业需求情况预测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中国干性油漆行业产品价格变化情况及预测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2019-2024年中国干性油漆行业产品价格变化情况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影响中国干性油漆行业产品价格因素分析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2024-2030年中国干性油漆行业产品价格预测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中国干性油漆行业消费者偏好调研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中国干性油漆行业消费者认识度分析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中国干性油漆行业消费者不同因素敏感度分析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2019-2024年中国干性油漆市场形势与营销策略分析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2019-2024年中国干性油漆产品市场形势分析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2019-2024年中国干性油漆行业供需形势分析</w:t>
      </w:r>
      <w:r>
        <w:rPr>
          <w:rFonts w:hint="eastAsia"/>
        </w:rPr>
        <w:br/>
      </w:r>
      <w:r>
        <w:rPr>
          <w:rFonts w:hint="eastAsia"/>
        </w:rPr>
        <w:t>　　　　一、干性油漆产品行业供需现状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二、在经济危机下干性油漆企业对策分析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2019-2024年中国干性油漆行业企业的营销策略分析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2019-2024年我国干性油漆上游行业发展态势展望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干性油漆行业重点企业研究分析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干性油漆企业发展策略分析</w:t>
      </w:r>
      <w:r>
        <w:rPr>
          <w:rFonts w:hint="eastAsia"/>
        </w:rPr>
        <w:br/>
      </w:r>
      <w:r>
        <w:rPr>
          <w:rFonts w:hint="eastAsia"/>
        </w:rPr>
        <w:t>　　第一节 干性油漆市场策略分析</w:t>
      </w:r>
      <w:r>
        <w:rPr>
          <w:rFonts w:hint="eastAsia"/>
        </w:rPr>
        <w:br/>
      </w:r>
      <w:r>
        <w:rPr>
          <w:rFonts w:hint="eastAsia"/>
        </w:rPr>
        <w:t>　　　　一、干性油漆价格策略分析</w:t>
      </w:r>
      <w:r>
        <w:rPr>
          <w:rFonts w:hint="eastAsia"/>
        </w:rPr>
        <w:br/>
      </w:r>
      <w:r>
        <w:rPr>
          <w:rFonts w:hint="eastAsia"/>
        </w:rPr>
        <w:t>　　　　二、干性油漆渠道策略分析</w:t>
      </w:r>
      <w:r>
        <w:rPr>
          <w:rFonts w:hint="eastAsia"/>
        </w:rPr>
        <w:br/>
      </w:r>
      <w:r>
        <w:rPr>
          <w:rFonts w:hint="eastAsia"/>
        </w:rPr>
        <w:t>　　第二节 干性油漆销售策略分析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提高干性油漆企业竞争力的策略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一、提高中国干性油漆企业核心竞争力的对策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二、干性油漆企业提升竞争力的主要方向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三、影响干性油漆企业核心竞争力的因素及提升途径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四、提高干性油漆企业竞争力的策略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对我国干性油漆品牌的战略思考</w:t>
      </w:r>
      <w:r>
        <w:rPr>
          <w:rFonts w:hint="eastAsia"/>
        </w:rPr>
        <w:br/>
      </w:r>
      <w:r>
        <w:rPr>
          <w:rFonts w:hint="eastAsia"/>
        </w:rPr>
        <w:t>　　　　一、干性油漆实施品牌战略的意义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二、干性油漆企业品牌的现状分析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三、我国干性油漆企业的品牌战略</w:t>
      </w:r>
      <w:r>
        <w:rPr>
          <w:rFonts w:hint="eastAsia"/>
        </w:rPr>
        <w:br/>
      </w:r>
      <w:r>
        <w:rPr>
          <w:rFonts w:hint="eastAsia"/>
        </w:rPr>
        <w:t>　　　　四、干性油漆品牌战略管理的策略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中国干性油漆产业市场竞争策略建议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中国干性油漆市场竞争策略建议</w:t>
      </w:r>
      <w:r>
        <w:rPr>
          <w:rFonts w:hint="eastAsia"/>
        </w:rPr>
        <w:br/>
      </w:r>
      <w:r>
        <w:rPr>
          <w:rFonts w:hint="eastAsia"/>
        </w:rPr>
        <w:t>　　　　一、干性油漆市场定位策略建议</w:t>
      </w:r>
      <w:r>
        <w:rPr>
          <w:rFonts w:hint="eastAsia"/>
        </w:rPr>
        <w:br/>
      </w:r>
      <w:r>
        <w:rPr>
          <w:rFonts w:hint="eastAsia"/>
        </w:rPr>
        <w:t>　　　　二、干性油漆产品开发策略建议</w:t>
      </w:r>
      <w:r>
        <w:rPr>
          <w:rFonts w:hint="eastAsia"/>
        </w:rPr>
        <w:br/>
      </w:r>
      <w:r>
        <w:rPr>
          <w:rFonts w:hint="eastAsia"/>
        </w:rPr>
        <w:t>　　　　三、干性油漆渠道竞争策略建议</w:t>
      </w:r>
      <w:r>
        <w:rPr>
          <w:rFonts w:hint="eastAsia"/>
        </w:rPr>
        <w:br/>
      </w:r>
      <w:r>
        <w:rPr>
          <w:rFonts w:hint="eastAsia"/>
        </w:rPr>
        <w:t>　　　　四、干性油漆品牌竞争策略建议</w:t>
      </w:r>
      <w:r>
        <w:rPr>
          <w:rFonts w:hint="eastAsia"/>
        </w:rPr>
        <w:br/>
      </w:r>
      <w:r>
        <w:rPr>
          <w:rFonts w:hint="eastAsia"/>
        </w:rPr>
        <w:t>　　　　五、干性油漆价格竞争策略建议</w:t>
      </w:r>
      <w:r>
        <w:rPr>
          <w:rFonts w:hint="eastAsia"/>
        </w:rPr>
        <w:br/>
      </w:r>
      <w:r>
        <w:rPr>
          <w:rFonts w:hint="eastAsia"/>
        </w:rPr>
        <w:t>　　　　六、干性油漆客户服务策略建议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中国干性油漆产业竞争战略建议</w:t>
      </w:r>
      <w:r>
        <w:rPr>
          <w:rFonts w:hint="eastAsia"/>
        </w:rPr>
        <w:br/>
      </w:r>
      <w:r>
        <w:rPr>
          <w:rFonts w:hint="eastAsia"/>
        </w:rPr>
        <w:t>　　　　一、干性油漆 竞争战略选择建议</w:t>
      </w:r>
      <w:r>
        <w:rPr>
          <w:rFonts w:hint="eastAsia"/>
        </w:rPr>
        <w:br/>
      </w:r>
      <w:r>
        <w:rPr>
          <w:rFonts w:hint="eastAsia"/>
        </w:rPr>
        <w:t>　　　　二、干性油漆产业升级策略建议</w:t>
      </w:r>
      <w:r>
        <w:rPr>
          <w:rFonts w:hint="eastAsia"/>
        </w:rPr>
        <w:br/>
      </w:r>
      <w:r>
        <w:rPr>
          <w:rFonts w:hint="eastAsia"/>
        </w:rPr>
        <w:t>　　　　三、干性油漆产业转移策略建议</w:t>
      </w:r>
      <w:r>
        <w:rPr>
          <w:rFonts w:hint="eastAsia"/>
        </w:rPr>
        <w:br/>
      </w:r>
      <w:r>
        <w:rPr>
          <w:rFonts w:hint="eastAsia"/>
        </w:rPr>
        <w:t>　　　　四、干性油漆价值链定位建议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中国干性油漆行业投资风险及建议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中国干性油漆行业SWOT分析</w:t>
      </w:r>
      <w:r>
        <w:rPr>
          <w:rFonts w:hint="eastAsia"/>
        </w:rPr>
        <w:br/>
      </w:r>
      <w:r>
        <w:rPr>
          <w:rFonts w:hint="eastAsia"/>
        </w:rPr>
        <w:t>　　　　一、中国干性油漆行业优势（S）分析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二、中国干性油漆行业劣势（W）分析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三、中国干性油漆行业机会（O）分析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四、中国干性油漆行业威胁（T）分析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2024-2030年中国干性油漆行业投资风险分析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(中^智^林)中国干性油漆行业应对策略分析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干性油漆介绍</w:t>
      </w:r>
      <w:r>
        <w:rPr>
          <w:rFonts w:hint="eastAsia"/>
        </w:rPr>
        <w:br/>
      </w:r>
      <w:r>
        <w:rPr>
          <w:rFonts w:hint="eastAsia"/>
        </w:rPr>
        <w:t>　　图表 干性油漆图片</w:t>
      </w:r>
      <w:r>
        <w:rPr>
          <w:rFonts w:hint="eastAsia"/>
        </w:rPr>
        <w:br/>
      </w:r>
      <w:r>
        <w:rPr>
          <w:rFonts w:hint="eastAsia"/>
        </w:rPr>
        <w:t>　　图表 干性油漆主要特点</w:t>
      </w:r>
      <w:r>
        <w:rPr>
          <w:rFonts w:hint="eastAsia"/>
        </w:rPr>
        <w:br/>
      </w:r>
      <w:r>
        <w:rPr>
          <w:rFonts w:hint="eastAsia"/>
        </w:rPr>
        <w:t>　　图表 干性油漆发展有利因素分析</w:t>
      </w:r>
      <w:r>
        <w:rPr>
          <w:rFonts w:hint="eastAsia"/>
        </w:rPr>
        <w:br/>
      </w:r>
      <w:r>
        <w:rPr>
          <w:rFonts w:hint="eastAsia"/>
        </w:rPr>
        <w:t>　　图表 干性油漆发展不利因素分析</w:t>
      </w:r>
      <w:r>
        <w:rPr>
          <w:rFonts w:hint="eastAsia"/>
        </w:rPr>
        <w:br/>
      </w:r>
      <w:r>
        <w:rPr>
          <w:rFonts w:hint="eastAsia"/>
        </w:rPr>
        <w:t>　　图表 进入干性油漆行业壁垒</w:t>
      </w:r>
      <w:r>
        <w:rPr>
          <w:rFonts w:hint="eastAsia"/>
        </w:rPr>
        <w:br/>
      </w:r>
      <w:r>
        <w:rPr>
          <w:rFonts w:hint="eastAsia"/>
        </w:rPr>
        <w:t>　　图表 干性油漆政策</w:t>
      </w:r>
      <w:r>
        <w:rPr>
          <w:rFonts w:hint="eastAsia"/>
        </w:rPr>
        <w:br/>
      </w:r>
      <w:r>
        <w:rPr>
          <w:rFonts w:hint="eastAsia"/>
        </w:rPr>
        <w:t>　　图表 干性油漆技术 标准</w:t>
      </w:r>
      <w:r>
        <w:rPr>
          <w:rFonts w:hint="eastAsia"/>
        </w:rPr>
        <w:br/>
      </w:r>
      <w:r>
        <w:rPr>
          <w:rFonts w:hint="eastAsia"/>
        </w:rPr>
        <w:t>　　图表 干性油漆产业链分析</w:t>
      </w:r>
      <w:r>
        <w:rPr>
          <w:rFonts w:hint="eastAsia"/>
        </w:rPr>
        <w:br/>
      </w:r>
      <w:r>
        <w:rPr>
          <w:rFonts w:hint="eastAsia"/>
        </w:rPr>
        <w:t>　　图表 干性油漆品牌分析</w:t>
      </w:r>
      <w:r>
        <w:rPr>
          <w:rFonts w:hint="eastAsia"/>
        </w:rPr>
        <w:br/>
      </w:r>
      <w:r>
        <w:rPr>
          <w:rFonts w:hint="eastAsia"/>
        </w:rPr>
        <w:t>　　图表 2023年干性油漆需求分析</w:t>
      </w:r>
      <w:r>
        <w:rPr>
          <w:rFonts w:hint="eastAsia"/>
        </w:rPr>
        <w:br/>
      </w:r>
      <w:r>
        <w:rPr>
          <w:rFonts w:hint="eastAsia"/>
        </w:rPr>
        <w:t>　　图表 2019-2023年中国干性油漆市场规模分析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2019-2023年中国干性油漆销售情况</w:t>
      </w:r>
      <w:r>
        <w:rPr>
          <w:rFonts w:hint="eastAsia"/>
        </w:rPr>
        <w:br/>
      </w:r>
      <w:r>
        <w:rPr>
          <w:rFonts w:hint="eastAsia"/>
        </w:rPr>
        <w:t>　　图表 干性油漆价格走势</w:t>
      </w:r>
      <w:r>
        <w:rPr>
          <w:rFonts w:hint="eastAsia"/>
        </w:rPr>
        <w:br/>
      </w:r>
      <w:r>
        <w:rPr>
          <w:rFonts w:hint="eastAsia"/>
        </w:rPr>
        <w:t>　　图表 2024年中国干性油漆公司数量统计 单位：家</w:t>
      </w:r>
      <w:r>
        <w:rPr>
          <w:rFonts w:hint="eastAsia"/>
        </w:rPr>
        <w:br/>
      </w:r>
      <w:r>
        <w:rPr>
          <w:rFonts w:hint="eastAsia"/>
        </w:rPr>
        <w:t>　　图表 干性油漆成本和利润分析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华东地区干性油漆市场规模情况</w:t>
      </w:r>
      <w:r>
        <w:rPr>
          <w:rFonts w:hint="eastAsia"/>
        </w:rPr>
        <w:br/>
      </w:r>
      <w:r>
        <w:rPr>
          <w:rFonts w:hint="eastAsia"/>
        </w:rPr>
        <w:t>　　图表 华东地区干性油漆市场销售额</w:t>
      </w:r>
      <w:r>
        <w:rPr>
          <w:rFonts w:hint="eastAsia"/>
        </w:rPr>
        <w:br/>
      </w:r>
      <w:r>
        <w:rPr>
          <w:rFonts w:hint="eastAsia"/>
        </w:rPr>
        <w:t>　　图表 华南地区干性油漆市场规模情况</w:t>
      </w:r>
      <w:r>
        <w:rPr>
          <w:rFonts w:hint="eastAsia"/>
        </w:rPr>
        <w:br/>
      </w:r>
      <w:r>
        <w:rPr>
          <w:rFonts w:hint="eastAsia"/>
        </w:rPr>
        <w:t>　　图表 华南地区干性油漆市场销售额</w:t>
      </w:r>
      <w:r>
        <w:rPr>
          <w:rFonts w:hint="eastAsia"/>
        </w:rPr>
        <w:br/>
      </w:r>
      <w:r>
        <w:rPr>
          <w:rFonts w:hint="eastAsia"/>
        </w:rPr>
        <w:t>　　图表 华北地区干性油漆市场规模情况</w:t>
      </w:r>
      <w:r>
        <w:rPr>
          <w:rFonts w:hint="eastAsia"/>
        </w:rPr>
        <w:br/>
      </w:r>
      <w:r>
        <w:rPr>
          <w:rFonts w:hint="eastAsia"/>
        </w:rPr>
        <w:t>　　图表 华北地区干性油漆市场销售额</w:t>
      </w:r>
      <w:r>
        <w:rPr>
          <w:rFonts w:hint="eastAsia"/>
        </w:rPr>
        <w:br/>
      </w:r>
      <w:r>
        <w:rPr>
          <w:rFonts w:hint="eastAsia"/>
        </w:rPr>
        <w:t>　　图表 华中地区干性油漆市场规模情况</w:t>
      </w:r>
      <w:r>
        <w:rPr>
          <w:rFonts w:hint="eastAsia"/>
        </w:rPr>
        <w:br/>
      </w:r>
      <w:r>
        <w:rPr>
          <w:rFonts w:hint="eastAsia"/>
        </w:rPr>
        <w:t>　　图表 华中地区干性油漆市场销售额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干性油漆投资、并购现状分析</w:t>
      </w:r>
      <w:r>
        <w:rPr>
          <w:rFonts w:hint="eastAsia"/>
        </w:rPr>
        <w:br/>
      </w:r>
      <w:r>
        <w:rPr>
          <w:rFonts w:hint="eastAsia"/>
        </w:rPr>
        <w:t>　　图表 干性油漆上游、下游研究分析</w:t>
      </w:r>
      <w:r>
        <w:rPr>
          <w:rFonts w:hint="eastAsia"/>
        </w:rPr>
        <w:br/>
      </w:r>
      <w:r>
        <w:rPr>
          <w:rFonts w:hint="eastAsia"/>
        </w:rPr>
        <w:t>　　图表 干性油漆最新消息</w:t>
      </w:r>
      <w:r>
        <w:rPr>
          <w:rFonts w:hint="eastAsia"/>
        </w:rPr>
        <w:br/>
      </w:r>
      <w:r>
        <w:rPr>
          <w:rFonts w:hint="eastAsia"/>
        </w:rPr>
        <w:t>　　图表 干性油漆企业简介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干性油漆企业经营情况</w:t>
      </w:r>
      <w:r>
        <w:rPr>
          <w:rFonts w:hint="eastAsia"/>
        </w:rPr>
        <w:br/>
      </w:r>
      <w:r>
        <w:rPr>
          <w:rFonts w:hint="eastAsia"/>
        </w:rPr>
        <w:t>　　图表 干性油漆企业(二)简介</w:t>
      </w:r>
      <w:r>
        <w:rPr>
          <w:rFonts w:hint="eastAsia"/>
        </w:rPr>
        <w:br/>
      </w:r>
      <w:r>
        <w:rPr>
          <w:rFonts w:hint="eastAsia"/>
        </w:rPr>
        <w:t>　　图表 企业干性油漆业务</w:t>
      </w:r>
      <w:r>
        <w:rPr>
          <w:rFonts w:hint="eastAsia"/>
        </w:rPr>
        <w:br/>
      </w:r>
      <w:r>
        <w:rPr>
          <w:rFonts w:hint="eastAsia"/>
        </w:rPr>
        <w:t>　　图表 干性油漆企业(二)经营情况</w:t>
      </w:r>
      <w:r>
        <w:rPr>
          <w:rFonts w:hint="eastAsia"/>
        </w:rPr>
        <w:br/>
      </w:r>
      <w:r>
        <w:rPr>
          <w:rFonts w:hint="eastAsia"/>
        </w:rPr>
        <w:t>　　图表 干性油漆企业(三)调研</w:t>
      </w:r>
      <w:r>
        <w:rPr>
          <w:rFonts w:hint="eastAsia"/>
        </w:rPr>
        <w:br/>
      </w:r>
      <w:r>
        <w:rPr>
          <w:rFonts w:hint="eastAsia"/>
        </w:rPr>
        <w:t>　　图表 企业干性油漆业务分析</w:t>
      </w:r>
      <w:r>
        <w:rPr>
          <w:rFonts w:hint="eastAsia"/>
        </w:rPr>
        <w:br/>
      </w:r>
      <w:r>
        <w:rPr>
          <w:rFonts w:hint="eastAsia"/>
        </w:rPr>
        <w:t>　　图表 干性油漆企业(三)经营情况</w:t>
      </w:r>
      <w:r>
        <w:rPr>
          <w:rFonts w:hint="eastAsia"/>
        </w:rPr>
        <w:br/>
      </w:r>
      <w:r>
        <w:rPr>
          <w:rFonts w:hint="eastAsia"/>
        </w:rPr>
        <w:t>　　图表 干性油漆企业(四)介绍</w:t>
      </w:r>
      <w:r>
        <w:rPr>
          <w:rFonts w:hint="eastAsia"/>
        </w:rPr>
        <w:br/>
      </w:r>
      <w:r>
        <w:rPr>
          <w:rFonts w:hint="eastAsia"/>
        </w:rPr>
        <w:t>　　图表 企业干性油漆产品服务</w:t>
      </w:r>
      <w:r>
        <w:rPr>
          <w:rFonts w:hint="eastAsia"/>
        </w:rPr>
        <w:br/>
      </w:r>
      <w:r>
        <w:rPr>
          <w:rFonts w:hint="eastAsia"/>
        </w:rPr>
        <w:t>　　图表 干性油漆企业(四)经营情况</w:t>
      </w:r>
      <w:r>
        <w:rPr>
          <w:rFonts w:hint="eastAsia"/>
        </w:rPr>
        <w:br/>
      </w:r>
      <w:r>
        <w:rPr>
          <w:rFonts w:hint="eastAsia"/>
        </w:rPr>
        <w:t>　　图表 干性油漆企业(五)简介</w:t>
      </w:r>
      <w:r>
        <w:rPr>
          <w:rFonts w:hint="eastAsia"/>
        </w:rPr>
        <w:br/>
      </w:r>
      <w:r>
        <w:rPr>
          <w:rFonts w:hint="eastAsia"/>
        </w:rPr>
        <w:t>　　图表 企业干性油漆业务分析</w:t>
      </w:r>
      <w:r>
        <w:rPr>
          <w:rFonts w:hint="eastAsia"/>
        </w:rPr>
        <w:br/>
      </w:r>
      <w:r>
        <w:rPr>
          <w:rFonts w:hint="eastAsia"/>
        </w:rPr>
        <w:t>　　图表 干性油漆企业(五)经营情况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干性油漆行业生命周期</w:t>
      </w:r>
      <w:r>
        <w:rPr>
          <w:rFonts w:hint="eastAsia"/>
        </w:rPr>
        <w:br/>
      </w:r>
      <w:r>
        <w:rPr>
          <w:rFonts w:hint="eastAsia"/>
        </w:rPr>
        <w:t>　　图表 干性油漆优势、劣势、机会、威胁分析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干性油漆市场容量</w:t>
      </w:r>
      <w:r>
        <w:rPr>
          <w:rFonts w:hint="eastAsia"/>
        </w:rPr>
        <w:br/>
      </w:r>
      <w:r>
        <w:rPr>
          <w:rFonts w:hint="eastAsia"/>
        </w:rPr>
        <w:t>　　图表 干性油漆发展前景</w:t>
      </w:r>
      <w:r>
        <w:rPr>
          <w:rFonts w:hint="eastAsia"/>
        </w:rPr>
        <w:br/>
      </w:r>
      <w:r>
        <w:rPr>
          <w:rFonts w:hint="eastAsia"/>
        </w:rPr>
        <w:t>　　图表 2024-2030年中国干性油漆市场规模预测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2024-2030年中国干性油漆销售预测</w:t>
      </w:r>
      <w:r>
        <w:rPr>
          <w:rFonts w:hint="eastAsia"/>
        </w:rPr>
        <w:br/>
      </w:r>
      <w:r>
        <w:rPr>
          <w:rFonts w:hint="eastAsia"/>
        </w:rPr>
        <w:t>　　图表 干性油漆主要驱动因素</w:t>
      </w:r>
      <w:r>
        <w:rPr>
          <w:rFonts w:hint="eastAsia"/>
        </w:rPr>
        <w:br/>
      </w:r>
      <w:r>
        <w:rPr>
          <w:rFonts w:hint="eastAsia"/>
        </w:rPr>
        <w:t>　　图表 干性油漆发展趋势预测</w:t>
      </w:r>
      <w:r>
        <w:rPr>
          <w:rFonts w:hint="eastAsia"/>
        </w:rPr>
        <w:br/>
      </w:r>
      <w:r>
        <w:rPr>
          <w:rFonts w:hint="eastAsia"/>
        </w:rPr>
        <w:t>　　图表 干性油漆注意事项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ceb12624d4e5a" w:history="1">
        <w:r>
          <w:rPr>
            <w:rStyle w:val="Hyperlink"/>
          </w:rPr>
          <w:t>2024-2030年中国干性油漆市场全景调研及发展趋势分析报告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ceb12624d4e5a" w:history="1">
        <w:r>
          <w:rPr>
            <w:rStyle w:val="Hyperlink"/>
          </w:rPr>
          <w:t>https://www.20087.com/3/18/GanXingYouQiHangYeDiaoYanBaoGao.html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5a35b30e64cac" w:history="1">
      <w:r>
        <w:rPr>
          <w:rStyle w:val="Hyperlink"/>
        </w:rPr>
        <w:t>2024-2030年中国干性油漆市场全景调研及发展趋势分析报告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anXingYouQiHangYeDiaoYanBaoGao.html" TargetMode="External" Id="R3cbceb12624d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anXingYouQiHangYeDiaoYanBaoGao.html" TargetMode="External" Id="R43a5a35b30e6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2024-05-02T23:30:00Z</dcterms:created>
  <dcterms:modified xsi:type="dcterms:W3CDTF">2024-05-03T00:30:00Z</dcterms:modified>
  <dc:subject>2024-2030年中国干性油漆市场全景调研及发展趋势分析报告</dc:subject>
  <dc:title>2024-2030年中国干性油漆市场全景调研及发展趋势分析报告</dc:title>
  <cp:keywords>2024-2030年中国干性油漆市场全景调研及发展趋势分析报告</cp:keywords>
  <dc:description>2024-2030年中国干性油漆市场全景调研及发展趋势分析报告</dc:description>
</cp:coreProperties>
</file>