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0d56f59b41b2" w:history="1">
              <w:r>
                <w:rPr>
                  <w:rStyle w:val="Hyperlink"/>
                </w:rPr>
                <w:t>中国智能门窗行业发展深度调研与未来趋势（2023-2029年）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0d56f59b41b2" w:history="1">
              <w:r>
                <w:rPr>
                  <w:rStyle w:val="Hyperlink"/>
                </w:rPr>
                <w:t>中国智能门窗行业发展深度调研与未来趋势（2023-2029年）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80d56f59b41b2" w:history="1">
                <w:r>
                  <w:rPr>
                    <w:rStyle w:val="Hyperlink"/>
                  </w:rPr>
                  <w:t>https://www.20087.com/3/58/ZhiNengMenChuangWeiLaiFaZhanQuShi.html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智能门窗技术融合了物联网、自动化控制与节能材料，实现了远程操控、环境感知和能效管理等功能。目前，智能门窗已在高端住宅、商业楼宇和公共建筑中广泛应用，成为智能家居和绿色建筑的重要组成部分。</w:t>
      </w:r>
      <w:r>
        <w:rPr>
          <w:rFonts w:hint="eastAsia"/>
        </w:rPr>
        <w:br/>
      </w:r>
      <w:r>
        <w:rPr>
          <w:rFonts w:hint="eastAsia"/>
        </w:rPr>
        <w:t>　　随着智慧城市和智慧家居概念的普及，智能门窗将朝着更高集成度、更强互操作性和更为环保节能的方向发展。例如，集成更多感应元件实现智能调节光线、温度与空气流通，结合AI算法优化能耗，并有可能与智能家居系统的其他组件形成更紧密的联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0d56f59b41b2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rFonts w:hint="eastAsia"/>
        </w:rPr>
        <w:t>》在多年智能门窗行业研究结论的基础上，结合中国智能门窗行业市场的发展现状，通过资深研究团队对智能门窗市场各类资讯进行整理分析，并依托国家权威数据资源和长期市场监测的数据库，对智能门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f80d56f59b41b2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rFonts w:hint="eastAsia"/>
        </w:rPr>
        <w:t>可以帮助投资者准确把握智能门窗行业的市场现状，为投资者进行投资作出智能门窗行业前景预判，挖掘智能门窗行业投资价值，同时提出智能门窗行业投资策略、营销策略等方面的建议。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2022-2023年全球智能门窗行业市场调研分析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二、全球智能门窗市场结构</w:t>
      </w:r>
      <w:r>
        <w:rPr>
          <w:rFonts w:hint="eastAsia"/>
        </w:rPr>
        <w:br/>
      </w:r>
      <w:r>
        <w:rPr>
          <w:rFonts w:hint="eastAsia"/>
        </w:rPr>
        <w:t>　　　　三、全球智能门窗行业竞争格局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全球主要国家（地区）智能门窗市场分析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2023-2029年全球智能门窗行业发展趋势预测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2022-2023年智能门窗行业发展环境分析</w:t>
      </w:r>
      <w:r>
        <w:rPr>
          <w:rFonts w:hint="eastAsia"/>
        </w:rPr>
        <w:br/>
      </w:r>
      <w:r>
        <w:rPr>
          <w:rFonts w:hint="eastAsia"/>
        </w:rPr>
        <w:t>　　第一节 智能门窗行业环境分析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2023年中国智能门窗市场现状</w:t>
      </w:r>
      <w:r>
        <w:rPr>
          <w:rFonts w:hint="eastAsia"/>
        </w:rPr>
        <w:br/>
      </w:r>
      <w:r>
        <w:rPr>
          <w:rFonts w:hint="eastAsia"/>
        </w:rPr>
        <w:t>　　第二节 中国智能门窗产量分析及预测</w:t>
      </w:r>
      <w:r>
        <w:rPr>
          <w:rFonts w:hint="eastAsia"/>
        </w:rPr>
        <w:br/>
      </w:r>
      <w:r>
        <w:rPr>
          <w:rFonts w:hint="eastAsia"/>
        </w:rPr>
        <w:t>　　　　一、智能门窗总体产能规模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、2018-2023年中国智能门窗产量统计</w:t>
      </w:r>
      <w:r>
        <w:rPr>
          <w:rFonts w:hint="eastAsia"/>
        </w:rPr>
        <w:br/>
      </w:r>
      <w:r>
        <w:rPr>
          <w:rFonts w:hint="eastAsia"/>
        </w:rPr>
        <w:t>　　　　三、智能门窗生产区域分布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四、2023-2029年中国智能门窗产量预测</w:t>
      </w:r>
      <w:r>
        <w:rPr>
          <w:rFonts w:hint="eastAsia"/>
        </w:rPr>
        <w:br/>
      </w:r>
      <w:r>
        <w:rPr>
          <w:rFonts w:hint="eastAsia"/>
        </w:rPr>
        <w:t>　　第三节 中国智能门窗市场需求分析及预测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二、2018-2023年中国智能门窗市场需求统计</w:t>
      </w:r>
      <w:r>
        <w:rPr>
          <w:rFonts w:hint="eastAsia"/>
        </w:rPr>
        <w:br/>
      </w:r>
      <w:r>
        <w:rPr>
          <w:rFonts w:hint="eastAsia"/>
        </w:rPr>
        <w:t>　　　　三、智能门窗市场饱和度</w:t>
      </w:r>
      <w:r>
        <w:rPr>
          <w:rFonts w:hint="eastAsia"/>
        </w:rPr>
        <w:br/>
      </w:r>
      <w:r>
        <w:rPr>
          <w:rFonts w:hint="eastAsia"/>
        </w:rPr>
        <w:t>　　　　四、影响智能门窗市场需求的因素</w:t>
      </w:r>
      <w:r>
        <w:rPr>
          <w:rFonts w:hint="eastAsia"/>
        </w:rPr>
        <w:br/>
      </w:r>
      <w:r>
        <w:rPr>
          <w:rFonts w:hint="eastAsia"/>
        </w:rPr>
        <w:t>　　　　五、智能门窗市场潜力分析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六、2023-2029年中国智能门窗市场需求预测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三、2023-2029年智能门窗进口量及增速预测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三、2023-2029年智能门窗出口量及增速预测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中国智能门窗细分行业调研</w:t>
      </w:r>
      <w:r>
        <w:rPr>
          <w:rFonts w:hint="eastAsia"/>
        </w:rPr>
        <w:br/>
      </w:r>
      <w:r>
        <w:rPr>
          <w:rFonts w:hint="eastAsia"/>
        </w:rPr>
        <w:t>　　第一节 主要智能门窗细分行业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一、智能门窗企业营销策略</w:t>
      </w:r>
      <w:r>
        <w:rPr>
          <w:rFonts w:hint="eastAsia"/>
        </w:rPr>
        <w:br/>
      </w:r>
      <w:r>
        <w:rPr>
          <w:rFonts w:hint="eastAsia"/>
        </w:rPr>
        <w:t>　　　　二、智能门窗企业经验借鉴</w:t>
      </w:r>
      <w:r>
        <w:rPr>
          <w:rFonts w:hint="eastAsia"/>
        </w:rPr>
        <w:br/>
      </w:r>
      <w:r>
        <w:rPr>
          <w:rFonts w:hint="eastAsia"/>
        </w:rPr>
        <w:t>　　第三节 智能门窗企业营销模式演化与创新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一、智能门窗企业存在的问题</w:t>
      </w:r>
      <w:r>
        <w:rPr>
          <w:rFonts w:hint="eastAsia"/>
        </w:rPr>
        <w:br/>
      </w:r>
      <w:r>
        <w:rPr>
          <w:rFonts w:hint="eastAsia"/>
        </w:rPr>
        <w:t>　　　　二、智能门窗企业应对的策略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专家对智能门窗行业投资风险预警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智能门窗行业投资战略研究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对我国智能门窗品牌的战略思考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一、智能门窗品牌的重要性</w:t>
      </w:r>
      <w:r>
        <w:rPr>
          <w:rFonts w:hint="eastAsia"/>
        </w:rPr>
        <w:br/>
      </w:r>
      <w:r>
        <w:rPr>
          <w:rFonts w:hint="eastAsia"/>
        </w:rPr>
        <w:t>　　　　二、智能门窗实施品牌战略的意义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四、我国智能门窗企业的品牌战略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智能门窗经营策略分析</w:t>
      </w:r>
      <w:r>
        <w:rPr>
          <w:rFonts w:hint="eastAsia"/>
        </w:rPr>
        <w:br/>
      </w:r>
      <w:r>
        <w:rPr>
          <w:rFonts w:hint="eastAsia"/>
        </w:rPr>
        <w:t>　　　　一、智能门窗市场细分策略</w:t>
      </w:r>
      <w:r>
        <w:rPr>
          <w:rFonts w:hint="eastAsia"/>
        </w:rPr>
        <w:br/>
      </w:r>
      <w:r>
        <w:rPr>
          <w:rFonts w:hint="eastAsia"/>
        </w:rPr>
        <w:t>　　　　二、智能门窗市场创新策略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四、智能门窗新产品差异化战略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中智.林：智能门窗行业投资战略研究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一、2023-2029年智能门窗行业投资战略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智能门窗行业类别</w:t>
      </w:r>
      <w:r>
        <w:rPr>
          <w:rFonts w:hint="eastAsia"/>
        </w:rPr>
        <w:br/>
      </w:r>
      <w:r>
        <w:rPr>
          <w:rFonts w:hint="eastAsia"/>
        </w:rPr>
        <w:t>　　图表 智能门窗行业产业链调研</w:t>
      </w:r>
      <w:r>
        <w:rPr>
          <w:rFonts w:hint="eastAsia"/>
        </w:rPr>
        <w:br/>
      </w:r>
      <w:r>
        <w:rPr>
          <w:rFonts w:hint="eastAsia"/>
        </w:rPr>
        <w:t>　　图表 智能门窗行业现状</w:t>
      </w:r>
      <w:r>
        <w:rPr>
          <w:rFonts w:hint="eastAsia"/>
        </w:rPr>
        <w:br/>
      </w:r>
      <w:r>
        <w:rPr>
          <w:rFonts w:hint="eastAsia"/>
        </w:rPr>
        <w:t>　　图表 智能门窗行业标准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2023年中国智能门窗行业产能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2018-2023年中国智能门窗行业产量统计</w:t>
      </w:r>
      <w:r>
        <w:rPr>
          <w:rFonts w:hint="eastAsia"/>
        </w:rPr>
        <w:br/>
      </w:r>
      <w:r>
        <w:rPr>
          <w:rFonts w:hint="eastAsia"/>
        </w:rPr>
        <w:t>　　图表 智能门窗行业动态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2018-2023年中国智能门窗市场需求量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2023年中国智能门窗行业需求区域调研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2018-2023年中国智能门窗行情</w:t>
      </w:r>
      <w:r>
        <w:rPr>
          <w:rFonts w:hint="eastAsia"/>
        </w:rPr>
        <w:br/>
      </w:r>
      <w:r>
        <w:rPr>
          <w:rFonts w:hint="eastAsia"/>
        </w:rPr>
        <w:t>　　图表 2018-2023年中国智能门窗价格走势图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**地区智能门窗市场规模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**地区智能门窗市场调研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**地区智能门窗市场规模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**地区智能门窗市场调研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智能门窗行业竞争对手分析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2023-2029年中国智能门窗行业市场规模预测</w:t>
      </w:r>
      <w:r>
        <w:rPr>
          <w:rFonts w:hint="eastAsia"/>
        </w:rPr>
        <w:br/>
      </w:r>
      <w:r>
        <w:rPr>
          <w:rFonts w:hint="eastAsia"/>
        </w:rPr>
        <w:t>　　图表 智能门窗行业准入条件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0d56f59b41b2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80d56f59b41b2" w:history="1">
        <w:r>
          <w:rPr>
            <w:rStyle w:val="Hyperlink"/>
          </w:rPr>
          <w:t>https://www.20087.com/3/58/ZhiNengMenChuangWeiLaiFaZhanQuShi.html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ab31ae974124" w:history="1">
      <w:r>
        <w:rPr>
          <w:rStyle w:val="Hyperlink"/>
        </w:rPr>
        <w:t>中国智能门窗行业发展深度调研与未来趋势（2023-2029年）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MenChuangWeiLaiFaZhanQuShi.html" TargetMode="External" Id="R25f80d56f59b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MenChuangWeiLaiFaZhanQuShi.html" TargetMode="External" Id="R61fbab31ae9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2023-01-05T04:26:00Z</dcterms:created>
  <dcterms:modified xsi:type="dcterms:W3CDTF">2023-01-05T05:26:00Z</dcterms:modified>
  <dc:subject>中国智能门窗行业发展深度调研与未来趋势（2023-2029年）</dc:subject>
  <dc:title>中国智能门窗行业发展深度调研与未来趋势（2023-2029年）</dc:title>
  <cp:keywords>中国智能门窗行业发展深度调研与未来趋势（2023-2029年）</cp:keywords>
  <dc:description>中国智能门窗行业发展深度调研与未来趋势（2023-2029年）</dc:description>
</cp:coreProperties>
</file>