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f30c6331a45ed" w:history="1">
              <w:r>
                <w:rPr>
                  <w:rStyle w:val="Hyperlink"/>
                </w:rPr>
                <w:t>2024-2030年中国民用型材行业当前现状及未来趋势预测分析报告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f30c6331a45ed" w:history="1">
              <w:r>
                <w:rPr>
                  <w:rStyle w:val="Hyperlink"/>
                </w:rPr>
                <w:t>2024-2030年中国民用型材行业当前现状及未来趋势预测分析报告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0f30c6331a45ed" w:history="1">
                <w:r>
                  <w:rPr>
                    <w:rStyle w:val="Hyperlink"/>
                  </w:rPr>
                  <w:t>https://www.20087.com/3/58/MinYongXingCaiShiChangQianJing.html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型材，指用于建筑、家具和装饰等领域的金属或非金属型材，如铝合金门窗、不锈钢扶手和PVC装饰条等。随着建筑节能和绿色建材的推广，民用型材正向轻量化、高强度和环保方向发展。新材料的研发，如高强度铝合金和可再生塑料，不仅提高了型材的力学性能，还减少了生产过程中的碳足迹。同时，表面处理技术的进步，如粉末喷涂和阳极氧化，提升了型材的美观性和耐腐蚀性。</w:t>
      </w:r>
      <w:r>
        <w:rPr>
          <w:rFonts w:hint="eastAsia"/>
        </w:rPr>
        <w:br/>
      </w:r>
      <w:r>
        <w:rPr>
          <w:rFonts w:hint="eastAsia"/>
        </w:rPr>
        <w:t>　　未来，民用型材将更加注重设计创新和可持续性。设计创新方面，将采用更多样化的形状和结构，以满足建筑美学和功能性的需求，如异形截面和多腔结构的型材。可持续性方面，继续开发低碳材料和循环利用技术，减少资源消耗和废弃物产生。同时，智能型材的出现，如集成传感器和可调光功能的型材，将增强建筑物的智能化和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f30c6331a45ed" w:history="1">
        <w:r>
          <w:rPr>
            <w:rStyle w:val="Hyperlink"/>
          </w:rPr>
          <w:t>2024-2030年中国民用型材行业当前现状及未来趋势预测分析报告</w:t>
        </w:r>
      </w:hyperlink>
      <w:r>
        <w:rPr>
          <w:rFonts w:hint="eastAsia"/>
        </w:rPr>
        <w:t>》内容包括：民用型材行业发展环境分析、民用型材市场规模及预测、民用型材行业重点地区市场规模分析、民用型材行业供需状况调研、民用型材市场价格行情趋势分析预测、民用型材行业进出口状况及前景预测、民用型材行业技术及发展方向、民用型材行业重点企业经营情况分析、民用型材行业SWOT分析及民用型材行业投资策略，数据来自国家权威机构、民用型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民用型材行业概述</w:t>
      </w:r>
      <w:r>
        <w:rPr>
          <w:rFonts w:hint="eastAsia"/>
        </w:rPr>
        <w:br/>
      </w:r>
      <w:r>
        <w:rPr>
          <w:rFonts w:hint="eastAsia"/>
        </w:rPr>
        <w:t>　　第一节 民用型材定义</w:t>
      </w:r>
      <w:r>
        <w:rPr>
          <w:rFonts w:hint="eastAsia"/>
        </w:rPr>
        <w:br/>
      </w:r>
      <w:r>
        <w:rPr>
          <w:rFonts w:hint="eastAsia"/>
        </w:rPr>
        <w:t>　　第二节 民用型材主要应用</w:t>
      </w:r>
      <w:r>
        <w:rPr>
          <w:rFonts w:hint="eastAsia"/>
        </w:rPr>
        <w:br/>
      </w:r>
      <w:r>
        <w:rPr>
          <w:rFonts w:hint="eastAsia"/>
        </w:rPr>
        <w:t>　　第三节 民用型材分类情况</w:t>
      </w:r>
      <w:r>
        <w:rPr>
          <w:rFonts w:hint="eastAsia"/>
        </w:rPr>
        <w:br/>
      </w:r>
      <w:r>
        <w:rPr>
          <w:rFonts w:hint="eastAsia"/>
        </w:rPr>
        <w:t>　　第四节 民用型材产业链分析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二、民用型材产业链模型分析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2023-2024年中国民用型材行业发展环境分析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2023-2024年中国民用型材行业发展政策环境分析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2023-2024年中国民用型材行业发展社会环境分析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中国民用型材生产现状分析</w:t>
      </w:r>
      <w:r>
        <w:rPr>
          <w:rFonts w:hint="eastAsia"/>
        </w:rPr>
        <w:br/>
      </w:r>
      <w:r>
        <w:rPr>
          <w:rFonts w:hint="eastAsia"/>
        </w:rPr>
        <w:t>　　第一节 民用型材行业总体规模及增长情况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民用型材产能概况</w:t>
      </w:r>
      <w:r>
        <w:rPr>
          <w:rFonts w:hint="eastAsia"/>
        </w:rPr>
        <w:br/>
      </w:r>
      <w:r>
        <w:rPr>
          <w:rFonts w:hint="eastAsia"/>
        </w:rPr>
        <w:t>　　　　一、2019-2024年民用型材产能分析</w:t>
      </w:r>
      <w:r>
        <w:rPr>
          <w:rFonts w:hint="eastAsia"/>
        </w:rPr>
        <w:br/>
      </w:r>
      <w:r>
        <w:rPr>
          <w:rFonts w:hint="eastAsia"/>
        </w:rPr>
        <w:t>　　　　二、2024-2030年民用型材产能预测</w:t>
      </w:r>
      <w:r>
        <w:rPr>
          <w:rFonts w:hint="eastAsia"/>
        </w:rPr>
        <w:br/>
      </w:r>
      <w:r>
        <w:rPr>
          <w:rFonts w:hint="eastAsia"/>
        </w:rPr>
        <w:t>　　第三节 民用型材市场容量概况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一、2019-2024年民用型材市场容量分析</w:t>
      </w:r>
      <w:r>
        <w:rPr>
          <w:rFonts w:hint="eastAsia"/>
        </w:rPr>
        <w:br/>
      </w:r>
      <w:r>
        <w:rPr>
          <w:rFonts w:hint="eastAsia"/>
        </w:rPr>
        <w:t>　　　　二、民用型材产能配置与产能利用率调查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三、2024-2030年民用型材市场容量预测</w:t>
      </w:r>
      <w:r>
        <w:rPr>
          <w:rFonts w:hint="eastAsia"/>
        </w:rPr>
        <w:br/>
      </w:r>
      <w:r>
        <w:rPr>
          <w:rFonts w:hint="eastAsia"/>
        </w:rPr>
        <w:t>　　第四节 民用型材产业的生命周期分析</w:t>
      </w:r>
      <w:r>
        <w:rPr>
          <w:rFonts w:hint="eastAsia"/>
        </w:rPr>
        <w:br/>
      </w:r>
      <w:r>
        <w:rPr>
          <w:rFonts w:hint="eastAsia"/>
        </w:rPr>
        <w:t>　　第五节 民用型材产业供需情况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民用型材国内产品价格走势及影响因素分析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国内民用型材产品2019-2024年价格回顾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国内民用型材产品当前市场价格及评述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国内民用型材产品价格影响因素分析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2024-2030年国内民用型材产品未来价格走势预测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2023-2024年我国民用型材行业发展现状分析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2023-2024年我国民用型材行业发展现状调研</w:t>
      </w:r>
      <w:r>
        <w:rPr>
          <w:rFonts w:hint="eastAsia"/>
        </w:rPr>
        <w:br/>
      </w:r>
      <w:r>
        <w:rPr>
          <w:rFonts w:hint="eastAsia"/>
        </w:rPr>
        <w:t>　　　　一、民用型材行业品牌发展现状调研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二、民用型材行业需求市场现状</w:t>
      </w:r>
      <w:r>
        <w:rPr>
          <w:rFonts w:hint="eastAsia"/>
        </w:rPr>
        <w:br/>
      </w:r>
      <w:r>
        <w:rPr>
          <w:rFonts w:hint="eastAsia"/>
        </w:rPr>
        <w:t>　　　　三、民用型材市场需求层次分析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四、我国民用型材市场走向分析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2023-2024年中国民用型材产品技术分析</w:t>
      </w:r>
      <w:r>
        <w:rPr>
          <w:rFonts w:hint="eastAsia"/>
        </w:rPr>
        <w:br/>
      </w:r>
      <w:r>
        <w:rPr>
          <w:rFonts w:hint="eastAsia"/>
        </w:rPr>
        <w:t>　　　　一、民用型材产品技术变化特点</w:t>
      </w:r>
      <w:r>
        <w:rPr>
          <w:rFonts w:hint="eastAsia"/>
        </w:rPr>
        <w:br/>
      </w:r>
      <w:r>
        <w:rPr>
          <w:rFonts w:hint="eastAsia"/>
        </w:rPr>
        <w:t>　　　　二、民用型材产品市场的新技术</w:t>
      </w:r>
      <w:r>
        <w:rPr>
          <w:rFonts w:hint="eastAsia"/>
        </w:rPr>
        <w:br/>
      </w:r>
      <w:r>
        <w:rPr>
          <w:rFonts w:hint="eastAsia"/>
        </w:rPr>
        <w:t>　　　　三、民用型材产品市场现状分析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2023-2024年中国民用型材行业存在的问题</w:t>
      </w:r>
      <w:r>
        <w:rPr>
          <w:rFonts w:hint="eastAsia"/>
        </w:rPr>
        <w:br/>
      </w:r>
      <w:r>
        <w:rPr>
          <w:rFonts w:hint="eastAsia"/>
        </w:rPr>
        <w:t>　　　　一、民用型材产品市场存在的主要问题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二、国内民用型材产品市场的三大瓶颈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三、民用型材产品市场遭遇的规模难题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对中国民用型材市场的分析及思考</w:t>
      </w:r>
      <w:r>
        <w:rPr>
          <w:rFonts w:hint="eastAsia"/>
        </w:rPr>
        <w:br/>
      </w:r>
      <w:r>
        <w:rPr>
          <w:rFonts w:hint="eastAsia"/>
        </w:rPr>
        <w:t>　　　　一、民用型材市场特点</w:t>
      </w:r>
      <w:r>
        <w:rPr>
          <w:rFonts w:hint="eastAsia"/>
        </w:rPr>
        <w:br/>
      </w:r>
      <w:r>
        <w:rPr>
          <w:rFonts w:hint="eastAsia"/>
        </w:rPr>
        <w:t>　　　　二、民用型材市场分析</w:t>
      </w:r>
      <w:r>
        <w:rPr>
          <w:rFonts w:hint="eastAsia"/>
        </w:rPr>
        <w:br/>
      </w:r>
      <w:r>
        <w:rPr>
          <w:rFonts w:hint="eastAsia"/>
        </w:rPr>
        <w:t>　　　　三、2023-2024年民用型材市场变化的方向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四、2023-2024年中国民用型材行业发展的新思路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五、对中国民用型材行业发展的思考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2023-2024年中国民用型材行业发展概况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2023-2024年中国民用型材行业发展态势分析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2023-2024年中国民用型材行业发展特点分析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2023-2024年中国民用型材行业市场供需分析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2023-2024年民用型材行业市场竞争策略分析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民用型材行业竞争结构分析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民用型材市场竞争策略分析</w:t>
      </w:r>
      <w:r>
        <w:rPr>
          <w:rFonts w:hint="eastAsia"/>
        </w:rPr>
        <w:br/>
      </w:r>
      <w:r>
        <w:rPr>
          <w:rFonts w:hint="eastAsia"/>
        </w:rPr>
        <w:t>　　　　一、民用型材市场增长潜力分析</w:t>
      </w:r>
      <w:r>
        <w:rPr>
          <w:rFonts w:hint="eastAsia"/>
        </w:rPr>
        <w:br/>
      </w:r>
      <w:r>
        <w:rPr>
          <w:rFonts w:hint="eastAsia"/>
        </w:rPr>
        <w:t>　　　　二、民用型材产品竞争策略分析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2023-2024年民用型材企业竞争策略分析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一、我国民用型材市场竞争趋势</w:t>
      </w:r>
      <w:r>
        <w:rPr>
          <w:rFonts w:hint="eastAsia"/>
        </w:rPr>
        <w:br/>
      </w:r>
      <w:r>
        <w:rPr>
          <w:rFonts w:hint="eastAsia"/>
        </w:rPr>
        <w:t>　　　　二、民用型材行业竞争格局展望</w:t>
      </w:r>
      <w:r>
        <w:rPr>
          <w:rFonts w:hint="eastAsia"/>
        </w:rPr>
        <w:br/>
      </w:r>
      <w:r>
        <w:rPr>
          <w:rFonts w:hint="eastAsia"/>
        </w:rPr>
        <w:t>　　　　三、民用型材行业竞争策略分析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民用型材行业投资与发展前景分析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2019-2024年民用型材行业投资情况分析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二、2019-2024年民用型材投资规模情况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三、2019-2024年民用型材投资增速情况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2023-2024年民用型材行业投资机会分析</w:t>
      </w:r>
      <w:r>
        <w:rPr>
          <w:rFonts w:hint="eastAsia"/>
        </w:rPr>
        <w:br/>
      </w:r>
      <w:r>
        <w:rPr>
          <w:rFonts w:hint="eastAsia"/>
        </w:rPr>
        <w:t>　　　　一、民用型材投资项目分析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二、可以投资的民用型材模式</w:t>
      </w:r>
      <w:r>
        <w:rPr>
          <w:rFonts w:hint="eastAsia"/>
        </w:rPr>
        <w:br/>
      </w:r>
      <w:r>
        <w:rPr>
          <w:rFonts w:hint="eastAsia"/>
        </w:rPr>
        <w:t>　　　　三、2024年民用型材投资机会</w:t>
      </w:r>
      <w:r>
        <w:rPr>
          <w:rFonts w:hint="eastAsia"/>
        </w:rPr>
        <w:br/>
      </w:r>
      <w:r>
        <w:rPr>
          <w:rFonts w:hint="eastAsia"/>
        </w:rPr>
        <w:t>　　　　四、2024年民用型材投资新方向</w:t>
      </w:r>
      <w:r>
        <w:rPr>
          <w:rFonts w:hint="eastAsia"/>
        </w:rPr>
        <w:br/>
      </w:r>
      <w:r>
        <w:rPr>
          <w:rFonts w:hint="eastAsia"/>
        </w:rPr>
        <w:t>　　第三节 民用型材行业发展前景分析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一、新冠疫情下民用型材市场的发展前景展望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二、2024年民用型材市场面临的发展商机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2024-2030年中国民用型材行业发展前景预测分析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2024-2030年中国民用型材行业发展预测分析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一、未来民用型材发展分析</w:t>
      </w:r>
      <w:r>
        <w:rPr>
          <w:rFonts w:hint="eastAsia"/>
        </w:rPr>
        <w:br/>
      </w:r>
      <w:r>
        <w:rPr>
          <w:rFonts w:hint="eastAsia"/>
        </w:rPr>
        <w:t>　　　　二、未来民用型材行业技术开发方向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2024-2030年中国民用型材行业市场前景分析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民用型材上游原材料供应状况分析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2023-2024年民用型材行业上下游行业分析</w:t>
      </w:r>
      <w:r>
        <w:rPr>
          <w:rFonts w:hint="eastAsia"/>
        </w:rPr>
        <w:br/>
      </w:r>
      <w:r>
        <w:rPr>
          <w:rFonts w:hint="eastAsia"/>
        </w:rPr>
        <w:t>　　第一节 民用型材上游行业分析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三、行业新动态及其对民用型材行业的影响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四、行业竞争状况及其对民用型材行业的意义</w:t>
      </w:r>
      <w:r>
        <w:rPr>
          <w:rFonts w:hint="eastAsia"/>
        </w:rPr>
        <w:br/>
      </w:r>
      <w:r>
        <w:rPr>
          <w:rFonts w:hint="eastAsia"/>
        </w:rPr>
        <w:t>　　第二节 民用型材下游行业分析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四、行业新动态及其对民用型材行业的影响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五、行业竞争状况及其对民用型材行业的意义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2024-2030年民用型材行业发展趋势及投资风险分析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当前民用型材存在的问题</w:t>
      </w:r>
      <w:r>
        <w:rPr>
          <w:rFonts w:hint="eastAsia"/>
        </w:rPr>
        <w:br/>
      </w:r>
      <w:r>
        <w:rPr>
          <w:rFonts w:hint="eastAsia"/>
        </w:rPr>
        <w:t>　　第二节 民用型材未来发展预测分析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一、中国民用型材发展方向分析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二、2019-2024年中国民用型材行业发展规模及增长情况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三、2024-2030年中国民用型材行业发展趋势预测</w:t>
      </w:r>
      <w:r>
        <w:rPr>
          <w:rFonts w:hint="eastAsia"/>
        </w:rPr>
        <w:br/>
      </w:r>
      <w:r>
        <w:rPr>
          <w:rFonts w:hint="eastAsia"/>
        </w:rPr>
        <w:t>　　第三节 中国民用型材行业投资风险分析</w:t>
      </w:r>
      <w:r>
        <w:rPr>
          <w:rFonts w:hint="eastAsia"/>
        </w:rPr>
        <w:br/>
      </w:r>
      <w:r>
        <w:rPr>
          <w:rFonts w:hint="eastAsia"/>
        </w:rPr>
        <w:t>　　　　一、民用型材市场竞争风险</w:t>
      </w:r>
      <w:r>
        <w:rPr>
          <w:rFonts w:hint="eastAsia"/>
        </w:rPr>
        <w:br/>
      </w:r>
      <w:r>
        <w:rPr>
          <w:rFonts w:hint="eastAsia"/>
        </w:rPr>
        <w:t>　　　　二、民用型材原材料压力风险分析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三、民用型材技术风险分析</w:t>
      </w:r>
      <w:r>
        <w:rPr>
          <w:rFonts w:hint="eastAsia"/>
        </w:rPr>
        <w:br/>
      </w:r>
      <w:r>
        <w:rPr>
          <w:rFonts w:hint="eastAsia"/>
        </w:rPr>
        <w:t>　　　　四、民用型材政策和体制风险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民用型材企业发展调研分析</w:t>
      </w:r>
      <w:r>
        <w:rPr>
          <w:rFonts w:hint="eastAsia"/>
        </w:rPr>
        <w:br/>
      </w:r>
      <w:r>
        <w:rPr>
          <w:rFonts w:hint="eastAsia"/>
        </w:rPr>
        <w:t>　　第一节 民用型材企业（一）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民用型材企业（二）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民用型材企业（三）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民用型材企业（四）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民用型材企业（五）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民用型材企业（六）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民用型材地区销售分析</w:t>
      </w:r>
      <w:r>
        <w:rPr>
          <w:rFonts w:hint="eastAsia"/>
        </w:rPr>
        <w:br/>
      </w:r>
      <w:r>
        <w:rPr>
          <w:rFonts w:hint="eastAsia"/>
        </w:rPr>
        <w:t>　　第一节 中国民用型材区域销售市场结构变化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民用型材“东北地区”销售分析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民用型材“华北地区”销售分析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民用型材“中南地区”销售分析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民用型材“华东地区”销售分析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民用型材“西北地区”销售分析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2024-2030年中国民用型材行业投资战略研究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2024-2030年中国民用型材行业投资策略分析</w:t>
      </w:r>
      <w:r>
        <w:rPr>
          <w:rFonts w:hint="eastAsia"/>
        </w:rPr>
        <w:br/>
      </w:r>
      <w:r>
        <w:rPr>
          <w:rFonts w:hint="eastAsia"/>
        </w:rPr>
        <w:t>　　　　一、民用型材投资策略</w:t>
      </w:r>
      <w:r>
        <w:rPr>
          <w:rFonts w:hint="eastAsia"/>
        </w:rPr>
        <w:br/>
      </w:r>
      <w:r>
        <w:rPr>
          <w:rFonts w:hint="eastAsia"/>
        </w:rPr>
        <w:t>　　　　二、民用型材投资筹划策略</w:t>
      </w:r>
      <w:r>
        <w:rPr>
          <w:rFonts w:hint="eastAsia"/>
        </w:rPr>
        <w:br/>
      </w:r>
      <w:r>
        <w:rPr>
          <w:rFonts w:hint="eastAsia"/>
        </w:rPr>
        <w:t>　　　　三、2024年民用型材品牌竞争战略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2024-2030年中国民用型材行业品牌建设策略</w:t>
      </w:r>
      <w:r>
        <w:rPr>
          <w:rFonts w:hint="eastAsia"/>
        </w:rPr>
        <w:br/>
      </w:r>
      <w:r>
        <w:rPr>
          <w:rFonts w:hint="eastAsia"/>
        </w:rPr>
        <w:t>　　　　一、民用型材的规划</w:t>
      </w:r>
      <w:r>
        <w:rPr>
          <w:rFonts w:hint="eastAsia"/>
        </w:rPr>
        <w:br/>
      </w:r>
      <w:r>
        <w:rPr>
          <w:rFonts w:hint="eastAsia"/>
        </w:rPr>
        <w:t>　　　　二、民用型材的建设</w:t>
      </w:r>
      <w:r>
        <w:rPr>
          <w:rFonts w:hint="eastAsia"/>
        </w:rPr>
        <w:br/>
      </w:r>
      <w:r>
        <w:rPr>
          <w:rFonts w:hint="eastAsia"/>
        </w:rPr>
        <w:t>　　　　三、民用型材业成功之道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中国民用型材行业市场发展趋势预测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民用型材产品投资机会</w:t>
      </w:r>
      <w:r>
        <w:rPr>
          <w:rFonts w:hint="eastAsia"/>
        </w:rPr>
        <w:br/>
      </w:r>
      <w:r>
        <w:rPr>
          <w:rFonts w:hint="eastAsia"/>
        </w:rPr>
        <w:t>　　第三节 民用型材产品投资趋势分析</w:t>
      </w:r>
      <w:r>
        <w:rPr>
          <w:rFonts w:hint="eastAsia"/>
        </w:rPr>
        <w:br/>
      </w:r>
      <w:r>
        <w:rPr>
          <w:rFonts w:hint="eastAsia"/>
        </w:rPr>
        <w:t>　　第四节 (中智.林)民用型材项目投资建议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二、民用型材投资风险及规避措施</w:t>
      </w:r>
      <w:r>
        <w:rPr>
          <w:rFonts w:hint="eastAsia"/>
        </w:rPr>
        <w:br/>
      </w:r>
      <w:r>
        <w:rPr>
          <w:rFonts w:hint="eastAsia"/>
        </w:rPr>
        <w:t>　　　　三、民用型材产品投资方向建议</w:t>
      </w:r>
      <w:r>
        <w:rPr>
          <w:rFonts w:hint="eastAsia"/>
        </w:rPr>
        <w:br/>
      </w:r>
      <w:r>
        <w:rPr>
          <w:rFonts w:hint="eastAsia"/>
        </w:rPr>
        <w:t>　　　　四、民用型材项目投资建议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民用型材行业类别</w:t>
      </w:r>
      <w:r>
        <w:rPr>
          <w:rFonts w:hint="eastAsia"/>
        </w:rPr>
        <w:br/>
      </w:r>
      <w:r>
        <w:rPr>
          <w:rFonts w:hint="eastAsia"/>
        </w:rPr>
        <w:t>　　图表 民用型材行业产业链调研</w:t>
      </w:r>
      <w:r>
        <w:rPr>
          <w:rFonts w:hint="eastAsia"/>
        </w:rPr>
        <w:br/>
      </w:r>
      <w:r>
        <w:rPr>
          <w:rFonts w:hint="eastAsia"/>
        </w:rPr>
        <w:t>　　图表 民用型材行业现状</w:t>
      </w:r>
      <w:r>
        <w:rPr>
          <w:rFonts w:hint="eastAsia"/>
        </w:rPr>
        <w:br/>
      </w:r>
      <w:r>
        <w:rPr>
          <w:rFonts w:hint="eastAsia"/>
        </w:rPr>
        <w:t>　　图表 民用型材行业标准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2024年中国民用型材行业产能</w:t>
      </w:r>
      <w:r>
        <w:rPr>
          <w:rFonts w:hint="eastAsia"/>
        </w:rPr>
        <w:br/>
      </w:r>
      <w:r>
        <w:rPr>
          <w:rFonts w:hint="eastAsia"/>
        </w:rPr>
        <w:t>　　图表 2019-2024年中国民用型材行业产量统计</w:t>
      </w:r>
      <w:r>
        <w:rPr>
          <w:rFonts w:hint="eastAsia"/>
        </w:rPr>
        <w:br/>
      </w:r>
      <w:r>
        <w:rPr>
          <w:rFonts w:hint="eastAsia"/>
        </w:rPr>
        <w:t>　　图表 民用型材行业动态</w:t>
      </w:r>
      <w:r>
        <w:rPr>
          <w:rFonts w:hint="eastAsia"/>
        </w:rPr>
        <w:br/>
      </w:r>
      <w:r>
        <w:rPr>
          <w:rFonts w:hint="eastAsia"/>
        </w:rPr>
        <w:t>　　图表 2019-2024年中国民用型材市场需求量</w:t>
      </w:r>
      <w:r>
        <w:rPr>
          <w:rFonts w:hint="eastAsia"/>
        </w:rPr>
        <w:br/>
      </w:r>
      <w:r>
        <w:rPr>
          <w:rFonts w:hint="eastAsia"/>
        </w:rPr>
        <w:t>　　图表 2024年中国民用型材行业需求区域调研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2019-2024年中国民用型材行情</w:t>
      </w:r>
      <w:r>
        <w:rPr>
          <w:rFonts w:hint="eastAsia"/>
        </w:rPr>
        <w:br/>
      </w:r>
      <w:r>
        <w:rPr>
          <w:rFonts w:hint="eastAsia"/>
        </w:rPr>
        <w:t>　　图表 2019-2024年中国民用型材价格走势图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2019-2024年中国民用型材行业销售收入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2019-2024年中国民用型材行业盈利情况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2019-2024年中国民用型材行业利润总额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2019-2024年中国民用型材进口统计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2019-2024年中国民用型材行业企业数量统计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**地区民用型材市场规模及增长情况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**地区民用型材行业市场需求</w:t>
      </w:r>
      <w:r>
        <w:rPr>
          <w:rFonts w:hint="eastAsia"/>
        </w:rPr>
        <w:br/>
      </w:r>
      <w:r>
        <w:rPr>
          <w:rFonts w:hint="eastAsia"/>
        </w:rPr>
        <w:t>　　图表 **地区民用型材市场调研</w:t>
      </w:r>
      <w:r>
        <w:rPr>
          <w:rFonts w:hint="eastAsia"/>
        </w:rPr>
        <w:br/>
      </w:r>
      <w:r>
        <w:rPr>
          <w:rFonts w:hint="eastAsia"/>
        </w:rPr>
        <w:t>　　图表 **地区民用型材行业市场需求分析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**地区民用型材市场规模及增长情况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**地区民用型材行业市场需求</w:t>
      </w:r>
      <w:r>
        <w:rPr>
          <w:rFonts w:hint="eastAsia"/>
        </w:rPr>
        <w:br/>
      </w:r>
      <w:r>
        <w:rPr>
          <w:rFonts w:hint="eastAsia"/>
        </w:rPr>
        <w:t>　　图表 **地区民用型材市场调研</w:t>
      </w:r>
      <w:r>
        <w:rPr>
          <w:rFonts w:hint="eastAsia"/>
        </w:rPr>
        <w:br/>
      </w:r>
      <w:r>
        <w:rPr>
          <w:rFonts w:hint="eastAsia"/>
        </w:rPr>
        <w:t>　　图表 **地区民用型材行业市场需求分析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民用型材行业竞争对手分析</w:t>
      </w:r>
      <w:r>
        <w:rPr>
          <w:rFonts w:hint="eastAsia"/>
        </w:rPr>
        <w:br/>
      </w:r>
      <w:r>
        <w:rPr>
          <w:rFonts w:hint="eastAsia"/>
        </w:rPr>
        <w:t>　　图表 民用型材重点企业（一）基本信息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民用型材重点企业（三）经营情况分析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民用型材重点企业（三）盈利能力情况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2024-2030年中国民用型材行业产能预测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2024-2030年中国民用型材市场需求预测分析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2024-2030年中国民用型材行业市场规模预测</w:t>
      </w:r>
      <w:r>
        <w:rPr>
          <w:rFonts w:hint="eastAsia"/>
        </w:rPr>
        <w:br/>
      </w:r>
      <w:r>
        <w:rPr>
          <w:rFonts w:hint="eastAsia"/>
        </w:rPr>
        <w:t>　　图表 民用型材行业准入条件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2024-2030年中国民用型材行业信息化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2024-2030年中国民用型材行业风险分析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2024-2030年中国民用型材行业发展趋势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2024-2030年中国民用型材市场前景展望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f30c6331a45ed" w:history="1">
        <w:r>
          <w:rPr>
            <w:rStyle w:val="Hyperlink"/>
          </w:rPr>
          <w:t>2024-2030年中国民用型材行业当前现状及未来趋势预测分析报告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0f30c6331a45ed" w:history="1">
        <w:r>
          <w:rPr>
            <w:rStyle w:val="Hyperlink"/>
          </w:rPr>
          <w:t>https://www.20087.com/3/58/MinYongXingCaiShiChangQianJing.html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231e9050640c0" w:history="1">
      <w:r>
        <w:rPr>
          <w:rStyle w:val="Hyperlink"/>
        </w:rPr>
        <w:t>2024-2030年中国民用型材行业当前现状及未来趋势预测分析报告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MinYongXingCaiShiChangQianJing.html" TargetMode="External" Id="Rf20f30c6331a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MinYongXingCaiShiChangQianJing.html" TargetMode="External" Id="Reec231e90506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2024-05-01T03:00:00Z</dcterms:created>
  <dcterms:modified xsi:type="dcterms:W3CDTF">2024-05-01T04:00:00Z</dcterms:modified>
  <dc:subject>2024-2030年中国民用型材行业当前现状及未来趋势预测分析报告</dc:subject>
  <dc:title>2024-2030年中国民用型材行业当前现状及未来趋势预测分析报告</dc:title>
  <cp:keywords>2024-2030年中国民用型材行业当前现状及未来趋势预测分析报告</cp:keywords>
  <dc:description>2024-2030年中国民用型材行业当前现状及未来趋势预测分析报告</dc:description>
</cp:coreProperties>
</file>