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ddd3ceab74b63" w:history="1">
              <w:r>
                <w:rPr>
                  <w:rStyle w:val="Hyperlink"/>
                </w:rPr>
                <w:t>2025-2031年中国铜阀门行业发展深度调研与未来趋势预测报告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ddd3ceab74b63" w:history="1">
              <w:r>
                <w:rPr>
                  <w:rStyle w:val="Hyperlink"/>
                </w:rPr>
                <w:t>2025-2031年中国铜阀门行业发展深度调研与未来趋势预测报告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ddd3ceab74b63" w:history="1">
                <w:r>
                  <w:rPr>
                    <w:rStyle w:val="Hyperlink"/>
                  </w:rPr>
                  <w:t>https://www.20087.com/6/58/TongFaMenFaZhanQuShiYuCe.html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阀门是流体控制系统中的关键组件，近年来在工业、建筑和基础设施领域发挥了重要作用。铜的耐腐蚀性和良好的机械性能使其成为制造高质量阀门的理想材料。随着工业自动化和智能建筑的发展，对铜阀门的性能和可靠性提出了更高要求，推动了行业技术创新。同时，对环保和节能的重视促使铜阀门制造商开发更加高效和环保的产品，如低泄漏阀门和节能阀门。</w:t>
      </w:r>
      <w:r>
        <w:rPr>
          <w:rFonts w:hint="eastAsia"/>
        </w:rPr>
        <w:br/>
      </w:r>
      <w:r>
        <w:rPr>
          <w:rFonts w:hint="eastAsia"/>
        </w:rPr>
        <w:t>　　未来，铜阀门行业将更加注重智能化和环保性能。智能化体现在阀门将集成更多传感器和智能控制技术，如远程监控、预测性维护和自动化控制，以提高系统的效率和安全性。环保性能则体现在减少阀门的能耗、材料使用和对环境的影响，如采用回收材料、减少泄漏和提高能效比，以符合日益严格的环保标准和可持续发展目标。</w:t>
      </w:r>
      <w:r>
        <w:rPr>
          <w:rFonts w:hint="eastAsia"/>
        </w:rPr>
        <w:br/>
      </w:r>
      <w:r>
        <w:rPr>
          <w:rFonts w:hint="eastAsia"/>
        </w:rPr>
        <w:t>　　《</w:t>
      </w:r>
      <w:hyperlink r:id="R83addd3ceab74b63" w:history="1">
        <w:r>
          <w:rPr>
            <w:rStyle w:val="Hyperlink"/>
          </w:rPr>
          <w:t>2025-2031年中国铜阀门行业发展深度调研与未来趋势预测报告</w:t>
        </w:r>
      </w:hyperlink>
      <w:r>
        <w:rPr>
          <w:rFonts w:hint="eastAsia"/>
        </w:rPr>
        <w:t>》基于多年铜阀门行业研究积累，结合铜阀门行业市场现状，通过资深研究团队对铜阀门市场资讯的系统整理与分析，依托权威数据资源及长期市场监测数据库，对铜阀门行业进行了全面调研。报告详细分析了铜阀门市场规模、市场前景、技术现状及未来发展方向，重点评估了铜阀门行业内企业的竞争格局及经营表现，并通过SWOT分析揭示了铜阀门行业机遇与风险。</w:t>
      </w:r>
      <w:r>
        <w:rPr>
          <w:rFonts w:hint="eastAsia"/>
        </w:rPr>
        <w:br/>
      </w:r>
      <w:r>
        <w:rPr>
          <w:rFonts w:hint="eastAsia"/>
        </w:rPr>
        <w:t>　　市场调研网发布的《</w:t>
      </w:r>
      <w:hyperlink r:id="R83addd3ceab74b63" w:history="1">
        <w:r>
          <w:rPr>
            <w:rStyle w:val="Hyperlink"/>
          </w:rPr>
          <w:t>2025-2031年中国铜阀门行业发展深度调研与未来趋势预测报告</w:t>
        </w:r>
      </w:hyperlink>
      <w:r>
        <w:rPr>
          <w:rFonts w:hint="eastAsia"/>
        </w:rPr>
        <w:t>》为投资者提供了准确的市场现状分析及前景预判，帮助挖掘行业投资价值，并提出投资策略与营销策略建议，是把握铜阀门行业动态、优化决策的重要工具。</w:t>
      </w:r>
      <w:r>
        <w:rPr>
          <w:rFonts w:hint="eastAsia"/>
        </w:rPr>
        <w:br/>
      </w:r>
      <w:r>
        <w:rPr>
          <w:rFonts w:hint="eastAsia"/>
        </w:rPr>
        <w:br/>
      </w:r>
      <w:r>
        <w:rPr>
          <w:rFonts w:hint="eastAsia"/>
        </w:rPr>
        <w:t>第一章 铜阀门行业市场现状分析</w:t>
      </w:r>
      <w:r>
        <w:rPr>
          <w:rFonts w:hint="eastAsia"/>
        </w:rPr>
        <w:br/>
      </w:r>
      <w:r>
        <w:rPr>
          <w:rFonts w:hint="eastAsia"/>
        </w:rPr>
        <w:t>　　第一节 市场概述</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t>　　第四节 全球阀门市场简述</w:t>
      </w:r>
      <w:r>
        <w:rPr>
          <w:rFonts w:hint="eastAsia"/>
        </w:rPr>
        <w:br/>
      </w:r>
      <w:r>
        <w:rPr>
          <w:rFonts w:hint="eastAsia"/>
        </w:rPr>
        <w:t>　　　　一、国内市场</w:t>
      </w:r>
      <w:r>
        <w:rPr>
          <w:rFonts w:hint="eastAsia"/>
        </w:rPr>
        <w:br/>
      </w:r>
      <w:r>
        <w:rPr>
          <w:rFonts w:hint="eastAsia"/>
        </w:rPr>
        <w:t>　　　　二、国外市场</w:t>
      </w:r>
      <w:r>
        <w:rPr>
          <w:rFonts w:hint="eastAsia"/>
        </w:rPr>
        <w:br/>
      </w:r>
      <w:r>
        <w:rPr>
          <w:rFonts w:hint="eastAsia"/>
        </w:rPr>
        <w:t>　　第五节 国外阀门行业现状与未来发展分析</w:t>
      </w:r>
      <w:r>
        <w:rPr>
          <w:rFonts w:hint="eastAsia"/>
        </w:rPr>
        <w:br/>
      </w:r>
      <w:r>
        <w:rPr>
          <w:rFonts w:hint="eastAsia"/>
        </w:rPr>
        <w:t>　　　　一、阀门的概述</w:t>
      </w:r>
      <w:r>
        <w:rPr>
          <w:rFonts w:hint="eastAsia"/>
        </w:rPr>
        <w:br/>
      </w:r>
      <w:r>
        <w:rPr>
          <w:rFonts w:hint="eastAsia"/>
        </w:rPr>
        <w:t>　　　　二、国外阀门行业状况</w:t>
      </w:r>
      <w:r>
        <w:rPr>
          <w:rFonts w:hint="eastAsia"/>
        </w:rPr>
        <w:br/>
      </w:r>
      <w:r>
        <w:rPr>
          <w:rFonts w:hint="eastAsia"/>
        </w:rPr>
        <w:t>　　　　三、国外阀门行业技术水平</w:t>
      </w:r>
      <w:r>
        <w:rPr>
          <w:rFonts w:hint="eastAsia"/>
        </w:rPr>
        <w:br/>
      </w:r>
      <w:r>
        <w:rPr>
          <w:rFonts w:hint="eastAsia"/>
        </w:rPr>
        <w:t>　　　　四、国外阀门行业最新发展动态</w:t>
      </w:r>
      <w:r>
        <w:rPr>
          <w:rFonts w:hint="eastAsia"/>
        </w:rPr>
        <w:br/>
      </w:r>
      <w:r>
        <w:rPr>
          <w:rFonts w:hint="eastAsia"/>
        </w:rPr>
        <w:br/>
      </w:r>
      <w:r>
        <w:rPr>
          <w:rFonts w:hint="eastAsia"/>
        </w:rPr>
        <w:t>第二章 铜阀门行业市场竞争分析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铜阀门行业制造商分析</w:t>
      </w:r>
      <w:r>
        <w:rPr>
          <w:rFonts w:hint="eastAsia"/>
        </w:rPr>
        <w:br/>
      </w:r>
      <w:r>
        <w:rPr>
          <w:rFonts w:hint="eastAsia"/>
        </w:rPr>
        <w:t>　　第一节 行业整体企业分析</w:t>
      </w:r>
      <w:r>
        <w:rPr>
          <w:rFonts w:hint="eastAsia"/>
        </w:rPr>
        <w:br/>
      </w:r>
      <w:r>
        <w:rPr>
          <w:rFonts w:hint="eastAsia"/>
        </w:rPr>
        <w:t>　　第二节 主要制造商分析</w:t>
      </w:r>
      <w:r>
        <w:rPr>
          <w:rFonts w:hint="eastAsia"/>
        </w:rPr>
        <w:br/>
      </w:r>
      <w:r>
        <w:rPr>
          <w:rFonts w:hint="eastAsia"/>
        </w:rPr>
        <w:t>　　　　一、宁波埃美柯铜阀门有限公司（宁波埃美柯投资有限公司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二、宁波华成阀门有限公司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三、宁波永享铜管道有限公司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四、玉环赛林水暖器材有限公司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五、玉环艾迪西铜业有限公司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六、玉环佳仕阀门有限公司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七、宁波精艺水暖器材有限公司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八、云和县三友机械制造有限公司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九、宁波日安阀门有限公司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t>　　　　十、宁波华平金属制品有限公司</w:t>
      </w:r>
      <w:r>
        <w:rPr>
          <w:rFonts w:hint="eastAsia"/>
        </w:rPr>
        <w:br/>
      </w:r>
      <w:r>
        <w:rPr>
          <w:rFonts w:hint="eastAsia"/>
        </w:rPr>
        <w:t>　　　　　　（一）企业介绍</w:t>
      </w:r>
      <w:r>
        <w:rPr>
          <w:rFonts w:hint="eastAsia"/>
        </w:rPr>
        <w:br/>
      </w:r>
      <w:r>
        <w:rPr>
          <w:rFonts w:hint="eastAsia"/>
        </w:rPr>
        <w:t>　　　　　　（二）企业指标</w:t>
      </w:r>
      <w:r>
        <w:rPr>
          <w:rFonts w:hint="eastAsia"/>
        </w:rPr>
        <w:br/>
      </w:r>
      <w:r>
        <w:rPr>
          <w:rFonts w:hint="eastAsia"/>
        </w:rPr>
        <w:t>　　　　　　（三）企业铜阀门产能分析</w:t>
      </w:r>
      <w:r>
        <w:rPr>
          <w:rFonts w:hint="eastAsia"/>
        </w:rPr>
        <w:br/>
      </w:r>
      <w:r>
        <w:rPr>
          <w:rFonts w:hint="eastAsia"/>
        </w:rPr>
        <w:t>　　　　　　（四）企业主营收入及成本分析</w:t>
      </w:r>
      <w:r>
        <w:rPr>
          <w:rFonts w:hint="eastAsia"/>
        </w:rPr>
        <w:br/>
      </w:r>
      <w:r>
        <w:rPr>
          <w:rFonts w:hint="eastAsia"/>
        </w:rPr>
        <w:t>　　　　　　（五）企业偿债能力分析</w:t>
      </w:r>
      <w:r>
        <w:rPr>
          <w:rFonts w:hint="eastAsia"/>
        </w:rPr>
        <w:br/>
      </w:r>
      <w:r>
        <w:rPr>
          <w:rFonts w:hint="eastAsia"/>
        </w:rPr>
        <w:br/>
      </w:r>
      <w:r>
        <w:rPr>
          <w:rFonts w:hint="eastAsia"/>
        </w:rPr>
        <w:t>第四章 铜阀门行业发展预测</w:t>
      </w:r>
      <w:r>
        <w:rPr>
          <w:rFonts w:hint="eastAsia"/>
        </w:rPr>
        <w:br/>
      </w:r>
      <w:r>
        <w:rPr>
          <w:rFonts w:hint="eastAsia"/>
        </w:rPr>
        <w:t>　　第一节 行业发展趋势</w:t>
      </w:r>
      <w:r>
        <w:rPr>
          <w:rFonts w:hint="eastAsia"/>
        </w:rPr>
        <w:br/>
      </w:r>
      <w:r>
        <w:rPr>
          <w:rFonts w:hint="eastAsia"/>
        </w:rPr>
        <w:t>　　　　一、铜阀门的技术趋势</w:t>
      </w:r>
      <w:r>
        <w:rPr>
          <w:rFonts w:hint="eastAsia"/>
        </w:rPr>
        <w:br/>
      </w:r>
      <w:r>
        <w:rPr>
          <w:rFonts w:hint="eastAsia"/>
        </w:rPr>
        <w:t>　　　　　　（一）强度</w:t>
      </w:r>
      <w:r>
        <w:rPr>
          <w:rFonts w:hint="eastAsia"/>
        </w:rPr>
        <w:br/>
      </w:r>
      <w:r>
        <w:rPr>
          <w:rFonts w:hint="eastAsia"/>
        </w:rPr>
        <w:t>　　　　　　（二）密封性能</w:t>
      </w:r>
      <w:r>
        <w:rPr>
          <w:rFonts w:hint="eastAsia"/>
        </w:rPr>
        <w:br/>
      </w:r>
      <w:r>
        <w:rPr>
          <w:rFonts w:hint="eastAsia"/>
        </w:rPr>
        <w:t>　　　　　　（三）流动介质</w:t>
      </w:r>
      <w:r>
        <w:rPr>
          <w:rFonts w:hint="eastAsia"/>
        </w:rPr>
        <w:br/>
      </w:r>
      <w:r>
        <w:rPr>
          <w:rFonts w:hint="eastAsia"/>
        </w:rPr>
        <w:t>　　　　　　（四）启闭力和启闭力矩</w:t>
      </w:r>
      <w:r>
        <w:rPr>
          <w:rFonts w:hint="eastAsia"/>
        </w:rPr>
        <w:br/>
      </w:r>
      <w:r>
        <w:rPr>
          <w:rFonts w:hint="eastAsia"/>
        </w:rPr>
        <w:t>　　　　　　（五）启闭速度</w:t>
      </w:r>
      <w:r>
        <w:rPr>
          <w:rFonts w:hint="eastAsia"/>
        </w:rPr>
        <w:br/>
      </w:r>
      <w:r>
        <w:rPr>
          <w:rFonts w:hint="eastAsia"/>
        </w:rPr>
        <w:t>　　　　　　（六）动作灵敏度和可靠性</w:t>
      </w:r>
      <w:r>
        <w:rPr>
          <w:rFonts w:hint="eastAsia"/>
        </w:rPr>
        <w:br/>
      </w:r>
      <w:r>
        <w:rPr>
          <w:rFonts w:hint="eastAsia"/>
        </w:rPr>
        <w:t>　　　　　　（七）使用寿命</w:t>
      </w:r>
      <w:r>
        <w:rPr>
          <w:rFonts w:hint="eastAsia"/>
        </w:rPr>
        <w:br/>
      </w:r>
      <w:r>
        <w:rPr>
          <w:rFonts w:hint="eastAsia"/>
        </w:rPr>
        <w:t>　　　　二、铜阀门的市场前景</w:t>
      </w:r>
      <w:r>
        <w:rPr>
          <w:rFonts w:hint="eastAsia"/>
        </w:rPr>
        <w:br/>
      </w:r>
      <w:r>
        <w:rPr>
          <w:rFonts w:hint="eastAsia"/>
        </w:rPr>
        <w:t>　　　　三、铜阀门的竞争趋势</w:t>
      </w:r>
      <w:r>
        <w:rPr>
          <w:rFonts w:hint="eastAsia"/>
        </w:rPr>
        <w:br/>
      </w:r>
      <w:r>
        <w:rPr>
          <w:rFonts w:hint="eastAsia"/>
        </w:rPr>
        <w:t>　　第二节 中智⋅林⋅中国阀门企业发展策略</w:t>
      </w:r>
      <w:r>
        <w:rPr>
          <w:rFonts w:hint="eastAsia"/>
        </w:rPr>
        <w:br/>
      </w:r>
      <w:r>
        <w:rPr>
          <w:rFonts w:hint="eastAsia"/>
        </w:rPr>
        <w:br/>
      </w:r>
      <w:r>
        <w:rPr>
          <w:rFonts w:hint="eastAsia"/>
        </w:rPr>
        <w:t>图表目录</w:t>
      </w:r>
      <w:r>
        <w:rPr>
          <w:rFonts w:hint="eastAsia"/>
        </w:rPr>
        <w:br/>
      </w:r>
      <w:r>
        <w:rPr>
          <w:rFonts w:hint="eastAsia"/>
        </w:rPr>
        <w:t>　　图表 2025-2031年中国铜阀门行业规模企业总销售收入情况</w:t>
      </w:r>
      <w:r>
        <w:rPr>
          <w:rFonts w:hint="eastAsia"/>
        </w:rPr>
        <w:br/>
      </w:r>
      <w:r>
        <w:rPr>
          <w:rFonts w:hint="eastAsia"/>
        </w:rPr>
        <w:t>　　图表 2025-2031年中国铜阀门行业规模企业总产能情况</w:t>
      </w:r>
      <w:r>
        <w:rPr>
          <w:rFonts w:hint="eastAsia"/>
        </w:rPr>
        <w:br/>
      </w:r>
      <w:r>
        <w:rPr>
          <w:rFonts w:hint="eastAsia"/>
        </w:rPr>
        <w:t>　　图表 2025-2031年中国铜阀门行业部分企业市场占有率情况</w:t>
      </w:r>
      <w:r>
        <w:rPr>
          <w:rFonts w:hint="eastAsia"/>
        </w:rPr>
        <w:br/>
      </w:r>
      <w:r>
        <w:rPr>
          <w:rFonts w:hint="eastAsia"/>
        </w:rPr>
        <w:t>　　图表 2025-2031年宁波埃美柯铜阀门有限公司指标情况</w:t>
      </w:r>
      <w:r>
        <w:rPr>
          <w:rFonts w:hint="eastAsia"/>
        </w:rPr>
        <w:br/>
      </w:r>
      <w:r>
        <w:rPr>
          <w:rFonts w:hint="eastAsia"/>
        </w:rPr>
        <w:t>　　图表 2025-2031年宁波埃美柯铜阀门有限公司铜阀门产能情况</w:t>
      </w:r>
      <w:r>
        <w:rPr>
          <w:rFonts w:hint="eastAsia"/>
        </w:rPr>
        <w:br/>
      </w:r>
      <w:r>
        <w:rPr>
          <w:rFonts w:hint="eastAsia"/>
        </w:rPr>
        <w:t>　　图表 2025-2031年宁波埃美柯铜阀门有限公司销售收入情况</w:t>
      </w:r>
      <w:r>
        <w:rPr>
          <w:rFonts w:hint="eastAsia"/>
        </w:rPr>
        <w:br/>
      </w:r>
      <w:r>
        <w:rPr>
          <w:rFonts w:hint="eastAsia"/>
        </w:rPr>
        <w:t>　　图表 2025-2031年宁波埃美柯铜阀门有限公司成本费用情况</w:t>
      </w:r>
      <w:r>
        <w:rPr>
          <w:rFonts w:hint="eastAsia"/>
        </w:rPr>
        <w:br/>
      </w:r>
      <w:r>
        <w:rPr>
          <w:rFonts w:hint="eastAsia"/>
        </w:rPr>
        <w:t>　　图表 2025-2031年宁波埃美柯铜阀门有限公司资产情况</w:t>
      </w:r>
      <w:r>
        <w:rPr>
          <w:rFonts w:hint="eastAsia"/>
        </w:rPr>
        <w:br/>
      </w:r>
      <w:r>
        <w:rPr>
          <w:rFonts w:hint="eastAsia"/>
        </w:rPr>
        <w:t>　　图表 2025-2031年宁波埃美柯铜阀门有限公司负债情况</w:t>
      </w:r>
      <w:r>
        <w:rPr>
          <w:rFonts w:hint="eastAsia"/>
        </w:rPr>
        <w:br/>
      </w:r>
      <w:r>
        <w:rPr>
          <w:rFonts w:hint="eastAsia"/>
        </w:rPr>
        <w:t>　　图表 2025-2031年宁波埃美柯铜阀门有限公司资产负债率情况</w:t>
      </w:r>
      <w:r>
        <w:rPr>
          <w:rFonts w:hint="eastAsia"/>
        </w:rPr>
        <w:br/>
      </w:r>
      <w:r>
        <w:rPr>
          <w:rFonts w:hint="eastAsia"/>
        </w:rPr>
        <w:t>　　图表 2025-2031年宁波埃美柯铜阀门有限公司应收账款情况</w:t>
      </w:r>
      <w:r>
        <w:rPr>
          <w:rFonts w:hint="eastAsia"/>
        </w:rPr>
        <w:br/>
      </w:r>
      <w:r>
        <w:rPr>
          <w:rFonts w:hint="eastAsia"/>
        </w:rPr>
        <w:t>　　图表 2025-2031年宁波埃美柯铜阀门有限公司应收账款周转率情况</w:t>
      </w:r>
      <w:r>
        <w:rPr>
          <w:rFonts w:hint="eastAsia"/>
        </w:rPr>
        <w:br/>
      </w:r>
      <w:r>
        <w:rPr>
          <w:rFonts w:hint="eastAsia"/>
        </w:rPr>
        <w:t>　　图表 2025-2031年宁波埃美柯铜阀门有限公司利润情况</w:t>
      </w:r>
      <w:r>
        <w:rPr>
          <w:rFonts w:hint="eastAsia"/>
        </w:rPr>
        <w:br/>
      </w:r>
      <w:r>
        <w:rPr>
          <w:rFonts w:hint="eastAsia"/>
        </w:rPr>
        <w:t>　　图表 2025-2031年宁波埃美柯铜阀门有限公司资产报酬率情况</w:t>
      </w:r>
      <w:r>
        <w:rPr>
          <w:rFonts w:hint="eastAsia"/>
        </w:rPr>
        <w:br/>
      </w:r>
      <w:r>
        <w:rPr>
          <w:rFonts w:hint="eastAsia"/>
        </w:rPr>
        <w:t>　　图表 2025-2031年宁波埃美柯铜阀门有限公司流动资产情况</w:t>
      </w:r>
      <w:r>
        <w:rPr>
          <w:rFonts w:hint="eastAsia"/>
        </w:rPr>
        <w:br/>
      </w:r>
      <w:r>
        <w:rPr>
          <w:rFonts w:hint="eastAsia"/>
        </w:rPr>
        <w:t>　　图表 2025-2031年宁波埃美柯铜阀门有限公司流动资产周转率情况</w:t>
      </w:r>
      <w:r>
        <w:rPr>
          <w:rFonts w:hint="eastAsia"/>
        </w:rPr>
        <w:br/>
      </w:r>
      <w:r>
        <w:rPr>
          <w:rFonts w:hint="eastAsia"/>
        </w:rPr>
        <w:t>　　图表 2025-2031年宁波埃美柯铜阀门有限公司总资产周转率情况</w:t>
      </w:r>
      <w:r>
        <w:rPr>
          <w:rFonts w:hint="eastAsia"/>
        </w:rPr>
        <w:br/>
      </w:r>
      <w:r>
        <w:rPr>
          <w:rFonts w:hint="eastAsia"/>
        </w:rPr>
        <w:t>　　图表 2025-2031年宁波华成阀门有限公司指标情况</w:t>
      </w:r>
      <w:r>
        <w:rPr>
          <w:rFonts w:hint="eastAsia"/>
        </w:rPr>
        <w:br/>
      </w:r>
      <w:r>
        <w:rPr>
          <w:rFonts w:hint="eastAsia"/>
        </w:rPr>
        <w:t>　　图表 2025-2031年宁波华成阀门有限公司铜阀门产能情况</w:t>
      </w:r>
      <w:r>
        <w:rPr>
          <w:rFonts w:hint="eastAsia"/>
        </w:rPr>
        <w:br/>
      </w:r>
      <w:r>
        <w:rPr>
          <w:rFonts w:hint="eastAsia"/>
        </w:rPr>
        <w:t>　　图表 2025-2031年宁波华成阀门有限公司销售收入情况</w:t>
      </w:r>
      <w:r>
        <w:rPr>
          <w:rFonts w:hint="eastAsia"/>
        </w:rPr>
        <w:br/>
      </w:r>
      <w:r>
        <w:rPr>
          <w:rFonts w:hint="eastAsia"/>
        </w:rPr>
        <w:t>　　图表 2025-2031年宁波华成阀门有限公司成本费用情况</w:t>
      </w:r>
      <w:r>
        <w:rPr>
          <w:rFonts w:hint="eastAsia"/>
        </w:rPr>
        <w:br/>
      </w:r>
      <w:r>
        <w:rPr>
          <w:rFonts w:hint="eastAsia"/>
        </w:rPr>
        <w:t>　　图表 2025-2031年宁波华成阀门有限公司资产情况</w:t>
      </w:r>
      <w:r>
        <w:rPr>
          <w:rFonts w:hint="eastAsia"/>
        </w:rPr>
        <w:br/>
      </w:r>
      <w:r>
        <w:rPr>
          <w:rFonts w:hint="eastAsia"/>
        </w:rPr>
        <w:t>　　图表 2025-2031年宁波华成阀门有限公司负债情况</w:t>
      </w:r>
      <w:r>
        <w:rPr>
          <w:rFonts w:hint="eastAsia"/>
        </w:rPr>
        <w:br/>
      </w:r>
      <w:r>
        <w:rPr>
          <w:rFonts w:hint="eastAsia"/>
        </w:rPr>
        <w:t>　　图表 2025-2031年宁波华成阀门有限公司资产负债率情况</w:t>
      </w:r>
      <w:r>
        <w:rPr>
          <w:rFonts w:hint="eastAsia"/>
        </w:rPr>
        <w:br/>
      </w:r>
      <w:r>
        <w:rPr>
          <w:rFonts w:hint="eastAsia"/>
        </w:rPr>
        <w:t>　　图表 2025-2031年宁波华成阀门有限公司应收账款情况</w:t>
      </w:r>
      <w:r>
        <w:rPr>
          <w:rFonts w:hint="eastAsia"/>
        </w:rPr>
        <w:br/>
      </w:r>
      <w:r>
        <w:rPr>
          <w:rFonts w:hint="eastAsia"/>
        </w:rPr>
        <w:t>　　图表 2025-2031年宁波华成阀门有限公司应收账款周转率情况</w:t>
      </w:r>
      <w:r>
        <w:rPr>
          <w:rFonts w:hint="eastAsia"/>
        </w:rPr>
        <w:br/>
      </w:r>
      <w:r>
        <w:rPr>
          <w:rFonts w:hint="eastAsia"/>
        </w:rPr>
        <w:t>　　图表 2025-2031年宁波华成阀门有限公司利润情况</w:t>
      </w:r>
      <w:r>
        <w:rPr>
          <w:rFonts w:hint="eastAsia"/>
        </w:rPr>
        <w:br/>
      </w:r>
      <w:r>
        <w:rPr>
          <w:rFonts w:hint="eastAsia"/>
        </w:rPr>
        <w:t>　　图表 2025-2031年宁波华成阀门有限公司资产报酬率情况</w:t>
      </w:r>
      <w:r>
        <w:rPr>
          <w:rFonts w:hint="eastAsia"/>
        </w:rPr>
        <w:br/>
      </w:r>
      <w:r>
        <w:rPr>
          <w:rFonts w:hint="eastAsia"/>
        </w:rPr>
        <w:t>　　图表 2025-2031年宁波华成阀门有限公司流动资产情况</w:t>
      </w:r>
      <w:r>
        <w:rPr>
          <w:rFonts w:hint="eastAsia"/>
        </w:rPr>
        <w:br/>
      </w:r>
      <w:r>
        <w:rPr>
          <w:rFonts w:hint="eastAsia"/>
        </w:rPr>
        <w:t>　　图表 2025-2031年宁波华成阀门有限公司流动资产周转率情况</w:t>
      </w:r>
      <w:r>
        <w:rPr>
          <w:rFonts w:hint="eastAsia"/>
        </w:rPr>
        <w:br/>
      </w:r>
      <w:r>
        <w:rPr>
          <w:rFonts w:hint="eastAsia"/>
        </w:rPr>
        <w:t>　　图表 2025-2031年宁波华成阀门有限公司总资产周转率情况</w:t>
      </w:r>
      <w:r>
        <w:rPr>
          <w:rFonts w:hint="eastAsia"/>
        </w:rPr>
        <w:br/>
      </w:r>
      <w:r>
        <w:rPr>
          <w:rFonts w:hint="eastAsia"/>
        </w:rPr>
        <w:t>　　图表 2025-2031年宁波永享铜管道有限公司指标情况</w:t>
      </w:r>
      <w:r>
        <w:rPr>
          <w:rFonts w:hint="eastAsia"/>
        </w:rPr>
        <w:br/>
      </w:r>
      <w:r>
        <w:rPr>
          <w:rFonts w:hint="eastAsia"/>
        </w:rPr>
        <w:t>　　图表 2025-2031年宁波永享铜管道有限公司铜阀门产能情况</w:t>
      </w:r>
      <w:r>
        <w:rPr>
          <w:rFonts w:hint="eastAsia"/>
        </w:rPr>
        <w:br/>
      </w:r>
      <w:r>
        <w:rPr>
          <w:rFonts w:hint="eastAsia"/>
        </w:rPr>
        <w:t>　　图表 2025-2031年宁波永享铜管道有限公司销售收入情况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ddd3ceab74b63" w:history="1">
        <w:r>
          <w:rPr>
            <w:rStyle w:val="Hyperlink"/>
          </w:rPr>
          <w:t>2025-2031年中国铜阀门行业发展深度调研与未来趋势预测报告</w:t>
        </w:r>
      </w:hyperlink>
      <w:r>
        <w:rPr>
          <w:color w:val="C00000"/>
        </w:rPr>
        <w:t>》，报告编号：</w:t>
      </w:r>
      <w:r>
        <w:rPr>
          <w:rFonts w:hint="eastAsia"/>
          <w:color w:val="C00000"/>
        </w:rPr>
        <w:t>2705586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ddd3ceab74b63" w:history="1">
        <w:r>
          <w:rPr>
            <w:rStyle w:val="Hyperlink"/>
          </w:rPr>
          <w:t>https://www.20087.com/6/58/TongFaMenFaZhanQuShiYuCe.html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寸铜阀门多少钱一个、铜阀门废品多少钱一斤、铜闸阀图片、铜阀门和不锈钢阀门哪个好、铜阀门品牌排行榜、铜阀门生锈拧不动怎么办、玉环阀门厂家大全的电话、铜阀门型号大全、一个普通阀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8bcd5c7f745d9" w:history="1">
      <w:r>
        <w:rPr>
          <w:rStyle w:val="Hyperlink"/>
        </w:rPr>
        <w:t>2025-2031年中国铜阀门行业发展深度调研与未来趋势预测报告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ongFaMenFaZhanQuShiYuCe.html" TargetMode="External" Id="R83addd3ceab74b63" /></Relationships>
</file>

<file path=word/_rels/header2.xml.rels>&#65279;<?xml version="1.0" encoding="utf-8"?><Relationships xmlns="http://schemas.openxmlformats.org/package/2006/relationships"><Relationship Type="http://schemas.openxmlformats.org/officeDocument/2006/relationships/hyperlink" Target="https://www.20087.com/6/58/TongFaMenFaZhanQuShiYuCe.html" TargetMode="External" Id="R2a58bcd5c7f7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2025-05-30T04:01:00Z</dcterms:created>
  <dcterms:modified xsi:type="dcterms:W3CDTF">2025-05-30T05:01:00Z</dcterms:modified>
  <dc:subject>2025-2031年中国铜阀门行业发展深度调研与未来趋势预测报告</dc:subject>
  <dc:title>2025-2031年中国铜阀门行业发展深度调研与未来趋势预测报告</dc:title>
  <cp:keywords>2025-2031年中国铜阀门行业发展深度调研与未来趋势预测报告</cp:keywords>
  <dc:description>2025-2031年中国铜阀门行业发展深度调研与未来趋势预测报告</dc:description>
</cp:coreProperties>
</file>