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99caac014527" w:history="1">
              <w:r>
                <w:rPr>
                  <w:rStyle w:val="Hyperlink"/>
                </w:rPr>
                <w:t>2025-2031年中国竹编胶合板市场现状深度调研与发展趋势报告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99caac014527" w:history="1">
              <w:r>
                <w:rPr>
                  <w:rStyle w:val="Hyperlink"/>
                </w:rPr>
                <w:t>2025-2031年中国竹编胶合板市场现状深度调研与发展趋势报告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499caac014527" w:history="1">
                <w:r>
                  <w:rPr>
                    <w:rStyle w:val="Hyperlink"/>
                  </w:rPr>
                  <w:t>https://www.20087.com/3/78/ZhuBianJiaoHeBanHangYeQuShiFenXi.html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编胶合板是一种环保型建筑材料，近年来随着人们环保意识的增强，市场需求逐渐上升。这种材料以其良好的物理性能、较高的承载力和良好的加工性能而受到建筑行业的青睐。当前市场上，竹编胶合板不仅在生产工艺上进行了优化，提高了产品的质量和稳定性，还通过设计出多种规格和样式的板材，满足了不同建筑和装修项目的需求。</w:t>
      </w:r>
      <w:r>
        <w:rPr>
          <w:rFonts w:hint="eastAsia"/>
        </w:rPr>
        <w:br/>
      </w:r>
      <w:r>
        <w:rPr>
          <w:rFonts w:hint="eastAsia"/>
        </w:rPr>
        <w:t>　　未来，竹编胶合板行业将更加注重可持续发展和技术创新。随着环保法规的日益严格，竹编胶合板作为一种绿色建材将获得更多关注。行业需要继续研发更加环保的胶黏剂，减少有害物质的排放。同时，为了满足市场对美观和个性化的需求，竹编胶合板的设计将更加多样化，提供更多颜色和纹理选择。此外，随着智能制造技术的应用，竹编胶合板的生产过程将更加高效，有助于降低成本并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99caac014527" w:history="1">
        <w:r>
          <w:rPr>
            <w:rStyle w:val="Hyperlink"/>
          </w:rPr>
          <w:t>2025-2031年中国竹编胶合板市场现状深度调研与发展趋势报告</w:t>
        </w:r>
      </w:hyperlink>
      <w:r>
        <w:rPr>
          <w:rFonts w:hint="eastAsia"/>
        </w:rPr>
        <w:t>》依托国家统计局、发改委及竹编胶合板相关行业协会的详实数据，对竹编胶合板行业的现状、市场需求、市场规模、产业链结构、价格变动、细分市场进行了全面调研。竹编胶合板报告还详细剖析了竹编胶合板市场竞争格局，重点关注了品牌影响力、市场集中度及重点企业运营情况，并在预测竹编胶合板市场发展前景和发展趋势的同时，识别了竹编胶合板行业潜在的风险与机遇。竹编胶合板报告以专业、科学、规范的研究方法和客观、权威的分析，为竹编胶合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竹编胶合板行业概述</w:t>
      </w:r>
      <w:r>
        <w:rPr>
          <w:rFonts w:hint="eastAsia"/>
        </w:rPr>
        <w:br/>
      </w:r>
      <w:r>
        <w:rPr>
          <w:rFonts w:hint="eastAsia"/>
        </w:rPr>
        <w:t>　　第一节 竹编胶合板行业定义</w:t>
      </w:r>
      <w:r>
        <w:rPr>
          <w:rFonts w:hint="eastAsia"/>
        </w:rPr>
        <w:br/>
      </w:r>
      <w:r>
        <w:rPr>
          <w:rFonts w:hint="eastAsia"/>
        </w:rPr>
        <w:t>　　第二节 竹编胶合板产品应用领域</w:t>
      </w:r>
      <w:r>
        <w:rPr>
          <w:rFonts w:hint="eastAsia"/>
        </w:rPr>
        <w:br/>
      </w:r>
      <w:r>
        <w:rPr>
          <w:rFonts w:hint="eastAsia"/>
        </w:rPr>
        <w:t>　　第三节 竹编胶合板行业标准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2024-2025年竹编胶合板行业特性分析</w:t>
      </w:r>
      <w:r>
        <w:rPr>
          <w:rFonts w:hint="eastAsia"/>
        </w:rPr>
        <w:br/>
      </w:r>
      <w:r>
        <w:rPr>
          <w:rFonts w:hint="eastAsia"/>
        </w:rPr>
        <w:t>　　第一节 竹编胶合板行业市场集中度分析</w:t>
      </w:r>
      <w:r>
        <w:rPr>
          <w:rFonts w:hint="eastAsia"/>
        </w:rPr>
        <w:br/>
      </w:r>
      <w:r>
        <w:rPr>
          <w:rFonts w:hint="eastAsia"/>
        </w:rPr>
        <w:t>　　第二节 竹编胶合板行业波特五力模型分析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近几年竹编胶合板行业全球市场分析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中国竹编胶合板产业总体发展状况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2024-2025年中国竹编胶合板产业规模情况分析</w:t>
      </w:r>
      <w:r>
        <w:rPr>
          <w:rFonts w:hint="eastAsia"/>
        </w:rPr>
        <w:br/>
      </w:r>
      <w:r>
        <w:rPr>
          <w:rFonts w:hint="eastAsia"/>
        </w:rPr>
        <w:t>　　第二节 竹编胶合板产量分析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竹编胶合板市场消费量分析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2019-2024年中国竹编胶合板进、出口分析</w:t>
      </w:r>
      <w:r>
        <w:rPr>
          <w:rFonts w:hint="eastAsia"/>
        </w:rPr>
        <w:br/>
      </w:r>
      <w:r>
        <w:rPr>
          <w:rFonts w:hint="eastAsia"/>
        </w:rPr>
        <w:t>　　第一节 竹编胶合板行业进口分析</w:t>
      </w:r>
      <w:r>
        <w:rPr>
          <w:rFonts w:hint="eastAsia"/>
        </w:rPr>
        <w:br/>
      </w:r>
      <w:r>
        <w:rPr>
          <w:rFonts w:hint="eastAsia"/>
        </w:rPr>
        <w:t>　　第二节 竹编胶合板行业出口分析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近年竹编胶合板国内外生产工艺及技术进展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竹编胶合板提取工艺现状</w:t>
      </w:r>
      <w:r>
        <w:rPr>
          <w:rFonts w:hint="eastAsia"/>
        </w:rPr>
        <w:br/>
      </w:r>
      <w:r>
        <w:rPr>
          <w:rFonts w:hint="eastAsia"/>
        </w:rPr>
        <w:t>　　第二节 中外竹编胶合板技术发展差距</w:t>
      </w:r>
      <w:r>
        <w:rPr>
          <w:rFonts w:hint="eastAsia"/>
        </w:rPr>
        <w:br/>
      </w:r>
      <w:r>
        <w:rPr>
          <w:rFonts w:hint="eastAsia"/>
        </w:rPr>
        <w:t>　　第三节 我国竹编胶合板技术发展对策及建议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2019-2024年竹编胶合板各区域市场分析及营销策略调研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中国竹编胶合板行业市场价格走势分析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2019-2024年中国竹编胶合板行业市场价格分析</w:t>
      </w:r>
      <w:r>
        <w:rPr>
          <w:rFonts w:hint="eastAsia"/>
        </w:rPr>
        <w:br/>
      </w:r>
      <w:r>
        <w:rPr>
          <w:rFonts w:hint="eastAsia"/>
        </w:rPr>
        <w:t>　　第二节 影响竹编胶合板产品市场价格因素分析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2025-2031年竹编胶合板市场价格走势预测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竹编胶合板产业链分析</w:t>
      </w:r>
      <w:r>
        <w:rPr>
          <w:rFonts w:hint="eastAsia"/>
        </w:rPr>
        <w:br/>
      </w:r>
      <w:r>
        <w:rPr>
          <w:rFonts w:hint="eastAsia"/>
        </w:rPr>
        <w:t>　　第一节 竹编胶合板产业链分析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二、竹编胶合板产业链模型分析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竹编胶合板行业优势生产企业竞争力及关键性数据分析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四川省广汉市胶合板厂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双流黄龙竹木有限公司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四川省自贡市莲花竹胶制品有限公司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成都蒲江天原竹业有限责任公司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二、企业竹编胶合板产销情况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中国竹编胶合板投资风险及模式分析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中国竹编胶合板投资风险分析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2025-2031年竹编胶合板行业发展前景策略分析</w:t>
      </w:r>
      <w:r>
        <w:rPr>
          <w:rFonts w:hint="eastAsia"/>
        </w:rPr>
        <w:br/>
      </w:r>
      <w:r>
        <w:rPr>
          <w:rFonts w:hint="eastAsia"/>
        </w:rPr>
        <w:t>　　第一节 竹编胶合板行业发展前景预测</w:t>
      </w:r>
      <w:r>
        <w:rPr>
          <w:rFonts w:hint="eastAsia"/>
        </w:rPr>
        <w:br/>
      </w:r>
      <w:r>
        <w:rPr>
          <w:rFonts w:hint="eastAsia"/>
        </w:rPr>
        <w:t>　　第二节 竹编胶合板企业经营策略</w:t>
      </w:r>
      <w:r>
        <w:rPr>
          <w:rFonts w:hint="eastAsia"/>
        </w:rPr>
        <w:br/>
      </w:r>
      <w:r>
        <w:rPr>
          <w:rFonts w:hint="eastAsia"/>
        </w:rPr>
        <w:t>　　第三节 中国竹编胶合板市场竞争策略建议</w:t>
      </w:r>
      <w:r>
        <w:rPr>
          <w:rFonts w:hint="eastAsia"/>
        </w:rPr>
        <w:br/>
      </w:r>
      <w:r>
        <w:rPr>
          <w:rFonts w:hint="eastAsia"/>
        </w:rPr>
        <w:t>　　　　一、竹编胶合板市场定位策略建议</w:t>
      </w:r>
      <w:r>
        <w:rPr>
          <w:rFonts w:hint="eastAsia"/>
        </w:rPr>
        <w:br/>
      </w:r>
      <w:r>
        <w:rPr>
          <w:rFonts w:hint="eastAsia"/>
        </w:rPr>
        <w:t>　　　　二、竹编胶合板渠道竞争策略建议</w:t>
      </w:r>
      <w:r>
        <w:rPr>
          <w:rFonts w:hint="eastAsia"/>
        </w:rPr>
        <w:br/>
      </w:r>
      <w:r>
        <w:rPr>
          <w:rFonts w:hint="eastAsia"/>
        </w:rPr>
        <w:t>　　　　三、竹编胶合板品牌竞争策略建议</w:t>
      </w:r>
      <w:r>
        <w:rPr>
          <w:rFonts w:hint="eastAsia"/>
        </w:rPr>
        <w:br/>
      </w:r>
      <w:r>
        <w:rPr>
          <w:rFonts w:hint="eastAsia"/>
        </w:rPr>
        <w:t>　　　　四、竹编胶合板客户服务策略建议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2025-2031年中国竹编胶合板业投资机会分析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2025-2031年中国竹编胶合板业投资环境分析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2025-2031年竹编胶合板行业机会与挑战分析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一、影响竹编胶合板行业发展的稳定因素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二、影响竹编胶合板行业发展的有利因素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三、我国竹编胶合板行业发展面临的机遇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四、我国竹编胶合板行业发展面临的挑战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中.智.林－2025-2031年中国竹编胶合板业投资建议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99caac014527" w:history="1">
        <w:r>
          <w:rPr>
            <w:rStyle w:val="Hyperlink"/>
          </w:rPr>
          <w:t>2025-2031年中国竹编胶合板市场现状深度调研与发展趋势报告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499caac014527" w:history="1">
        <w:r>
          <w:rPr>
            <w:rStyle w:val="Hyperlink"/>
          </w:rPr>
          <w:t>https://www.20087.com/3/78/ZhuBianJiaoHeBanHangYeQuShiFenXi.html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热点：木工板和竹胶板的区别、竹编胶合板国标、无胶竹菜板、竹编胶合板国家标准、木胶合板、竹编板加胶合板、竹胶板属于什么范围、竹制胶合板、竹胶合板价格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5570ee8ec4cd6" w:history="1">
      <w:r>
        <w:rPr>
          <w:rStyle w:val="Hyperlink"/>
        </w:rPr>
        <w:t>2025-2031年中国竹编胶合板市场现状深度调研与发展趋势报告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uBianJiaoHeBanHangYeQuShiFenXi.html" TargetMode="External" Id="R2e1499caac0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uBianJiaoHeBanHangYeQuShiFenXi.html" TargetMode="External" Id="R3425570ee8ec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2024-12-03T23:02:00Z</dcterms:created>
  <dcterms:modified xsi:type="dcterms:W3CDTF">2024-12-04T00:02:00Z</dcterms:modified>
  <dc:subject>2025-2031年中国竹编胶合板市场现状深度调研与发展趋势报告</dc:subject>
  <dc:title>2025-2031年中国竹编胶合板市场现状深度调研与发展趋势报告</dc:title>
  <cp:keywords>2025-2031年中国竹编胶合板市场现状深度调研与发展趋势报告</cp:keywords>
  <dc:description>2025-2031年中国竹编胶合板市场现状深度调研与发展趋势报告</dc:description>
</cp:coreProperties>
</file>