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6e675707d4a64" w:history="1">
              <w:r>
                <w:rPr>
                  <w:rStyle w:val="Hyperlink"/>
                </w:rPr>
                <w:t>2025-2031年中国钢构件市场现状与前景分析报告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6e675707d4a64" w:history="1">
              <w:r>
                <w:rPr>
                  <w:rStyle w:val="Hyperlink"/>
                </w:rPr>
                <w:t>2025-2031年中国钢构件市场现状与前景分析报告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6e675707d4a64" w:history="1">
                <w:r>
                  <w:rPr>
                    <w:rStyle w:val="Hyperlink"/>
                  </w:rPr>
                  <w:t>https://www.20087.com/3/08/GangGouJianFaZhanQianJing.html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是现代建筑和基础设施建设中的重要材料，广泛应用于高层建筑、桥梁、厂房、大型体育场馆等工程。目前，随着建筑技术的不断进步，钢结构因其轻质高强、抗震性能好、施工速度快等特点，成为全球建筑行业的首选材料之一。中国是世界上最大的钢铁生产国和消费国，拥有强大的钢构件制造和安装能力，能够满足大规模工程建设的需求。</w:t>
      </w:r>
      <w:r>
        <w:rPr>
          <w:rFonts w:hint="eastAsia"/>
        </w:rPr>
        <w:br/>
      </w:r>
      <w:r>
        <w:rPr>
          <w:rFonts w:hint="eastAsia"/>
        </w:rPr>
        <w:t>　　未来，钢构件产业将更加注重绿色化和智能化。绿色建筑理念的推广将促使钢构件采用更多的环保材料和节能技术，减少生产过程中的碳排放。同时，智能制造和机器人技术的应用，将提高钢构件的生产效率和精度，实现定制化和模块化生产，满足个性化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6e675707d4a64" w:history="1">
        <w:r>
          <w:rPr>
            <w:rStyle w:val="Hyperlink"/>
          </w:rPr>
          <w:t>2025-2031年中国钢构件市场现状与前景分析报告</w:t>
        </w:r>
      </w:hyperlink>
      <w:r>
        <w:rPr>
          <w:rFonts w:hint="eastAsia"/>
        </w:rPr>
        <w:t>》依托权威数据资源与长期市场监测，系统分析了钢构件行业的市场规模、市场需求及产业链结构，深入探讨了钢构件价格变动与细分市场特征。报告科学预测了钢构件市场前景及未来发展趋势，重点剖析了行业集中度、竞争格局及重点企业的市场地位，并通过SWOT分析揭示了钢构件行业机遇与潜在风险。报告为投资者及业内企业提供了全面的市场洞察与决策参考，助力把握钢构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钢构件产业环境透视</w:t>
      </w:r>
      <w:r>
        <w:rPr>
          <w:rFonts w:hint="eastAsia"/>
        </w:rPr>
        <w:br/>
      </w:r>
      <w:r>
        <w:rPr>
          <w:rFonts w:hint="eastAsia"/>
        </w:rPr>
        <w:t>第一章 钢构件行业发展概述</w:t>
      </w:r>
      <w:r>
        <w:rPr>
          <w:rFonts w:hint="eastAsia"/>
        </w:rPr>
        <w:br/>
      </w:r>
      <w:r>
        <w:rPr>
          <w:rFonts w:hint="eastAsia"/>
        </w:rPr>
        <w:t>　　第一节 钢构件行业的相关概念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钢构件的职责和实施细则</w:t>
      </w:r>
      <w:r>
        <w:rPr>
          <w:rFonts w:hint="eastAsia"/>
        </w:rPr>
        <w:br/>
      </w:r>
      <w:r>
        <w:rPr>
          <w:rFonts w:hint="eastAsia"/>
        </w:rPr>
        <w:t>　　　　一、工程监理的职责</w:t>
      </w:r>
      <w:r>
        <w:rPr>
          <w:rFonts w:hint="eastAsia"/>
        </w:rPr>
        <w:br/>
      </w:r>
      <w:r>
        <w:rPr>
          <w:rFonts w:hint="eastAsia"/>
        </w:rPr>
        <w:t>　　　　二、工程监理的实施细则</w:t>
      </w:r>
      <w:r>
        <w:rPr>
          <w:rFonts w:hint="eastAsia"/>
        </w:rPr>
        <w:br/>
      </w:r>
      <w:r>
        <w:rPr>
          <w:rFonts w:hint="eastAsia"/>
        </w:rPr>
        <w:t>　　第三节 钢构件的任务与目标</w:t>
      </w:r>
      <w:r>
        <w:rPr>
          <w:rFonts w:hint="eastAsia"/>
        </w:rPr>
        <w:br/>
      </w:r>
      <w:r>
        <w:rPr>
          <w:rFonts w:hint="eastAsia"/>
        </w:rPr>
        <w:t>　　　　一、钢构件的任务</w:t>
      </w:r>
      <w:r>
        <w:rPr>
          <w:rFonts w:hint="eastAsia"/>
        </w:rPr>
        <w:br/>
      </w:r>
      <w:r>
        <w:rPr>
          <w:rFonts w:hint="eastAsia"/>
        </w:rPr>
        <w:t>　　　　　　1 、成本控制</w:t>
      </w:r>
      <w:r>
        <w:rPr>
          <w:rFonts w:hint="eastAsia"/>
        </w:rPr>
        <w:br/>
      </w:r>
      <w:r>
        <w:rPr>
          <w:rFonts w:hint="eastAsia"/>
        </w:rPr>
        <w:t>　　　　　　2 、进度控制</w:t>
      </w:r>
      <w:r>
        <w:rPr>
          <w:rFonts w:hint="eastAsia"/>
        </w:rPr>
        <w:br/>
      </w:r>
      <w:r>
        <w:rPr>
          <w:rFonts w:hint="eastAsia"/>
        </w:rPr>
        <w:t>　　　　　　3 、质量控制</w:t>
      </w:r>
      <w:r>
        <w:rPr>
          <w:rFonts w:hint="eastAsia"/>
        </w:rPr>
        <w:br/>
      </w:r>
      <w:r>
        <w:rPr>
          <w:rFonts w:hint="eastAsia"/>
        </w:rPr>
        <w:t>　　　　　　4 、合同管理</w:t>
      </w:r>
      <w:r>
        <w:rPr>
          <w:rFonts w:hint="eastAsia"/>
        </w:rPr>
        <w:br/>
      </w:r>
      <w:r>
        <w:rPr>
          <w:rFonts w:hint="eastAsia"/>
        </w:rPr>
        <w:t>　　　　　　5 、信息管理</w:t>
      </w:r>
      <w:r>
        <w:rPr>
          <w:rFonts w:hint="eastAsia"/>
        </w:rPr>
        <w:br/>
      </w:r>
      <w:r>
        <w:rPr>
          <w:rFonts w:hint="eastAsia"/>
        </w:rPr>
        <w:t>　　　　　　6 、协调</w:t>
      </w:r>
      <w:r>
        <w:rPr>
          <w:rFonts w:hint="eastAsia"/>
        </w:rPr>
        <w:br/>
      </w:r>
      <w:r>
        <w:rPr>
          <w:rFonts w:hint="eastAsia"/>
        </w:rPr>
        <w:t>　　　　二、钢构件的目标</w:t>
      </w:r>
      <w:r>
        <w:rPr>
          <w:rFonts w:hint="eastAsia"/>
        </w:rPr>
        <w:br/>
      </w:r>
      <w:r>
        <w:rPr>
          <w:rFonts w:hint="eastAsia"/>
        </w:rPr>
        <w:t>　　　　　　1 、事前控制</w:t>
      </w:r>
      <w:r>
        <w:rPr>
          <w:rFonts w:hint="eastAsia"/>
        </w:rPr>
        <w:br/>
      </w:r>
      <w:r>
        <w:rPr>
          <w:rFonts w:hint="eastAsia"/>
        </w:rPr>
        <w:t>　　　　　　2 、事中控制</w:t>
      </w:r>
      <w:r>
        <w:rPr>
          <w:rFonts w:hint="eastAsia"/>
        </w:rPr>
        <w:br/>
      </w:r>
      <w:r>
        <w:rPr>
          <w:rFonts w:hint="eastAsia"/>
        </w:rPr>
        <w:t>　　　　　　3 、事后控制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钢构件行业市场环境及影响分析（PEST）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钢构件行业政治发法律环境（P）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三、钢构件行业标准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一、钢构件产业社会环境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一、钢构件技术原则分析</w:t>
      </w:r>
      <w:r>
        <w:rPr>
          <w:rFonts w:hint="eastAsia"/>
        </w:rPr>
        <w:br/>
      </w:r>
      <w:r>
        <w:rPr>
          <w:rFonts w:hint="eastAsia"/>
        </w:rPr>
        <w:t>　　　　　　1 、工程监理技术遵循国家法律法规</w:t>
      </w:r>
      <w:r>
        <w:rPr>
          <w:rFonts w:hint="eastAsia"/>
        </w:rPr>
        <w:br/>
      </w:r>
      <w:r>
        <w:rPr>
          <w:rFonts w:hint="eastAsia"/>
        </w:rPr>
        <w:t>　　　　　　2 、工程监理技术体现在工程施工过程中</w:t>
      </w:r>
      <w:r>
        <w:rPr>
          <w:rFonts w:hint="eastAsia"/>
        </w:rPr>
        <w:br/>
      </w:r>
      <w:r>
        <w:rPr>
          <w:rFonts w:hint="eastAsia"/>
        </w:rPr>
        <w:t>　　　　　　3 、工程监理技术处理业主、承包单位和设计单位关系</w:t>
      </w:r>
      <w:r>
        <w:rPr>
          <w:rFonts w:hint="eastAsia"/>
        </w:rPr>
        <w:br/>
      </w:r>
      <w:r>
        <w:rPr>
          <w:rFonts w:hint="eastAsia"/>
        </w:rPr>
        <w:t>　　　　二、钢构件技术发展分析</w:t>
      </w:r>
      <w:r>
        <w:rPr>
          <w:rFonts w:hint="eastAsia"/>
        </w:rPr>
        <w:br/>
      </w:r>
      <w:r>
        <w:rPr>
          <w:rFonts w:hint="eastAsia"/>
        </w:rPr>
        <w:t>　　　　　　1 、工程建设的技术问题</w:t>
      </w:r>
      <w:r>
        <w:rPr>
          <w:rFonts w:hint="eastAsia"/>
        </w:rPr>
        <w:br/>
      </w:r>
      <w:r>
        <w:rPr>
          <w:rFonts w:hint="eastAsia"/>
        </w:rPr>
        <w:t>　　　　　　2 、工程监理技术和施工技术关系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钢构件行业运行现状</w:t>
      </w:r>
      <w:r>
        <w:rPr>
          <w:rFonts w:hint="eastAsia"/>
        </w:rPr>
        <w:br/>
      </w:r>
      <w:r>
        <w:rPr>
          <w:rFonts w:hint="eastAsia"/>
        </w:rPr>
        <w:t>第三章 2020-2025年中国钢构件行业发展现状分析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中国钢构件行业发展概述</w:t>
      </w:r>
      <w:r>
        <w:rPr>
          <w:rFonts w:hint="eastAsia"/>
        </w:rPr>
        <w:br/>
      </w:r>
      <w:r>
        <w:rPr>
          <w:rFonts w:hint="eastAsia"/>
        </w:rPr>
        <w:t>　　　　一、中国钢构件行业发展历程</w:t>
      </w:r>
      <w:r>
        <w:rPr>
          <w:rFonts w:hint="eastAsia"/>
        </w:rPr>
        <w:br/>
      </w:r>
      <w:r>
        <w:rPr>
          <w:rFonts w:hint="eastAsia"/>
        </w:rPr>
        <w:t>　　　　二、我国钢构件行业发展特点分析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三、中国钢构件行业发展面临问题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四、中国钢构件行业发展趋势分析</w:t>
      </w:r>
      <w:r>
        <w:rPr>
          <w:rFonts w:hint="eastAsia"/>
        </w:rPr>
        <w:br/>
      </w:r>
      <w:r>
        <w:rPr>
          <w:rFonts w:hint="eastAsia"/>
        </w:rPr>
        <w:t>　　第二节 我国钢构件行业发展状况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一、2025年中国钢构件行业发展回顾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二、2025年中国钢构件企业发展分析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三、2025年我国钢构件市场发展分析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2020-2025年中国钢构件行业供需分析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一、2020-2025年中国钢构件行业需求分析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二、2020-2025年中国钢构件行业供求分析</w:t>
      </w:r>
      <w:r>
        <w:rPr>
          <w:rFonts w:hint="eastAsia"/>
        </w:rPr>
        <w:br/>
      </w:r>
      <w:r>
        <w:rPr>
          <w:rFonts w:hint="eastAsia"/>
        </w:rPr>
        <w:t>　　第四节 2020-2025年中国钢构件价报价模式分析</w:t>
      </w:r>
      <w:r>
        <w:rPr>
          <w:rFonts w:hint="eastAsia"/>
        </w:rPr>
        <w:br/>
      </w:r>
      <w:r>
        <w:rPr>
          <w:rFonts w:hint="eastAsia"/>
        </w:rPr>
        <w:t>　　　　一、钢构件报价概述</w:t>
      </w:r>
      <w:r>
        <w:rPr>
          <w:rFonts w:hint="eastAsia"/>
        </w:rPr>
        <w:br/>
      </w:r>
      <w:r>
        <w:rPr>
          <w:rFonts w:hint="eastAsia"/>
        </w:rPr>
        <w:t>　　　　二、钢构件投标报价模式选择</w:t>
      </w:r>
      <w:r>
        <w:rPr>
          <w:rFonts w:hint="eastAsia"/>
        </w:rPr>
        <w:br/>
      </w:r>
      <w:r>
        <w:rPr>
          <w:rFonts w:hint="eastAsia"/>
        </w:rPr>
        <w:t>　　　　三、钢构件投标报价模式分析</w:t>
      </w:r>
      <w:r>
        <w:rPr>
          <w:rFonts w:hint="eastAsia"/>
        </w:rPr>
        <w:br/>
      </w:r>
      <w:r>
        <w:rPr>
          <w:rFonts w:hint="eastAsia"/>
        </w:rPr>
        <w:t>　　　　四、钢构件投标报价技巧分析</w:t>
      </w:r>
      <w:r>
        <w:rPr>
          <w:rFonts w:hint="eastAsia"/>
        </w:rPr>
        <w:br/>
      </w:r>
      <w:r>
        <w:rPr>
          <w:rFonts w:hint="eastAsia"/>
        </w:rPr>
        <w:t>　　第五节 中国钢构件模式及创新分析</w:t>
      </w:r>
      <w:r>
        <w:rPr>
          <w:rFonts w:hint="eastAsia"/>
        </w:rPr>
        <w:br/>
      </w:r>
      <w:r>
        <w:rPr>
          <w:rFonts w:hint="eastAsia"/>
        </w:rPr>
        <w:t>　　　　一、钢构件现行模式分析</w:t>
      </w:r>
      <w:r>
        <w:rPr>
          <w:rFonts w:hint="eastAsia"/>
        </w:rPr>
        <w:br/>
      </w:r>
      <w:r>
        <w:rPr>
          <w:rFonts w:hint="eastAsia"/>
        </w:rPr>
        <w:t>　　　　　　1 、社会型</w:t>
      </w:r>
      <w:r>
        <w:rPr>
          <w:rFonts w:hint="eastAsia"/>
        </w:rPr>
        <w:br/>
      </w:r>
      <w:r>
        <w:rPr>
          <w:rFonts w:hint="eastAsia"/>
        </w:rPr>
        <w:t>　　　　　　2 、业主型</w:t>
      </w:r>
      <w:r>
        <w:rPr>
          <w:rFonts w:hint="eastAsia"/>
        </w:rPr>
        <w:br/>
      </w:r>
      <w:r>
        <w:rPr>
          <w:rFonts w:hint="eastAsia"/>
        </w:rPr>
        <w:t>　　　　　　3 、混合型</w:t>
      </w:r>
      <w:r>
        <w:rPr>
          <w:rFonts w:hint="eastAsia"/>
        </w:rPr>
        <w:br/>
      </w:r>
      <w:r>
        <w:rPr>
          <w:rFonts w:hint="eastAsia"/>
        </w:rPr>
        <w:t>　　　　二、钢构件创新模式分析</w:t>
      </w:r>
      <w:r>
        <w:rPr>
          <w:rFonts w:hint="eastAsia"/>
        </w:rPr>
        <w:br/>
      </w:r>
      <w:r>
        <w:rPr>
          <w:rFonts w:hint="eastAsia"/>
        </w:rPr>
        <w:t>　　　　　　1 、铁路工程项目管理</w:t>
      </w:r>
      <w:r>
        <w:rPr>
          <w:rFonts w:hint="eastAsia"/>
        </w:rPr>
        <w:br/>
      </w:r>
      <w:r>
        <w:rPr>
          <w:rFonts w:hint="eastAsia"/>
        </w:rPr>
        <w:t>　　　　　　2 、铁路工程项目咨询</w:t>
      </w:r>
      <w:r>
        <w:rPr>
          <w:rFonts w:hint="eastAsia"/>
        </w:rPr>
        <w:br/>
      </w:r>
      <w:r>
        <w:rPr>
          <w:rFonts w:hint="eastAsia"/>
        </w:rPr>
        <w:t>　　　　　　3 、铁路工程项目管理咨询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我国钢构件所属行业整体运行指标分析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2020-2025年中国钢构件所属行业总体规模分析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2020-2025年中国钢构件所属行业销售及利润分析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一、2020-2025年中国钢构件所属行业销售收入分析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二、2020-2025年中国钢构件所属行业利润增长情况</w:t>
      </w:r>
      <w:r>
        <w:rPr>
          <w:rFonts w:hint="eastAsia"/>
        </w:rPr>
        <w:br/>
      </w:r>
      <w:r>
        <w:rPr>
          <w:rFonts w:hint="eastAsia"/>
        </w:rPr>
        <w:t>　　　　三、2020-2025年中国钢构件所属行业亏损情况</w:t>
      </w:r>
      <w:r>
        <w:rPr>
          <w:rFonts w:hint="eastAsia"/>
        </w:rPr>
        <w:br/>
      </w:r>
      <w:r>
        <w:rPr>
          <w:rFonts w:hint="eastAsia"/>
        </w:rPr>
        <w:t>　　　　四、2020-2025年中国钢构件所属行业成本费用分析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五、2020-2025年中国钢构件所属行业毛利率</w:t>
      </w:r>
      <w:r>
        <w:rPr>
          <w:rFonts w:hint="eastAsia"/>
        </w:rPr>
        <w:br/>
      </w:r>
      <w:r>
        <w:rPr>
          <w:rFonts w:hint="eastAsia"/>
        </w:rPr>
        <w:t>　　第三节 2020-2025年中国钢构件所属行业财务能力分析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钢构件行业竞争格局</w:t>
      </w:r>
      <w:r>
        <w:rPr>
          <w:rFonts w:hint="eastAsia"/>
        </w:rPr>
        <w:br/>
      </w:r>
      <w:r>
        <w:rPr>
          <w:rFonts w:hint="eastAsia"/>
        </w:rPr>
        <w:t>第五章 中国钢构件所属行业区域市场分析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第二节 2025年华北地区钢构件行业分析</w:t>
      </w:r>
      <w:r>
        <w:rPr>
          <w:rFonts w:hint="eastAsia"/>
        </w:rPr>
        <w:br/>
      </w:r>
      <w:r>
        <w:rPr>
          <w:rFonts w:hint="eastAsia"/>
        </w:rPr>
        <w:t>　　第三节 2025年东北地区钢构件行业分析</w:t>
      </w:r>
      <w:r>
        <w:rPr>
          <w:rFonts w:hint="eastAsia"/>
        </w:rPr>
        <w:br/>
      </w:r>
      <w:r>
        <w:rPr>
          <w:rFonts w:hint="eastAsia"/>
        </w:rPr>
        <w:t>　　第四节 2025年华东地区钢构件行业分析</w:t>
      </w:r>
      <w:r>
        <w:rPr>
          <w:rFonts w:hint="eastAsia"/>
        </w:rPr>
        <w:br/>
      </w:r>
      <w:r>
        <w:rPr>
          <w:rFonts w:hint="eastAsia"/>
        </w:rPr>
        <w:t>　　第五节 2025年华南地区钢构件行业分析</w:t>
      </w:r>
      <w:r>
        <w:rPr>
          <w:rFonts w:hint="eastAsia"/>
        </w:rPr>
        <w:br/>
      </w:r>
      <w:r>
        <w:rPr>
          <w:rFonts w:hint="eastAsia"/>
        </w:rPr>
        <w:t>　　第六节 2025年华中地区钢构件行业分析</w:t>
      </w:r>
      <w:r>
        <w:rPr>
          <w:rFonts w:hint="eastAsia"/>
        </w:rPr>
        <w:br/>
      </w:r>
      <w:r>
        <w:rPr>
          <w:rFonts w:hint="eastAsia"/>
        </w:rPr>
        <w:t>　　第七节 2025年西南地区钢构件行业分析</w:t>
      </w:r>
      <w:r>
        <w:rPr>
          <w:rFonts w:hint="eastAsia"/>
        </w:rPr>
        <w:br/>
      </w:r>
      <w:r>
        <w:rPr>
          <w:rFonts w:hint="eastAsia"/>
        </w:rPr>
        <w:t>　　第八节 2025年西北地区钢构件行业分析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2025-2031年钢构件行业竞争形势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一、钢构件行业竞争结构分析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二、钢构件行业企业间竞争格局分析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钢构件行业集中度分析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　　五、集中度变化趋势</w:t>
      </w:r>
      <w:r>
        <w:rPr>
          <w:rFonts w:hint="eastAsia"/>
        </w:rPr>
        <w:br/>
      </w:r>
      <w:r>
        <w:rPr>
          <w:rFonts w:hint="eastAsia"/>
        </w:rPr>
        <w:t>　　第三节 钢构件行业SWOT分析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中国钢构件行业竞争格局综述</w:t>
      </w:r>
      <w:r>
        <w:rPr>
          <w:rFonts w:hint="eastAsia"/>
        </w:rPr>
        <w:br/>
      </w:r>
      <w:r>
        <w:rPr>
          <w:rFonts w:hint="eastAsia"/>
        </w:rPr>
        <w:t>　　　　一、钢构件行业竞争概况</w:t>
      </w:r>
      <w:r>
        <w:rPr>
          <w:rFonts w:hint="eastAsia"/>
        </w:rPr>
        <w:br/>
      </w:r>
      <w:r>
        <w:rPr>
          <w:rFonts w:hint="eastAsia"/>
        </w:rPr>
        <w:t>　　　　二、中国钢构件行业竞争力分析</w:t>
      </w:r>
      <w:r>
        <w:rPr>
          <w:rFonts w:hint="eastAsia"/>
        </w:rPr>
        <w:br/>
      </w:r>
      <w:r>
        <w:rPr>
          <w:rFonts w:hint="eastAsia"/>
        </w:rPr>
        <w:t>　　　　三、钢构件行业主要企业竞争力分析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钢构件行业深度分析</w:t>
      </w:r>
      <w:r>
        <w:rPr>
          <w:rFonts w:hint="eastAsia"/>
        </w:rPr>
        <w:br/>
      </w:r>
      <w:r>
        <w:rPr>
          <w:rFonts w:hint="eastAsia"/>
        </w:rPr>
        <w:t>第七章 钢构件行业营销趋势及策略分析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钢构件行业营销特点</w:t>
      </w:r>
      <w:r>
        <w:rPr>
          <w:rFonts w:hint="eastAsia"/>
        </w:rPr>
        <w:br/>
      </w:r>
      <w:r>
        <w:rPr>
          <w:rFonts w:hint="eastAsia"/>
        </w:rPr>
        <w:t>　　　　一、"产品"的无形性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二、业主直接参与"生产"过程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三、供给和需求之间的"同步营销"</w:t>
      </w:r>
      <w:r>
        <w:rPr>
          <w:rFonts w:hint="eastAsia"/>
        </w:rPr>
        <w:br/>
      </w:r>
      <w:r>
        <w:rPr>
          <w:rFonts w:hint="eastAsia"/>
        </w:rPr>
        <w:t>　　第二节 钢构件行业营销现状分析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钢构件行业营销模式分析</w:t>
      </w:r>
      <w:r>
        <w:rPr>
          <w:rFonts w:hint="eastAsia"/>
        </w:rPr>
        <w:br/>
      </w:r>
      <w:r>
        <w:rPr>
          <w:rFonts w:hint="eastAsia"/>
        </w:rPr>
        <w:t>　　　　一、钢构件营销模式概述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钢构件行业营销策略分析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我国钢构件行业产业链分析</w:t>
      </w:r>
      <w:r>
        <w:rPr>
          <w:rFonts w:hint="eastAsia"/>
        </w:rPr>
        <w:br/>
      </w:r>
      <w:r>
        <w:rPr>
          <w:rFonts w:hint="eastAsia"/>
        </w:rPr>
        <w:t>　　第一节 钢构件行业产业链分析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钢构件下游行业分析</w:t>
      </w:r>
      <w:r>
        <w:rPr>
          <w:rFonts w:hint="eastAsia"/>
        </w:rPr>
        <w:br/>
      </w:r>
      <w:r>
        <w:rPr>
          <w:rFonts w:hint="eastAsia"/>
        </w:rPr>
        <w:t>　　　　一、钢构件下游行业分布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2025-2031年中国钢构件行业发展形势分析</w:t>
      </w:r>
      <w:r>
        <w:rPr>
          <w:rFonts w:hint="eastAsia"/>
        </w:rPr>
        <w:br/>
      </w:r>
      <w:r>
        <w:rPr>
          <w:rFonts w:hint="eastAsia"/>
        </w:rPr>
        <w:t>　　第一节 钢构件行业发展概况</w:t>
      </w:r>
      <w:r>
        <w:rPr>
          <w:rFonts w:hint="eastAsia"/>
        </w:rPr>
        <w:br/>
      </w:r>
      <w:r>
        <w:rPr>
          <w:rFonts w:hint="eastAsia"/>
        </w:rPr>
        <w:t>　　　　一、钢构件行业发展特点分析</w:t>
      </w:r>
      <w:r>
        <w:rPr>
          <w:rFonts w:hint="eastAsia"/>
        </w:rPr>
        <w:br/>
      </w:r>
      <w:r>
        <w:rPr>
          <w:rFonts w:hint="eastAsia"/>
        </w:rPr>
        <w:t>　　　　二、钢构件行业投资现状分析</w:t>
      </w:r>
      <w:r>
        <w:rPr>
          <w:rFonts w:hint="eastAsia"/>
        </w:rPr>
        <w:br/>
      </w:r>
      <w:r>
        <w:rPr>
          <w:rFonts w:hint="eastAsia"/>
        </w:rPr>
        <w:t>　　　　三、钢构件行业技术发展分析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2020-2025年钢构件行业市场情况分析</w:t>
      </w:r>
      <w:r>
        <w:rPr>
          <w:rFonts w:hint="eastAsia"/>
        </w:rPr>
        <w:br/>
      </w:r>
      <w:r>
        <w:rPr>
          <w:rFonts w:hint="eastAsia"/>
        </w:rPr>
        <w:t>　　　　一、钢构件行业市场发展分析</w:t>
      </w:r>
      <w:r>
        <w:rPr>
          <w:rFonts w:hint="eastAsia"/>
        </w:rPr>
        <w:br/>
      </w:r>
      <w:r>
        <w:rPr>
          <w:rFonts w:hint="eastAsia"/>
        </w:rPr>
        <w:t>　　　　二、钢构件市场存在的问题</w:t>
      </w:r>
      <w:r>
        <w:rPr>
          <w:rFonts w:hint="eastAsia"/>
        </w:rPr>
        <w:br/>
      </w:r>
      <w:r>
        <w:rPr>
          <w:rFonts w:hint="eastAsia"/>
        </w:rPr>
        <w:t>　　第三节 钢构件行业发展分析</w:t>
      </w:r>
      <w:r>
        <w:rPr>
          <w:rFonts w:hint="eastAsia"/>
        </w:rPr>
        <w:br/>
      </w:r>
      <w:r>
        <w:rPr>
          <w:rFonts w:hint="eastAsia"/>
        </w:rPr>
        <w:t>　　　　一、钢构件行业发展分析</w:t>
      </w:r>
      <w:r>
        <w:rPr>
          <w:rFonts w:hint="eastAsia"/>
        </w:rPr>
        <w:br/>
      </w:r>
      <w:r>
        <w:rPr>
          <w:rFonts w:hint="eastAsia"/>
        </w:rPr>
        <w:t>　　　　二、钢构件企业发展分析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钢构件行业领先企业经营形势分析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中国钢构件企业总体发展状况分析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一、钢构件企业主要类型</w:t>
      </w:r>
      <w:r>
        <w:rPr>
          <w:rFonts w:hint="eastAsia"/>
        </w:rPr>
        <w:br/>
      </w:r>
      <w:r>
        <w:rPr>
          <w:rFonts w:hint="eastAsia"/>
        </w:rPr>
        <w:t>　　　　二、钢构件企业资本运作分析</w:t>
      </w:r>
      <w:r>
        <w:rPr>
          <w:rFonts w:hint="eastAsia"/>
        </w:rPr>
        <w:br/>
      </w:r>
      <w:r>
        <w:rPr>
          <w:rFonts w:hint="eastAsia"/>
        </w:rPr>
        <w:t>　　　　三、钢构件企业创新及品牌建设</w:t>
      </w:r>
      <w:r>
        <w:rPr>
          <w:rFonts w:hint="eastAsia"/>
        </w:rPr>
        <w:br/>
      </w:r>
      <w:r>
        <w:rPr>
          <w:rFonts w:hint="eastAsia"/>
        </w:rPr>
        <w:t>　　第二节 中咨工程建设监理公司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北京铁建工程监理有限公司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成都大西南铁路监理有限公司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钢构件行业投资策略</w:t>
      </w:r>
      <w:r>
        <w:rPr>
          <w:rFonts w:hint="eastAsia"/>
        </w:rPr>
        <w:br/>
      </w:r>
      <w:r>
        <w:rPr>
          <w:rFonts w:hint="eastAsia"/>
        </w:rPr>
        <w:t>第十一章 钢构件行业投资策略分析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2025年钢构件行业投资效益分析</w:t>
      </w:r>
      <w:r>
        <w:rPr>
          <w:rFonts w:hint="eastAsia"/>
        </w:rPr>
        <w:br/>
      </w:r>
      <w:r>
        <w:rPr>
          <w:rFonts w:hint="eastAsia"/>
        </w:rPr>
        <w:t>　　第三节 2025年钢构件行业投资策略研究</w:t>
      </w:r>
      <w:r>
        <w:rPr>
          <w:rFonts w:hint="eastAsia"/>
        </w:rPr>
        <w:br/>
      </w:r>
      <w:r>
        <w:rPr>
          <w:rFonts w:hint="eastAsia"/>
        </w:rPr>
        <w:t>　　第四节 中国钢构件行业的投资建议</w:t>
      </w:r>
      <w:r>
        <w:rPr>
          <w:rFonts w:hint="eastAsia"/>
        </w:rPr>
        <w:br/>
      </w:r>
      <w:r>
        <w:rPr>
          <w:rFonts w:hint="eastAsia"/>
        </w:rPr>
        <w:t>　　　　一、钢构件行业投资现状分析</w:t>
      </w:r>
      <w:r>
        <w:rPr>
          <w:rFonts w:hint="eastAsia"/>
        </w:rPr>
        <w:br/>
      </w:r>
      <w:r>
        <w:rPr>
          <w:rFonts w:hint="eastAsia"/>
        </w:rPr>
        <w:t>　　　　二、钢构件行业投资建议</w:t>
      </w:r>
      <w:r>
        <w:rPr>
          <w:rFonts w:hint="eastAsia"/>
        </w:rPr>
        <w:br/>
      </w:r>
      <w:r>
        <w:rPr>
          <w:rFonts w:hint="eastAsia"/>
        </w:rPr>
        <w:t>　　　　三、钢构件行业信贷建议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2025-2031年钢构件行业投资前景</w:t>
      </w:r>
      <w:r>
        <w:rPr>
          <w:rFonts w:hint="eastAsia"/>
        </w:rPr>
        <w:br/>
      </w:r>
      <w:r>
        <w:rPr>
          <w:rFonts w:hint="eastAsia"/>
        </w:rPr>
        <w:t>　　第一节 2025-2031年钢构件市场发展前景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一、2025-2031年钢构件市场发展潜力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二、2025-2031年钢构件市场发展前景展望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三、2025-2031年钢构件细分行业发展前景分析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2025-2031年钢构件市场发展趋势预测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一、2025-2031年钢构件行业发展趋势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二、2025-2031年钢构件市场规模预测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2025-2031年中国钢构件行业供需预测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一、2025-2031年中国钢构件行业供给预测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二、2025-2031年中国钢构件行业需求预测</w:t>
      </w:r>
      <w:r>
        <w:rPr>
          <w:rFonts w:hint="eastAsia"/>
        </w:rPr>
        <w:br/>
      </w:r>
      <w:r>
        <w:rPr>
          <w:rFonts w:hint="eastAsia"/>
        </w:rPr>
        <w:t>　　第四节 钢构件行业投资特性分析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一、钢构件行业进入壁垒分析</w:t>
      </w:r>
      <w:r>
        <w:rPr>
          <w:rFonts w:hint="eastAsia"/>
        </w:rPr>
        <w:br/>
      </w:r>
      <w:r>
        <w:rPr>
          <w:rFonts w:hint="eastAsia"/>
        </w:rPr>
        <w:t>　　　　二、钢构件行业盈利因素分析</w:t>
      </w:r>
      <w:r>
        <w:rPr>
          <w:rFonts w:hint="eastAsia"/>
        </w:rPr>
        <w:br/>
      </w:r>
      <w:r>
        <w:rPr>
          <w:rFonts w:hint="eastAsia"/>
        </w:rPr>
        <w:t>　　　　三、钢构件行业盈利模式分析</w:t>
      </w:r>
      <w:r>
        <w:rPr>
          <w:rFonts w:hint="eastAsia"/>
        </w:rPr>
        <w:br/>
      </w:r>
      <w:r>
        <w:rPr>
          <w:rFonts w:hint="eastAsia"/>
        </w:rPr>
        <w:t>　　第五节 2025-2031年钢构件行业发展的影响因素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2025-2031年钢构件行业投资价值评估分析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2025-2031年钢构件行业面临的困境及对策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2025年钢构件行业面临的困境</w:t>
      </w:r>
      <w:r>
        <w:rPr>
          <w:rFonts w:hint="eastAsia"/>
        </w:rPr>
        <w:br/>
      </w:r>
      <w:r>
        <w:rPr>
          <w:rFonts w:hint="eastAsia"/>
        </w:rPr>
        <w:t>　　第二节 钢构件企业面临的困境及对策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一、重点钢构件企业面临的困境及对策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二、中小钢构件企业发展困境及策略分析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三、国内钢构件企业的出路分析</w:t>
      </w:r>
      <w:r>
        <w:rPr>
          <w:rFonts w:hint="eastAsia"/>
        </w:rPr>
        <w:br/>
      </w:r>
      <w:r>
        <w:rPr>
          <w:rFonts w:hint="eastAsia"/>
        </w:rPr>
        <w:t>　　第三节 中国钢构件行业存在的问题及对策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一、中国钢构件行业存在的问题</w:t>
      </w:r>
      <w:r>
        <w:rPr>
          <w:rFonts w:hint="eastAsia"/>
        </w:rPr>
        <w:br/>
      </w:r>
      <w:r>
        <w:rPr>
          <w:rFonts w:hint="eastAsia"/>
        </w:rPr>
        <w:t>　　　　二、钢构件行业发展的建议对策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中国钢构件市场发展面临的挑战与对策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钢构件行业发展战略研究</w:t>
      </w:r>
      <w:r>
        <w:rPr>
          <w:rFonts w:hint="eastAsia"/>
        </w:rPr>
        <w:br/>
      </w:r>
      <w:r>
        <w:rPr>
          <w:rFonts w:hint="eastAsia"/>
        </w:rPr>
        <w:t>第十四章 钢构件行业发展战略研究</w:t>
      </w:r>
      <w:r>
        <w:rPr>
          <w:rFonts w:hint="eastAsia"/>
        </w:rPr>
        <w:br/>
      </w:r>
      <w:r>
        <w:rPr>
          <w:rFonts w:hint="eastAsia"/>
        </w:rPr>
        <w:t>　　第一节 钢构件行业发展战略研究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对我国钢构件品牌的战略思考</w:t>
      </w:r>
      <w:r>
        <w:rPr>
          <w:rFonts w:hint="eastAsia"/>
        </w:rPr>
        <w:br/>
      </w:r>
      <w:r>
        <w:rPr>
          <w:rFonts w:hint="eastAsia"/>
        </w:rPr>
        <w:t>　　　　一、钢构件品牌的重要性</w:t>
      </w:r>
      <w:r>
        <w:rPr>
          <w:rFonts w:hint="eastAsia"/>
        </w:rPr>
        <w:br/>
      </w:r>
      <w:r>
        <w:rPr>
          <w:rFonts w:hint="eastAsia"/>
        </w:rPr>
        <w:t>　　　　二、钢构件实施品牌战略的意义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四、我国钢构件企业的品牌战略</w:t>
      </w:r>
      <w:r>
        <w:rPr>
          <w:rFonts w:hint="eastAsia"/>
        </w:rPr>
        <w:br/>
      </w:r>
      <w:r>
        <w:rPr>
          <w:rFonts w:hint="eastAsia"/>
        </w:rPr>
        <w:t>　　　　五、钢构件品牌战略管理的策略</w:t>
      </w:r>
      <w:r>
        <w:rPr>
          <w:rFonts w:hint="eastAsia"/>
        </w:rPr>
        <w:br/>
      </w:r>
      <w:r>
        <w:rPr>
          <w:rFonts w:hint="eastAsia"/>
        </w:rPr>
        <w:t>　　第三节 钢构件经营策略分析</w:t>
      </w:r>
      <w:r>
        <w:rPr>
          <w:rFonts w:hint="eastAsia"/>
        </w:rPr>
        <w:br/>
      </w:r>
      <w:r>
        <w:rPr>
          <w:rFonts w:hint="eastAsia"/>
        </w:rPr>
        <w:t>　　　　一、钢构件市场细分策略</w:t>
      </w:r>
      <w:r>
        <w:rPr>
          <w:rFonts w:hint="eastAsia"/>
        </w:rPr>
        <w:br/>
      </w:r>
      <w:r>
        <w:rPr>
          <w:rFonts w:hint="eastAsia"/>
        </w:rPr>
        <w:t>　　　　二、钢构件市场创新策略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四、钢构件产品差异化战略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　钢构件行业投资战略研究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一、2025年钢构件行业投资战略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二、2025-2031年钢构件行业投资战略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钢构件行业历程</w:t>
      </w:r>
      <w:r>
        <w:rPr>
          <w:rFonts w:hint="eastAsia"/>
        </w:rPr>
        <w:br/>
      </w:r>
      <w:r>
        <w:rPr>
          <w:rFonts w:hint="eastAsia"/>
        </w:rPr>
        <w:t>　　图表 钢构件行业生命周期</w:t>
      </w:r>
      <w:r>
        <w:rPr>
          <w:rFonts w:hint="eastAsia"/>
        </w:rPr>
        <w:br/>
      </w:r>
      <w:r>
        <w:rPr>
          <w:rFonts w:hint="eastAsia"/>
        </w:rPr>
        <w:t>　　图表 钢构件行业产业链分析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2020-2025年钢构件行业市场容量统计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2020-2025年中国钢构件行业市场规模及增长情况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2020-2025年中国钢构件行业利润总额分析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2020-2025年中国钢构件行业竞争力分析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2020-2025年中国钢构件行业盈利能力分析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2020-2025年中国钢构件行业运营能力分析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2020-2025年中国钢构件行业偿债能力分析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2020-2025年中国钢构件行业发展能力分析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2020-2025年中国钢构件行业经营效益分析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6e675707d4a64" w:history="1">
        <w:r>
          <w:rPr>
            <w:rStyle w:val="Hyperlink"/>
          </w:rPr>
          <w:t>2025-2031年中国钢构件市场现状与前景分析报告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6e675707d4a64" w:history="1">
        <w:r>
          <w:rPr>
            <w:rStyle w:val="Hyperlink"/>
          </w:rPr>
          <w:t>https://www.20087.com/3/08/GangGouJianFaZhanQianJing.html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构件有哪些、钢构件在每次应力循环中的最大应力与最小应力之差称为、钢构桥梁施工步骤、钢构件多少钱一吨、钢构合同范本简易、钢构件超厚板多,节点复杂,板厚大于、钢构公司、钢构件预拼装是什么、钢构桥是预制桥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55a2ac2a043eb" w:history="1">
      <w:r>
        <w:rPr>
          <w:rStyle w:val="Hyperlink"/>
        </w:rPr>
        <w:t>2025-2031年中国钢构件市场现状与前景分析报告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ngGouJianFaZhanQianJing.html" TargetMode="External" Id="R7b36e675707d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ngGouJianFaZhanQianJing.html" TargetMode="External" Id="Rd4b55a2ac2a0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2025-05-06T04:58:00Z</dcterms:created>
  <dcterms:modified xsi:type="dcterms:W3CDTF">2025-05-06T05:58:00Z</dcterms:modified>
  <dc:subject>2025-2031年中国钢构件市场现状与前景分析报告</dc:subject>
  <dc:title>2025-2031年中国钢构件市场现状与前景分析报告</dc:title>
  <cp:keywords>2025-2031年中国钢构件市场现状与前景分析报告</cp:keywords>
  <dc:description>2025-2031年中国钢构件市场现状与前景分析报告</dc:description>
</cp:coreProperties>
</file>