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1599097b4bb1" w:history="1">
              <w:r>
                <w:rPr>
                  <w:rStyle w:val="Hyperlink"/>
                </w:rPr>
                <w:t>中国书架发展现状与前景趋势预测报告（2025-2031年）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1599097b4bb1" w:history="1">
              <w:r>
                <w:rPr>
                  <w:rStyle w:val="Hyperlink"/>
                </w:rPr>
                <w:t>中国书架发展现状与前景趋势预测报告（2025-2031年）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b1599097b4bb1" w:history="1">
                <w:r>
                  <w:rPr>
                    <w:rStyle w:val="Hyperlink"/>
                  </w:rPr>
                  <w:t>https://www.20087.com/5/78/ShuJiaHangYeQianJingQuShi.html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不仅是存放图书的家具，更是现代家居装饰的一部分。近年来，随着个性化和定制化趋势的兴起，书架设计更加多样化，从简约风格到复古工业风，从固定式到可调节式，满足不同空间和审美需求。同时，环保材料和可持续设计理念的融入，让书架不仅实用美观，也更加环保。此外，智能家居技术的应用，如集成灯光和音响系统，使书架成为智能生活的一部分。</w:t>
      </w:r>
      <w:r>
        <w:rPr>
          <w:rFonts w:hint="eastAsia"/>
        </w:rPr>
        <w:br/>
      </w:r>
      <w:r>
        <w:rPr>
          <w:rFonts w:hint="eastAsia"/>
        </w:rPr>
        <w:t>　　未来，书架将更加注重多功能性和智能集成。多功能性方面，将开发更多集合储物、展示和工作空间于一体的多功能书架，以适应现代家庭的空间需求。智能集成方面，将集成更多智能设备，如智能灯光控制、环境监测和家庭自动化接口，使书架成为智能家居生态中的一个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b1599097b4bb1" w:history="1">
        <w:r>
          <w:rPr>
            <w:rStyle w:val="Hyperlink"/>
          </w:rPr>
          <w:t>中国书架发展现状与前景趋势预测报告（2025-2031年）</w:t>
        </w:r>
      </w:hyperlink>
      <w:r>
        <w:rPr>
          <w:rFonts w:hint="eastAsia"/>
        </w:rPr>
        <w:t>》全面分析了我国书架行业的现状、市场需求、市场规模以及价格动态，探讨了书架产业链的结构与发展。书架报告对书架细分市场进行了剖析，同时基于科学数据，对书架市场前景及发展趋势进行了预测。报告还聚焦书架重点企业，并对其品牌影响力、市场竞争力以及行业集中度进行了评估。书架报告为投资者、产业链相关企业及政府决策部门提供了专业、客观的参考，是了解和把握书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书架行业概述</w:t>
      </w:r>
      <w:r>
        <w:rPr>
          <w:rFonts w:hint="eastAsia"/>
        </w:rPr>
        <w:br/>
      </w:r>
      <w:r>
        <w:rPr>
          <w:rFonts w:hint="eastAsia"/>
        </w:rPr>
        <w:t>　　第一节 书架定义与分类</w:t>
      </w:r>
      <w:r>
        <w:rPr>
          <w:rFonts w:hint="eastAsia"/>
        </w:rPr>
        <w:br/>
      </w:r>
      <w:r>
        <w:rPr>
          <w:rFonts w:hint="eastAsia"/>
        </w:rPr>
        <w:t>　　第二节 书架应用领域</w:t>
      </w:r>
      <w:r>
        <w:rPr>
          <w:rFonts w:hint="eastAsia"/>
        </w:rPr>
        <w:br/>
      </w:r>
      <w:r>
        <w:rPr>
          <w:rFonts w:hint="eastAsia"/>
        </w:rPr>
        <w:t>　　第三节 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一、国内书架产能及利用情况</w:t>
      </w:r>
      <w:r>
        <w:rPr>
          <w:rFonts w:hint="eastAsia"/>
        </w:rPr>
        <w:br/>
      </w:r>
      <w:r>
        <w:rPr>
          <w:rFonts w:hint="eastAsia"/>
        </w:rPr>
        <w:t>　　　　二、书架产能扩张与投资动态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三、2025-2031年书架产量预测</w:t>
      </w:r>
      <w:r>
        <w:rPr>
          <w:rFonts w:hint="eastAsia"/>
        </w:rPr>
        <w:br/>
      </w:r>
      <w:r>
        <w:rPr>
          <w:rFonts w:hint="eastAsia"/>
        </w:rPr>
        <w:t>　　第三节 2025-2031年书架市场需求与销售分析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一、2023-2024年书架行业需求现状</w:t>
      </w:r>
      <w:r>
        <w:rPr>
          <w:rFonts w:hint="eastAsia"/>
        </w:rPr>
        <w:br/>
      </w:r>
      <w:r>
        <w:rPr>
          <w:rFonts w:hint="eastAsia"/>
        </w:rPr>
        <w:t>　　　　二、书架客户群体与需求特点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2023-2024年中国书架技术发展研究</w:t>
      </w:r>
      <w:r>
        <w:rPr>
          <w:rFonts w:hint="eastAsia"/>
        </w:rPr>
        <w:br/>
      </w:r>
      <w:r>
        <w:rPr>
          <w:rFonts w:hint="eastAsia"/>
        </w:rPr>
        <w:t>　　第一节 当前书架技术发展现状</w:t>
      </w:r>
      <w:r>
        <w:rPr>
          <w:rFonts w:hint="eastAsia"/>
        </w:rPr>
        <w:br/>
      </w:r>
      <w:r>
        <w:rPr>
          <w:rFonts w:hint="eastAsia"/>
        </w:rPr>
        <w:t>　　第二节 国内外书架技术差异与原因</w:t>
      </w:r>
      <w:r>
        <w:rPr>
          <w:rFonts w:hint="eastAsia"/>
        </w:rPr>
        <w:br/>
      </w:r>
      <w:r>
        <w:rPr>
          <w:rFonts w:hint="eastAsia"/>
        </w:rPr>
        <w:t>　　第三节 书架技术创新与发展趋势预测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2020-2024年中国书架行业规模情况</w:t>
      </w:r>
      <w:r>
        <w:rPr>
          <w:rFonts w:hint="eastAsia"/>
        </w:rPr>
        <w:br/>
      </w:r>
      <w:r>
        <w:rPr>
          <w:rFonts w:hint="eastAsia"/>
        </w:rPr>
        <w:t>　　　　一、书架行业企业数量规模</w:t>
      </w:r>
      <w:r>
        <w:rPr>
          <w:rFonts w:hint="eastAsia"/>
        </w:rPr>
        <w:br/>
      </w:r>
      <w:r>
        <w:rPr>
          <w:rFonts w:hint="eastAsia"/>
        </w:rPr>
        <w:t>　　　　二、书架行业从业人员规模</w:t>
      </w:r>
      <w:r>
        <w:rPr>
          <w:rFonts w:hint="eastAsia"/>
        </w:rPr>
        <w:br/>
      </w:r>
      <w:r>
        <w:rPr>
          <w:rFonts w:hint="eastAsia"/>
        </w:rPr>
        <w:t>　　　　三、书架行业市场敏感性分析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一、书架行业盈利能力</w:t>
      </w:r>
      <w:r>
        <w:rPr>
          <w:rFonts w:hint="eastAsia"/>
        </w:rPr>
        <w:br/>
      </w:r>
      <w:r>
        <w:rPr>
          <w:rFonts w:hint="eastAsia"/>
        </w:rPr>
        <w:t>　　　　二、书架行业偿债能力</w:t>
      </w:r>
      <w:r>
        <w:rPr>
          <w:rFonts w:hint="eastAsia"/>
        </w:rPr>
        <w:br/>
      </w:r>
      <w:r>
        <w:rPr>
          <w:rFonts w:hint="eastAsia"/>
        </w:rPr>
        <w:t>　　　　三、书架行业营运能力</w:t>
      </w:r>
      <w:r>
        <w:rPr>
          <w:rFonts w:hint="eastAsia"/>
        </w:rPr>
        <w:br/>
      </w:r>
      <w:r>
        <w:rPr>
          <w:rFonts w:hint="eastAsia"/>
        </w:rPr>
        <w:t>　　　　四、书架行业发展能力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中国书架行业竞争格局分析</w:t>
      </w:r>
      <w:r>
        <w:rPr>
          <w:rFonts w:hint="eastAsia"/>
        </w:rPr>
        <w:br/>
      </w:r>
      <w:r>
        <w:rPr>
          <w:rFonts w:hint="eastAsia"/>
        </w:rPr>
        <w:t>　　第一节 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中国书架行业风险与对策</w:t>
      </w:r>
      <w:r>
        <w:rPr>
          <w:rFonts w:hint="eastAsia"/>
        </w:rPr>
        <w:br/>
      </w:r>
      <w:r>
        <w:rPr>
          <w:rFonts w:hint="eastAsia"/>
        </w:rPr>
        <w:t>　　第一节 书架行业SWOT分析</w:t>
      </w:r>
      <w:r>
        <w:rPr>
          <w:rFonts w:hint="eastAsia"/>
        </w:rPr>
        <w:br/>
      </w:r>
      <w:r>
        <w:rPr>
          <w:rFonts w:hint="eastAsia"/>
        </w:rPr>
        <w:t>　　　　一、书架行业优势</w:t>
      </w:r>
      <w:r>
        <w:rPr>
          <w:rFonts w:hint="eastAsia"/>
        </w:rPr>
        <w:br/>
      </w:r>
      <w:r>
        <w:rPr>
          <w:rFonts w:hint="eastAsia"/>
        </w:rPr>
        <w:t>　　　　二、书架行业劣势</w:t>
      </w:r>
      <w:r>
        <w:rPr>
          <w:rFonts w:hint="eastAsia"/>
        </w:rPr>
        <w:br/>
      </w:r>
      <w:r>
        <w:rPr>
          <w:rFonts w:hint="eastAsia"/>
        </w:rPr>
        <w:t>　　　　三、书架市场机会</w:t>
      </w:r>
      <w:r>
        <w:rPr>
          <w:rFonts w:hint="eastAsia"/>
        </w:rPr>
        <w:br/>
      </w:r>
      <w:r>
        <w:rPr>
          <w:rFonts w:hint="eastAsia"/>
        </w:rPr>
        <w:t>　　　　四、书架市场威胁</w:t>
      </w:r>
      <w:r>
        <w:rPr>
          <w:rFonts w:hint="eastAsia"/>
        </w:rPr>
        <w:br/>
      </w:r>
      <w:r>
        <w:rPr>
          <w:rFonts w:hint="eastAsia"/>
        </w:rPr>
        <w:t>　　第二节 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2024年中国书架行业产能</w:t>
      </w:r>
      <w:r>
        <w:rPr>
          <w:rFonts w:hint="eastAsia"/>
        </w:rPr>
        <w:br/>
      </w:r>
      <w:r>
        <w:rPr>
          <w:rFonts w:hint="eastAsia"/>
        </w:rPr>
        <w:t>　　图表 2020-2024年中国书架行业产量统计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2020-2024年中国书架市场需求量</w:t>
      </w:r>
      <w:r>
        <w:rPr>
          <w:rFonts w:hint="eastAsia"/>
        </w:rPr>
        <w:br/>
      </w:r>
      <w:r>
        <w:rPr>
          <w:rFonts w:hint="eastAsia"/>
        </w:rPr>
        <w:t>　　图表 2024年中国书架行业需求区域调研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2020-2024年中国书架行情</w:t>
      </w:r>
      <w:r>
        <w:rPr>
          <w:rFonts w:hint="eastAsia"/>
        </w:rPr>
        <w:br/>
      </w:r>
      <w:r>
        <w:rPr>
          <w:rFonts w:hint="eastAsia"/>
        </w:rPr>
        <w:t>　　图表 2020-2024年中国书架价格走势图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2020-2024年中国书架进口统计</w:t>
      </w:r>
      <w:r>
        <w:rPr>
          <w:rFonts w:hint="eastAsia"/>
        </w:rPr>
        <w:br/>
      </w:r>
      <w:r>
        <w:rPr>
          <w:rFonts w:hint="eastAsia"/>
        </w:rPr>
        <w:t>　　图表 2020-2024年中国书架出口统计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</w:t>
      </w:r>
      <w:r>
        <w:rPr>
          <w:rFonts w:hint="eastAsia"/>
        </w:rPr>
        <w:br/>
      </w:r>
      <w:r>
        <w:rPr>
          <w:rFonts w:hint="eastAsia"/>
        </w:rPr>
        <w:t>　　图表 2025-2031年中国书架行业信息化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1599097b4bb1" w:history="1">
        <w:r>
          <w:rPr>
            <w:rStyle w:val="Hyperlink"/>
          </w:rPr>
          <w:t>中国书架发展现状与前景趋势预测报告（2025-2031年）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b1599097b4bb1" w:history="1">
        <w:r>
          <w:rPr>
            <w:rStyle w:val="Hyperlink"/>
          </w:rPr>
          <w:t>https://www.20087.com/5/78/ShuJiaHangYeQianJingQuShi.html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ebca7e2f4e38" w:history="1">
      <w:r>
        <w:rPr>
          <w:rStyle w:val="Hyperlink"/>
        </w:rPr>
        <w:t>中国书架发展现状与前景趋势预测报告（2025-2031年）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JiaHangYeQianJingQuShi.html" TargetMode="External" Id="R446b1599097b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JiaHangYeQianJingQuShi.html" TargetMode="External" Id="Rce52ebca7e2f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2024-11-16T07:43:07Z</dcterms:created>
  <dcterms:modified xsi:type="dcterms:W3CDTF">2024-11-16T08:43:07Z</dcterms:modified>
  <dc:subject>中国书架发展现状与前景趋势预测报告（2025-2031年）</dc:subject>
  <dc:title>中国书架发展现状与前景趋势预测报告（2025-2031年）</dc:title>
  <cp:keywords>中国书架发展现状与前景趋势预测报告（2025-2031年）</cp:keywords>
  <dc:description>中国书架发展现状与前景趋势预测报告（2025-2031年）</dc:description>
</cp:coreProperties>
</file>