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201cbdbd24bdf" w:history="1">
              <w:r>
                <w:rPr>
                  <w:rStyle w:val="Hyperlink"/>
                </w:rPr>
                <w:t>2025-2031年中国商业中心发展现状分析与市场前景预测报告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201cbdbd24bdf" w:history="1">
              <w:r>
                <w:rPr>
                  <w:rStyle w:val="Hyperlink"/>
                </w:rPr>
                <w:t>2025-2031年中国商业中心发展现状分析与市场前景预测报告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201cbdbd24bdf" w:history="1">
                <w:r>
                  <w:rPr>
                    <w:rStyle w:val="Hyperlink"/>
                  </w:rPr>
                  <w:t>https://www.20087.com/5/38/ShangYeZhongXinDeFaZhanQianJing.html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中心是城市消费与社交活动的核心载体，近年来在电商冲击与消费行为变迁的双重影响下，正经历深刻的业态重构与功能升级。传统以零售为主导的商业模式已难以满足多元化需求，现代商业中心普遍引入餐饮、娱乐、文化展览、亲子教育及健康服务等复合业态，强化体验感与停留时长。数字化技术亦深度渗透，通过客流分析、会员画像与智能导购系统优化运营效率，并借助小程序、直播带货等工具打通线上线下消费闭环。然而，同质化竞争、租金压力高企及后疫情时代消费信心波动，仍对商业中心的盈利能力和招商稳定性构成挑战。部分三四线城市项目因定位不清、交通配套不足而面临空置率上升风险。</w:t>
      </w:r>
      <w:r>
        <w:rPr>
          <w:rFonts w:hint="eastAsia"/>
        </w:rPr>
        <w:br/>
      </w:r>
      <w:r>
        <w:rPr>
          <w:rFonts w:hint="eastAsia"/>
        </w:rPr>
        <w:t>　　未来，商业中心将向“社区化、内容化、低碳化”三位一体方向演进。一方面，项目定位将更加聚焦本地客群需求，打造“15分钟生活圈”内的社交与服务枢纽，强化社区黏性；另一方面，通过引入策展型零售、沉浸式剧场、艺术装置等文化内容，构建差异化吸引力，使空间本身成为消费目的地。绿色建筑标准与ESG理念将深度融入规划与运营，例如采用光伏屋顶、雨水回收系统及低碳建材，响应城市可持续发展目标。同时，AI驱动的动态租户组合优化与个性化营销将成为运营标配，提升坪效与顾客复购率。长远来看，成功的商业中心将不再是单纯的交易场所，而是融合生活方式、情感连接与城市记忆的复合型公共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201cbdbd24bdf" w:history="1">
        <w:r>
          <w:rPr>
            <w:rStyle w:val="Hyperlink"/>
          </w:rPr>
          <w:t>2025-2031年中国商业中心发展现状分析与市场前景预测报告</w:t>
        </w:r>
      </w:hyperlink>
      <w:r>
        <w:rPr>
          <w:rFonts w:hint="eastAsia"/>
        </w:rPr>
        <w:t>》基于多年商业中心行业研究积累，结合商业中心行业市场现状，通过资深研究团队对商业中心市场资讯的系统整理与分析，依托权威数据资源及长期市场监测数据库，对商业中心行业进行了全面调研。报告详细分析了商业中心市场规模、市场前景、技术现状及未来发展方向，重点评估了商业中心行业内企业的竞争格局及经营表现，并通过SWOT分析揭示了商业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f201cbdbd24bdf" w:history="1">
        <w:r>
          <w:rPr>
            <w:rStyle w:val="Hyperlink"/>
          </w:rPr>
          <w:t>2025-2031年中国商业中心发展现状分析与市场前景预测报告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》为投资者提供了准确的市场现状分析及前景预判，帮助挖掘行业投资价值，并提出投资策略与营销策略建议，是把握商业中心行业动态、优化决策的重要工具。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商业中心产业概述</w:t>
      </w:r>
      <w:r>
        <w:rPr>
          <w:rFonts w:hint="eastAsia"/>
        </w:rPr>
        <w:br/>
      </w:r>
      <w:r>
        <w:rPr>
          <w:rFonts w:hint="eastAsia"/>
        </w:rPr>
        <w:t>　　第一节 商业中心定义与分类</w:t>
      </w:r>
      <w:r>
        <w:rPr>
          <w:rFonts w:hint="eastAsia"/>
        </w:rPr>
        <w:br/>
      </w:r>
      <w:r>
        <w:rPr>
          <w:rFonts w:hint="eastAsia"/>
        </w:rPr>
        <w:t>　　第二节 商业中心产业链结构及关键环节剖析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二、2025年商业中心行业市场规模特点</w:t>
      </w:r>
      <w:r>
        <w:rPr>
          <w:rFonts w:hint="eastAsia"/>
        </w:rPr>
        <w:br/>
      </w:r>
      <w:r>
        <w:rPr>
          <w:rFonts w:hint="eastAsia"/>
        </w:rPr>
        <w:t>　　第二节 商业中心市场规模的构成</w:t>
      </w:r>
      <w:r>
        <w:rPr>
          <w:rFonts w:hint="eastAsia"/>
        </w:rPr>
        <w:br/>
      </w:r>
      <w:r>
        <w:rPr>
          <w:rFonts w:hint="eastAsia"/>
        </w:rPr>
        <w:t>　　　　一、商业中心客户群体特征与偏好分析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2019-2024年商业中心行业规模情况</w:t>
      </w:r>
      <w:r>
        <w:rPr>
          <w:rFonts w:hint="eastAsia"/>
        </w:rPr>
        <w:br/>
      </w:r>
      <w:r>
        <w:rPr>
          <w:rFonts w:hint="eastAsia"/>
        </w:rPr>
        <w:t>　　　　一、商业中心行业企业数量规模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一、商业中心行业盈利能力</w:t>
      </w:r>
      <w:r>
        <w:rPr>
          <w:rFonts w:hint="eastAsia"/>
        </w:rPr>
        <w:br/>
      </w:r>
      <w:r>
        <w:rPr>
          <w:rFonts w:hint="eastAsia"/>
        </w:rPr>
        <w:t>　　　　二、商业中心行业偿债能力</w:t>
      </w:r>
      <w:r>
        <w:rPr>
          <w:rFonts w:hint="eastAsia"/>
        </w:rPr>
        <w:br/>
      </w:r>
      <w:r>
        <w:rPr>
          <w:rFonts w:hint="eastAsia"/>
        </w:rPr>
        <w:t>　　　　三、商业中心行业营运能力</w:t>
      </w:r>
      <w:r>
        <w:rPr>
          <w:rFonts w:hint="eastAsia"/>
        </w:rPr>
        <w:br/>
      </w:r>
      <w:r>
        <w:rPr>
          <w:rFonts w:hint="eastAsia"/>
        </w:rPr>
        <w:t>　　　　四、商业中心行业发展能力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二、各类渠道对商业中心行业的影响</w:t>
      </w:r>
      <w:r>
        <w:rPr>
          <w:rFonts w:hint="eastAsia"/>
        </w:rPr>
        <w:br/>
      </w:r>
      <w:r>
        <w:rPr>
          <w:rFonts w:hint="eastAsia"/>
        </w:rPr>
        <w:t>　　　　三、主要商业中心企业渠道策略研究</w:t>
      </w:r>
      <w:r>
        <w:rPr>
          <w:rFonts w:hint="eastAsia"/>
        </w:rPr>
        <w:br/>
      </w:r>
      <w:r>
        <w:rPr>
          <w:rFonts w:hint="eastAsia"/>
        </w:rPr>
        <w:t>　　第二节 商业中心行业客户分析与定位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商业中心企业发展策略分析</w:t>
      </w:r>
      <w:r>
        <w:rPr>
          <w:rFonts w:hint="eastAsia"/>
        </w:rPr>
        <w:br/>
      </w:r>
      <w:r>
        <w:rPr>
          <w:rFonts w:hint="eastAsia"/>
        </w:rPr>
        <w:t>　　第一节 商业中心市场与销售策略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一、商业中心市场发展潜力</w:t>
      </w:r>
      <w:r>
        <w:rPr>
          <w:rFonts w:hint="eastAsia"/>
        </w:rPr>
        <w:br/>
      </w:r>
      <w:r>
        <w:rPr>
          <w:rFonts w:hint="eastAsia"/>
        </w:rPr>
        <w:t>　　　　二、商业中心市场前景分析</w:t>
      </w:r>
      <w:r>
        <w:rPr>
          <w:rFonts w:hint="eastAsia"/>
        </w:rPr>
        <w:br/>
      </w:r>
      <w:r>
        <w:rPr>
          <w:rFonts w:hint="eastAsia"/>
        </w:rPr>
        <w:t>　　　　三、商业中心细分行业发展前景分析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2025-2031年商业中心发展趋势预测</w:t>
      </w:r>
      <w:r>
        <w:rPr>
          <w:rFonts w:hint="eastAsia"/>
        </w:rPr>
        <w:br/>
      </w:r>
      <w:r>
        <w:rPr>
          <w:rFonts w:hint="eastAsia"/>
        </w:rPr>
        <w:t>　　　　一、商业中心发展趋势预测</w:t>
      </w:r>
      <w:r>
        <w:rPr>
          <w:rFonts w:hint="eastAsia"/>
        </w:rPr>
        <w:br/>
      </w:r>
      <w:r>
        <w:rPr>
          <w:rFonts w:hint="eastAsia"/>
        </w:rPr>
        <w:t>　　　　二、商业中心市场规模预测</w:t>
      </w:r>
      <w:r>
        <w:rPr>
          <w:rFonts w:hint="eastAsia"/>
        </w:rPr>
        <w:br/>
      </w:r>
      <w:r>
        <w:rPr>
          <w:rFonts w:hint="eastAsia"/>
        </w:rPr>
        <w:t>　　　　三、商业中心细分市场发展趋势预测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一、商业中心行业挑战</w:t>
      </w:r>
      <w:r>
        <w:rPr>
          <w:rFonts w:hint="eastAsia"/>
        </w:rPr>
        <w:br/>
      </w:r>
      <w:r>
        <w:rPr>
          <w:rFonts w:hint="eastAsia"/>
        </w:rPr>
        <w:t>　　　　二、商业中心行业机遇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(中智^林)对商业中心企业和投资者的建议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商业中心介绍</w:t>
      </w:r>
      <w:r>
        <w:rPr>
          <w:rFonts w:hint="eastAsia"/>
        </w:rPr>
        <w:br/>
      </w:r>
      <w:r>
        <w:rPr>
          <w:rFonts w:hint="eastAsia"/>
        </w:rPr>
        <w:t>　　图表 商业中心图片</w:t>
      </w:r>
      <w:r>
        <w:rPr>
          <w:rFonts w:hint="eastAsia"/>
        </w:rPr>
        <w:br/>
      </w:r>
      <w:r>
        <w:rPr>
          <w:rFonts w:hint="eastAsia"/>
        </w:rPr>
        <w:t>　　图表 商业中心产业链调研</w:t>
      </w:r>
      <w:r>
        <w:rPr>
          <w:rFonts w:hint="eastAsia"/>
        </w:rPr>
        <w:br/>
      </w:r>
      <w:r>
        <w:rPr>
          <w:rFonts w:hint="eastAsia"/>
        </w:rPr>
        <w:t>　　图表 商业中心行业特点</w:t>
      </w:r>
      <w:r>
        <w:rPr>
          <w:rFonts w:hint="eastAsia"/>
        </w:rPr>
        <w:br/>
      </w:r>
      <w:r>
        <w:rPr>
          <w:rFonts w:hint="eastAsia"/>
        </w:rPr>
        <w:t>　　图表 商业中心政策</w:t>
      </w:r>
      <w:r>
        <w:rPr>
          <w:rFonts w:hint="eastAsia"/>
        </w:rPr>
        <w:br/>
      </w:r>
      <w:r>
        <w:rPr>
          <w:rFonts w:hint="eastAsia"/>
        </w:rPr>
        <w:t>　　图表 商业中心技术 标准</w:t>
      </w:r>
      <w:r>
        <w:rPr>
          <w:rFonts w:hint="eastAsia"/>
        </w:rPr>
        <w:br/>
      </w:r>
      <w:r>
        <w:rPr>
          <w:rFonts w:hint="eastAsia"/>
        </w:rPr>
        <w:t>　　图表 商业中心最新消息 动态</w:t>
      </w:r>
      <w:r>
        <w:rPr>
          <w:rFonts w:hint="eastAsia"/>
        </w:rPr>
        <w:br/>
      </w:r>
      <w:r>
        <w:rPr>
          <w:rFonts w:hint="eastAsia"/>
        </w:rPr>
        <w:t>　　图表 商业中心行业现状</w:t>
      </w:r>
      <w:r>
        <w:rPr>
          <w:rFonts w:hint="eastAsia"/>
        </w:rPr>
        <w:br/>
      </w:r>
      <w:r>
        <w:rPr>
          <w:rFonts w:hint="eastAsia"/>
        </w:rPr>
        <w:t>　　图表 2019-2024年商业中心行业市场容量统计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2019-2024年中国商业中心市场规模情况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2019-2024年中国商业中心销售统计</w:t>
      </w:r>
      <w:r>
        <w:rPr>
          <w:rFonts w:hint="eastAsia"/>
        </w:rPr>
        <w:br/>
      </w:r>
      <w:r>
        <w:rPr>
          <w:rFonts w:hint="eastAsia"/>
        </w:rPr>
        <w:t>　　图表 2019-2024年中国商业中心利润总额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2019-2024年中国商业中心企业数量统计</w:t>
      </w:r>
      <w:r>
        <w:rPr>
          <w:rFonts w:hint="eastAsia"/>
        </w:rPr>
        <w:br/>
      </w:r>
      <w:r>
        <w:rPr>
          <w:rFonts w:hint="eastAsia"/>
        </w:rPr>
        <w:t>　　图表 2024年商业中心成本和利润分析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2019-2024年中国商业中心行业经营效益分析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2019-2024年中国商业中心行业发展能力分析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2019-2024年中国商业中心行业偿债能力分析</w:t>
      </w:r>
      <w:r>
        <w:rPr>
          <w:rFonts w:hint="eastAsia"/>
        </w:rPr>
        <w:br/>
      </w:r>
      <w:r>
        <w:rPr>
          <w:rFonts w:hint="eastAsia"/>
        </w:rPr>
        <w:t>　　图表 商业中心品牌分析</w:t>
      </w:r>
      <w:r>
        <w:rPr>
          <w:rFonts w:hint="eastAsia"/>
        </w:rPr>
        <w:br/>
      </w:r>
      <w:r>
        <w:rPr>
          <w:rFonts w:hint="eastAsia"/>
        </w:rPr>
        <w:t>　　图表 **地区商业中心市场规模</w:t>
      </w:r>
      <w:r>
        <w:rPr>
          <w:rFonts w:hint="eastAsia"/>
        </w:rPr>
        <w:br/>
      </w:r>
      <w:r>
        <w:rPr>
          <w:rFonts w:hint="eastAsia"/>
        </w:rPr>
        <w:t>　　图表 **地区商业中心行业市场需求</w:t>
      </w:r>
      <w:r>
        <w:rPr>
          <w:rFonts w:hint="eastAsia"/>
        </w:rPr>
        <w:br/>
      </w:r>
      <w:r>
        <w:rPr>
          <w:rFonts w:hint="eastAsia"/>
        </w:rPr>
        <w:t>　　图表 **地区商业中心市场调研</w:t>
      </w:r>
      <w:r>
        <w:rPr>
          <w:rFonts w:hint="eastAsia"/>
        </w:rPr>
        <w:br/>
      </w:r>
      <w:r>
        <w:rPr>
          <w:rFonts w:hint="eastAsia"/>
        </w:rPr>
        <w:t>　　图表 **地区商业中心行业市场需求分析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**地区商业中心市场规模</w:t>
      </w:r>
      <w:r>
        <w:rPr>
          <w:rFonts w:hint="eastAsia"/>
        </w:rPr>
        <w:br/>
      </w:r>
      <w:r>
        <w:rPr>
          <w:rFonts w:hint="eastAsia"/>
        </w:rPr>
        <w:t>　　图表 **地区商业中心行业市场需求</w:t>
      </w:r>
      <w:r>
        <w:rPr>
          <w:rFonts w:hint="eastAsia"/>
        </w:rPr>
        <w:br/>
      </w:r>
      <w:r>
        <w:rPr>
          <w:rFonts w:hint="eastAsia"/>
        </w:rPr>
        <w:t>　　图表 **地区商业中心市场调研</w:t>
      </w:r>
      <w:r>
        <w:rPr>
          <w:rFonts w:hint="eastAsia"/>
        </w:rPr>
        <w:br/>
      </w:r>
      <w:r>
        <w:rPr>
          <w:rFonts w:hint="eastAsia"/>
        </w:rPr>
        <w:t>　　图表 **地区商业中心市场需求分析</w:t>
      </w:r>
      <w:r>
        <w:rPr>
          <w:rFonts w:hint="eastAsia"/>
        </w:rPr>
        <w:br/>
      </w:r>
      <w:r>
        <w:rPr>
          <w:rFonts w:hint="eastAsia"/>
        </w:rPr>
        <w:t>　　图表 商业中心上游发展</w:t>
      </w:r>
      <w:r>
        <w:rPr>
          <w:rFonts w:hint="eastAsia"/>
        </w:rPr>
        <w:br/>
      </w:r>
      <w:r>
        <w:rPr>
          <w:rFonts w:hint="eastAsia"/>
        </w:rPr>
        <w:t>　　图表 商业中心下游发展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商业中心企业（一）概况</w:t>
      </w:r>
      <w:r>
        <w:rPr>
          <w:rFonts w:hint="eastAsia"/>
        </w:rPr>
        <w:br/>
      </w:r>
      <w:r>
        <w:rPr>
          <w:rFonts w:hint="eastAsia"/>
        </w:rPr>
        <w:t>　　图表 企业商业中心业务</w:t>
      </w:r>
      <w:r>
        <w:rPr>
          <w:rFonts w:hint="eastAsia"/>
        </w:rPr>
        <w:br/>
      </w:r>
      <w:r>
        <w:rPr>
          <w:rFonts w:hint="eastAsia"/>
        </w:rPr>
        <w:t>　　图表 商业中心企业（一）经营情况分析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商业中心企业（二）简介</w:t>
      </w:r>
      <w:r>
        <w:rPr>
          <w:rFonts w:hint="eastAsia"/>
        </w:rPr>
        <w:br/>
      </w:r>
      <w:r>
        <w:rPr>
          <w:rFonts w:hint="eastAsia"/>
        </w:rPr>
        <w:t>　　图表 企业商业中心业务</w:t>
      </w:r>
      <w:r>
        <w:rPr>
          <w:rFonts w:hint="eastAsia"/>
        </w:rPr>
        <w:br/>
      </w:r>
      <w:r>
        <w:rPr>
          <w:rFonts w:hint="eastAsia"/>
        </w:rPr>
        <w:t>　　图表 商业中心企业（二）经营情况分析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商业中心企业（三）概况</w:t>
      </w:r>
      <w:r>
        <w:rPr>
          <w:rFonts w:hint="eastAsia"/>
        </w:rPr>
        <w:br/>
      </w:r>
      <w:r>
        <w:rPr>
          <w:rFonts w:hint="eastAsia"/>
        </w:rPr>
        <w:t>　　图表 企业商业中心业务</w:t>
      </w:r>
      <w:r>
        <w:rPr>
          <w:rFonts w:hint="eastAsia"/>
        </w:rPr>
        <w:br/>
      </w:r>
      <w:r>
        <w:rPr>
          <w:rFonts w:hint="eastAsia"/>
        </w:rPr>
        <w:t>　　图表 商业中心企业（三）经营情况分析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商业中心企业（四）简介</w:t>
      </w:r>
      <w:r>
        <w:rPr>
          <w:rFonts w:hint="eastAsia"/>
        </w:rPr>
        <w:br/>
      </w:r>
      <w:r>
        <w:rPr>
          <w:rFonts w:hint="eastAsia"/>
        </w:rPr>
        <w:t>　　图表 企业商业中心业务</w:t>
      </w:r>
      <w:r>
        <w:rPr>
          <w:rFonts w:hint="eastAsia"/>
        </w:rPr>
        <w:br/>
      </w:r>
      <w:r>
        <w:rPr>
          <w:rFonts w:hint="eastAsia"/>
        </w:rPr>
        <w:t>　　图表 商业中心企业（四）经营情况分析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商业中心企业（四）盈利能力情况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商业中心企业（四）偿债能力情况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商业中心企业（四）运营能力情况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商业中心企业（四）成长能力情况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商业中心投资、并购情况</w:t>
      </w:r>
      <w:r>
        <w:rPr>
          <w:rFonts w:hint="eastAsia"/>
        </w:rPr>
        <w:br/>
      </w:r>
      <w:r>
        <w:rPr>
          <w:rFonts w:hint="eastAsia"/>
        </w:rPr>
        <w:t>　　图表 商业中心优势</w:t>
      </w:r>
      <w:r>
        <w:rPr>
          <w:rFonts w:hint="eastAsia"/>
        </w:rPr>
        <w:br/>
      </w:r>
      <w:r>
        <w:rPr>
          <w:rFonts w:hint="eastAsia"/>
        </w:rPr>
        <w:t>　　图表 商业中心劣势</w:t>
      </w:r>
      <w:r>
        <w:rPr>
          <w:rFonts w:hint="eastAsia"/>
        </w:rPr>
        <w:br/>
      </w:r>
      <w:r>
        <w:rPr>
          <w:rFonts w:hint="eastAsia"/>
        </w:rPr>
        <w:t>　　图表 商业中心机会</w:t>
      </w:r>
      <w:r>
        <w:rPr>
          <w:rFonts w:hint="eastAsia"/>
        </w:rPr>
        <w:br/>
      </w:r>
      <w:r>
        <w:rPr>
          <w:rFonts w:hint="eastAsia"/>
        </w:rPr>
        <w:t>　　图表 商业中心威胁</w:t>
      </w:r>
      <w:r>
        <w:rPr>
          <w:rFonts w:hint="eastAsia"/>
        </w:rPr>
        <w:br/>
      </w:r>
      <w:r>
        <w:rPr>
          <w:rFonts w:hint="eastAsia"/>
        </w:rPr>
        <w:t>　　图表 进入商业中心行业壁垒</w:t>
      </w:r>
      <w:r>
        <w:rPr>
          <w:rFonts w:hint="eastAsia"/>
        </w:rPr>
        <w:br/>
      </w:r>
      <w:r>
        <w:rPr>
          <w:rFonts w:hint="eastAsia"/>
        </w:rPr>
        <w:t>　　图表 商业中心发展有利因素</w:t>
      </w:r>
      <w:r>
        <w:rPr>
          <w:rFonts w:hint="eastAsia"/>
        </w:rPr>
        <w:br/>
      </w:r>
      <w:r>
        <w:rPr>
          <w:rFonts w:hint="eastAsia"/>
        </w:rPr>
        <w:t>　　图表 商业中心发展不利因素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2025-2031年中国商业中心行业信息化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2025-2031年中国商业中心行业风险</w:t>
      </w:r>
      <w:r>
        <w:rPr>
          <w:rFonts w:hint="eastAsia"/>
        </w:rPr>
        <w:br/>
      </w:r>
      <w:r>
        <w:rPr>
          <w:rFonts w:hint="eastAsia"/>
        </w:rPr>
        <w:t>　　图表 2025-2031年中国商业中心市场前景分析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201cbdbd24bdf" w:history="1">
        <w:r>
          <w:rPr>
            <w:rStyle w:val="Hyperlink"/>
          </w:rPr>
          <w:t>2025-2031年中国商业中心发展现状分析与市场前景预测报告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201cbdbd24bdf" w:history="1">
        <w:r>
          <w:rPr>
            <w:rStyle w:val="Hyperlink"/>
          </w:rPr>
          <w:t>https://www.20087.com/5/38/ShangYeZhongXinDeFaZhanQianJing.html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热点：商业中心和CBD的区别、商业中心英语、什么叫商业中心、商业中心和CBD的区别、100个大气商业街名字、商业中心的英文简称、SHOPPING CENTER、广州星寰国际商业中心、全国前十商业综合体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86327cf544591" w:history="1">
      <w:r>
        <w:rPr>
          <w:rStyle w:val="Hyperlink"/>
        </w:rPr>
        <w:t>2025-2031年中国商业中心发展现状分析与市场前景预测报告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angYeZhongXinDeFaZhanQianJing.html" TargetMode="External" Id="R6df201cbdbd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angYeZhongXinDeFaZhanQianJing.html" TargetMode="External" Id="R37c86327cf54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2025-10-30T04:29:58Z</dcterms:created>
  <dcterms:modified xsi:type="dcterms:W3CDTF">2025-10-30T05:29:58Z</dcterms:modified>
  <dc:subject>2025-2031年中国商业中心发展现状分析与市场前景预测报告</dc:subject>
  <dc:title>2025-2031年中国商业中心发展现状分析与市场前景预测报告</dc:title>
  <cp:keywords>2025-2031年中国商业中心发展现状分析与市场前景预测报告</cp:keywords>
  <dc:description>2025-2031年中国商业中心发展现状分析与市场前景预测报告</dc:description>
</cp:coreProperties>
</file>