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3b8774bb94e75" w:history="1">
              <w:r>
                <w:rPr>
                  <w:rStyle w:val="Hyperlink"/>
                </w:rPr>
                <w:t>2025-2031年中国实木门市场现状分析及发展趋势研究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3b8774bb94e75" w:history="1">
              <w:r>
                <w:rPr>
                  <w:rStyle w:val="Hyperlink"/>
                </w:rPr>
                <w:t>2025-2031年中国实木门市场现状分析及发展趋势研究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3b8774bb94e75" w:history="1">
                <w:r>
                  <w:rPr>
                    <w:rStyle w:val="Hyperlink"/>
                  </w:rPr>
                  <w:t>https://www.20087.com/5/28/ShiMuMenFaZhanQuShiFenXi.html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观、耐用性和良好的隔音效果，在高端住宅和商业建筑中颇受欢迎。然而，原木资源的稀缺和环境保护意识的提升，导致实木门的生产成本上升。此外，实木门易受环境因素影响，如湿度变化引起的变形，也是消费者关注的问题。</w:t>
      </w:r>
      <w:r>
        <w:rPr>
          <w:rFonts w:hint="eastAsia"/>
        </w:rPr>
        <w:br/>
      </w:r>
      <w:r>
        <w:rPr>
          <w:rFonts w:hint="eastAsia"/>
        </w:rPr>
        <w:t>　　未来，实木门行业将趋向于可持续材料和工艺创新。使用速生林木材和回收木材，以及开发仿木材料，将成为缓解资源压力的途径。新型干燥和防腐技术的应用，将增强实木门的稳定性。同时，定制化服务和数字化设计工具的引入，将提升产品个性化水平和设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3b8774bb94e75" w:history="1">
        <w:r>
          <w:rPr>
            <w:rStyle w:val="Hyperlink"/>
          </w:rPr>
          <w:t>2025-2031年中国实木门市场现状分析及发展趋势研究</w:t>
        </w:r>
      </w:hyperlink>
      <w:r>
        <w:rPr>
          <w:rFonts w:hint="eastAsia"/>
        </w:rPr>
        <w:t>》系统分析了实木门行业的市场需求、市场规模及价格动态，全面梳理了实木门产业链结构，并对实木门细分市场进行了深入探究。报告基于详实数据，科学预测了实木门市场前景与发展趋势，重点剖析了品牌竞争格局、市场集中度及重点企业的市场地位。通过SWOT分析，报告识别了行业面临的机遇与风险，并提出了针对性发展策略与建议，为实木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二、实木门行业相关政策分析</w:t>
      </w:r>
      <w:r>
        <w:rPr>
          <w:rFonts w:hint="eastAsia"/>
        </w:rPr>
        <w:br/>
      </w:r>
      <w:r>
        <w:rPr>
          <w:rFonts w:hint="eastAsia"/>
        </w:rPr>
        <w:t>　　第四节 实木门行业发展的"波特五力模型"分析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2025年中国实木门市场规模分析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2025年中国实木门区域结构分析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2025年中国实木门区域市场规模分析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中国实木门国内市场综述</w:t>
      </w:r>
      <w:r>
        <w:rPr>
          <w:rFonts w:hint="eastAsia"/>
        </w:rPr>
        <w:br/>
      </w:r>
      <w:r>
        <w:rPr>
          <w:rFonts w:hint="eastAsia"/>
        </w:rPr>
        <w:t>　　第一节 中国实木门产业产量分析及预测</w:t>
      </w:r>
      <w:r>
        <w:rPr>
          <w:rFonts w:hint="eastAsia"/>
        </w:rPr>
        <w:br/>
      </w:r>
      <w:r>
        <w:rPr>
          <w:rFonts w:hint="eastAsia"/>
        </w:rPr>
        <w:t>　　　　一、实木门产业总体产能规模</w:t>
      </w:r>
      <w:r>
        <w:rPr>
          <w:rFonts w:hint="eastAsia"/>
        </w:rPr>
        <w:br/>
      </w:r>
      <w:r>
        <w:rPr>
          <w:rFonts w:hint="eastAsia"/>
        </w:rPr>
        <w:t>　　　　二、实木门生产区域分布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中国实木门价格趋势分析</w:t>
      </w:r>
      <w:r>
        <w:rPr>
          <w:rFonts w:hint="eastAsia"/>
        </w:rPr>
        <w:br/>
      </w:r>
      <w:r>
        <w:rPr>
          <w:rFonts w:hint="eastAsia"/>
        </w:rPr>
        <w:t>　　　　一、中国实木门2020年价格趋势</w:t>
      </w:r>
      <w:r>
        <w:rPr>
          <w:rFonts w:hint="eastAsia"/>
        </w:rPr>
        <w:br/>
      </w:r>
      <w:r>
        <w:rPr>
          <w:rFonts w:hint="eastAsia"/>
        </w:rPr>
        <w:t>　　　　二、中国实木门当前市场价格及分析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三、影响实木门价格因素分析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四、2025-2031年中国实木门价格走势预测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2025年中国实木门行业进出口量分析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2020-2025年中国实木门行业市场状况分析</w:t>
      </w:r>
      <w:r>
        <w:rPr>
          <w:rFonts w:hint="eastAsia"/>
        </w:rPr>
        <w:br/>
      </w:r>
      <w:r>
        <w:rPr>
          <w:rFonts w:hint="eastAsia"/>
        </w:rPr>
        <w:t>　　第二节 中国实木门行业市场需求分析及预测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一、2020-2025年实木门行业市场需求状况分析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二、2025-2031年实木门行业市场需求预测分析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中国实木门行业市场供给情况分析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二、2025-2031年实木门行业市场供给预测分析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2025-2031年中国实木门供需平衡预测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全国实木门所属行业财务状况分析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2020-2025年实木门所属行业规模分析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二、2020-2025年实木门行业企业单位数对比分析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2020-2025年实木门所属行业经济效益分析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二、2020-2025年实木门行业成本费用利润率对比分析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2020-2025年实木门所属行业效率分析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二、2020-2025年实木门行业流动资产周转次数对比分析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2020-2025年实木门所属行业结构分析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二、2020-2025年实木门行业所有制结构分析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2020-2025年实木门所属行业不同规模企业财务状况分析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一、2020-2025年实木门行业不同规模企业人均指标分析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二、2020-2025年实木门行业不同规模企业盈利能力分析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四、2020-2025年实木门行业不同规模企业偿债能力分析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国内外实木门重点企业分析</w:t>
      </w:r>
      <w:r>
        <w:rPr>
          <w:rFonts w:hint="eastAsia"/>
        </w:rPr>
        <w:br/>
      </w:r>
      <w:r>
        <w:rPr>
          <w:rFonts w:hint="eastAsia"/>
        </w:rPr>
        <w:t>　　第一节 梦天家居集团股份有限公司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山东华奥斯新型建材有限公司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北京闼闼同创工贸有限公司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成都千川木业有限公司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江山欧派门业股份有限公司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浙江金凯门业有限责任公司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广东圣堡罗门业有限公司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实木门市场发展潜力分析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实木门行业发展趋势分析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实木门行业发展战略研究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2025-2031年中国实木门行业产值预测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2025-2031年中国实木门行业销售收入预测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一、实木门行业发展前景分析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实木门行业投资策略分析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实木门行业企业问题总结</w:t>
      </w:r>
      <w:r>
        <w:rPr>
          <w:rFonts w:hint="eastAsia"/>
        </w:rPr>
        <w:br/>
      </w:r>
      <w:r>
        <w:rPr>
          <w:rFonts w:hint="eastAsia"/>
        </w:rPr>
        <w:t>　　第二节 实木门企业应对策略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实木门市场的重点客户战略实施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(中智林)实木门项目投资建议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实木门行业历程</w:t>
      </w:r>
      <w:r>
        <w:rPr>
          <w:rFonts w:hint="eastAsia"/>
        </w:rPr>
        <w:br/>
      </w:r>
      <w:r>
        <w:rPr>
          <w:rFonts w:hint="eastAsia"/>
        </w:rPr>
        <w:t>　　图表 实木门行业生命周期</w:t>
      </w:r>
      <w:r>
        <w:rPr>
          <w:rFonts w:hint="eastAsia"/>
        </w:rPr>
        <w:br/>
      </w:r>
      <w:r>
        <w:rPr>
          <w:rFonts w:hint="eastAsia"/>
        </w:rPr>
        <w:t>　　图表 实木门行业产业链分析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2020-2025年中国实木门行业产量及增长趋势</w:t>
      </w:r>
      <w:r>
        <w:rPr>
          <w:rFonts w:hint="eastAsia"/>
        </w:rPr>
        <w:br/>
      </w:r>
      <w:r>
        <w:rPr>
          <w:rFonts w:hint="eastAsia"/>
        </w:rPr>
        <w:t>　　图表 实木门行业动态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3b8774bb94e75" w:history="1">
        <w:r>
          <w:rPr>
            <w:rStyle w:val="Hyperlink"/>
          </w:rPr>
          <w:t>2025-2031年中国实木门市场现状分析及发展趋势研究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3b8774bb94e75" w:history="1">
        <w:r>
          <w:rPr>
            <w:rStyle w:val="Hyperlink"/>
          </w:rPr>
          <w:t>https://www.20087.com/5/28/ShiMuMenFaZhanQuShiFenXi.html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bc1696224fc8" w:history="1">
      <w:r>
        <w:rPr>
          <w:rStyle w:val="Hyperlink"/>
        </w:rPr>
        <w:t>2025-2031年中国实木门市场现状分析及发展趋势研究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iMuMenFaZhanQuShiFenXi.html" TargetMode="External" Id="R6013b8774bb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iMuMenFaZhanQuShiFenXi.html" TargetMode="External" Id="Rd1b4bc169622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2025-06-29T06:12:00Z</dcterms:created>
  <dcterms:modified xsi:type="dcterms:W3CDTF">2025-06-29T07:12:00Z</dcterms:modified>
  <dc:subject>2025-2031年中国实木门市场现状分析及发展趋势研究</dc:subject>
  <dc:title>2025-2031年中国实木门市场现状分析及发展趋势研究</dc:title>
  <cp:keywords>2025-2031年中国实木门市场现状分析及发展趋势研究</cp:keywords>
  <dc:description>2025-2031年中国实木门市场现状分析及发展趋势研究</dc:description>
</cp:coreProperties>
</file>