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ab7b4b9fc04d98" w:history="1">
              <w:r>
                <w:rPr>
                  <w:rStyle w:val="Hyperlink"/>
                </w:rPr>
                <w:t>2025版中国防盗门市场现状调研与发展前景趋势分析报告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ab7b4b9fc04d98" w:history="1">
              <w:r>
                <w:rPr>
                  <w:rStyle w:val="Hyperlink"/>
                </w:rPr>
                <w:t>2025版中国防盗门市场现状调研与发展前景趋势分析报告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1AA8885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ab7b4b9fc04d98" w:history="1">
                <w:r>
                  <w:rPr>
                    <w:rStyle w:val="Hyperlink"/>
                  </w:rPr>
                  <w:t>https://www.20087.com/5/88/FangDaoMenShiChangXianZhuangDiaoCha.html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盗门是家庭和商业场所安全的重要防线，其设计和材料经历了从简单到复杂的发展过程。近年来，随着智能锁和生物识别技术的普及，防盗门的安全性能和便捷性得到显著提升。同时，防火、隔音和保温等附加功能的加入，使得防盗门成为综合安全解决方案的一部分。</w:t>
      </w:r>
      <w:r>
        <w:rPr>
          <w:rFonts w:hint="eastAsia"/>
        </w:rPr>
        <w:br/>
      </w:r>
      <w:r>
        <w:rPr>
          <w:rFonts w:hint="eastAsia"/>
        </w:rPr>
        <w:t>　　未来，防盗门行业将更加注重智能化和用户体验，如集成智能家居系统，实现远程控制和访问记录分析。同时，材料科学的进步将推动更轻、更坚固和更环保的防盗门材料的开发，减少能源消耗和环境影响。此外，个性化设计和定制服务将满足不同用户对美学和功能性的需求，提升市场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研究范围界定及产业特征</w:t>
      </w:r>
      <w:r>
        <w:rPr>
          <w:rFonts w:hint="eastAsia"/>
        </w:rPr>
        <w:br/>
      </w:r>
      <w:r>
        <w:rPr>
          <w:rFonts w:hint="eastAsia"/>
        </w:rPr>
        <w:t>　　第一节 产业研究范围</w:t>
      </w:r>
      <w:r>
        <w:rPr>
          <w:rFonts w:hint="eastAsia"/>
        </w:rPr>
        <w:br/>
      </w:r>
      <w:r>
        <w:rPr>
          <w:rFonts w:hint="eastAsia"/>
        </w:rPr>
        <w:t>　　　　一、防盗门定义</w:t>
      </w:r>
      <w:r>
        <w:rPr>
          <w:rFonts w:hint="eastAsia"/>
        </w:rPr>
        <w:br/>
      </w:r>
      <w:r>
        <w:rPr>
          <w:rFonts w:hint="eastAsia"/>
        </w:rPr>
        <w:t>　　　　二、防盗门分类</w:t>
      </w:r>
      <w:r>
        <w:rPr>
          <w:rFonts w:hint="eastAsia"/>
        </w:rPr>
        <w:br/>
      </w:r>
      <w:r>
        <w:rPr>
          <w:rFonts w:hint="eastAsia"/>
        </w:rPr>
        <w:t>　　　　三、防盗门国家标准</w:t>
      </w:r>
      <w:r>
        <w:rPr>
          <w:rFonts w:hint="eastAsia"/>
        </w:rPr>
        <w:br/>
      </w:r>
      <w:r>
        <w:rPr>
          <w:rFonts w:hint="eastAsia"/>
        </w:rPr>
        <w:t>　　第二节 产业特征</w:t>
      </w:r>
      <w:r>
        <w:rPr>
          <w:rFonts w:hint="eastAsia"/>
        </w:rPr>
        <w:br/>
      </w:r>
      <w:r>
        <w:rPr>
          <w:rFonts w:hint="eastAsia"/>
        </w:rPr>
        <w:t>　　　　一、产业市场容量</w:t>
      </w:r>
      <w:r>
        <w:rPr>
          <w:rFonts w:hint="eastAsia"/>
        </w:rPr>
        <w:br/>
      </w:r>
      <w:r>
        <w:rPr>
          <w:rFonts w:hint="eastAsia"/>
        </w:rPr>
        <w:t>　　　　二、产业市场竞争</w:t>
      </w:r>
      <w:r>
        <w:rPr>
          <w:rFonts w:hint="eastAsia"/>
        </w:rPr>
        <w:br/>
      </w:r>
      <w:r>
        <w:rPr>
          <w:rFonts w:hint="eastAsia"/>
        </w:rPr>
        <w:t>　　　　三、产业盈利分析</w:t>
      </w:r>
      <w:r>
        <w:rPr>
          <w:rFonts w:hint="eastAsia"/>
        </w:rPr>
        <w:br/>
      </w:r>
      <w:r>
        <w:rPr>
          <w:rFonts w:hint="eastAsia"/>
        </w:rPr>
        <w:t>　　　　四、产业生命周期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防盗门产业背景</w:t>
      </w:r>
      <w:r>
        <w:rPr>
          <w:rFonts w:hint="eastAsia"/>
        </w:rPr>
        <w:br/>
      </w:r>
      <w:r>
        <w:rPr>
          <w:rFonts w:hint="eastAsia"/>
        </w:rPr>
        <w:t>　　第一节 经济发展</w:t>
      </w:r>
      <w:r>
        <w:rPr>
          <w:rFonts w:hint="eastAsia"/>
        </w:rPr>
        <w:br/>
      </w:r>
      <w:r>
        <w:rPr>
          <w:rFonts w:hint="eastAsia"/>
        </w:rPr>
        <w:t>　　　　一、gdp增长分析</w:t>
      </w:r>
      <w:r>
        <w:rPr>
          <w:rFonts w:hint="eastAsia"/>
        </w:rPr>
        <w:br/>
      </w:r>
      <w:r>
        <w:rPr>
          <w:rFonts w:hint="eastAsia"/>
        </w:rPr>
        <w:t>　　　　二、经济前景预测</w:t>
      </w:r>
      <w:r>
        <w:rPr>
          <w:rFonts w:hint="eastAsia"/>
        </w:rPr>
        <w:br/>
      </w:r>
      <w:r>
        <w:rPr>
          <w:rFonts w:hint="eastAsia"/>
        </w:rPr>
        <w:t>　　第二节 居民收入支出</w:t>
      </w:r>
      <w:r>
        <w:rPr>
          <w:rFonts w:hint="eastAsia"/>
        </w:rPr>
        <w:br/>
      </w:r>
      <w:r>
        <w:rPr>
          <w:rFonts w:hint="eastAsia"/>
        </w:rPr>
        <w:t>　　　　一、居民可支配收入</w:t>
      </w:r>
      <w:r>
        <w:rPr>
          <w:rFonts w:hint="eastAsia"/>
        </w:rPr>
        <w:br/>
      </w:r>
      <w:r>
        <w:rPr>
          <w:rFonts w:hint="eastAsia"/>
        </w:rPr>
        <w:t>　　　　二、居民消费结构</w:t>
      </w:r>
      <w:r>
        <w:rPr>
          <w:rFonts w:hint="eastAsia"/>
        </w:rPr>
        <w:br/>
      </w:r>
      <w:r>
        <w:rPr>
          <w:rFonts w:hint="eastAsia"/>
        </w:rPr>
        <w:t>　　第三节 上游领域钢材</w:t>
      </w:r>
      <w:r>
        <w:rPr>
          <w:rFonts w:hint="eastAsia"/>
        </w:rPr>
        <w:br/>
      </w:r>
      <w:r>
        <w:rPr>
          <w:rFonts w:hint="eastAsia"/>
        </w:rPr>
        <w:t>　　　　一、钢铁市场运营</w:t>
      </w:r>
      <w:r>
        <w:rPr>
          <w:rFonts w:hint="eastAsia"/>
        </w:rPr>
        <w:br/>
      </w:r>
      <w:r>
        <w:rPr>
          <w:rFonts w:hint="eastAsia"/>
        </w:rPr>
        <w:t>　　　　二、钢铁产量分析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防盗门产业现状</w:t>
      </w:r>
      <w:r>
        <w:rPr>
          <w:rFonts w:hint="eastAsia"/>
        </w:rPr>
        <w:br/>
      </w:r>
      <w:r>
        <w:rPr>
          <w:rFonts w:hint="eastAsia"/>
        </w:rPr>
        <w:t>　　第一节 防盗门生产</w:t>
      </w:r>
      <w:r>
        <w:rPr>
          <w:rFonts w:hint="eastAsia"/>
        </w:rPr>
        <w:br/>
      </w:r>
      <w:r>
        <w:rPr>
          <w:rFonts w:hint="eastAsia"/>
        </w:rPr>
        <w:t>　　　　一、防盗门生产规模分析</w:t>
      </w:r>
      <w:r>
        <w:rPr>
          <w:rFonts w:hint="eastAsia"/>
        </w:rPr>
        <w:br/>
      </w:r>
      <w:r>
        <w:rPr>
          <w:rFonts w:hint="eastAsia"/>
        </w:rPr>
        <w:t>　　　　二、防盗门产业集群分析</w:t>
      </w:r>
      <w:r>
        <w:rPr>
          <w:rFonts w:hint="eastAsia"/>
        </w:rPr>
        <w:br/>
      </w:r>
      <w:r>
        <w:rPr>
          <w:rFonts w:hint="eastAsia"/>
        </w:rPr>
        <w:t>　　第二节 产业竞争分析</w:t>
      </w:r>
      <w:r>
        <w:rPr>
          <w:rFonts w:hint="eastAsia"/>
        </w:rPr>
        <w:br/>
      </w:r>
      <w:r>
        <w:rPr>
          <w:rFonts w:hint="eastAsia"/>
        </w:rPr>
        <w:t>　　　　一、内外资企业竞争格局</w:t>
      </w:r>
      <w:r>
        <w:rPr>
          <w:rFonts w:hint="eastAsia"/>
        </w:rPr>
        <w:br/>
      </w:r>
      <w:r>
        <w:rPr>
          <w:rFonts w:hint="eastAsia"/>
        </w:rPr>
        <w:t>　　　　二、市场品牌竞争格局</w:t>
      </w:r>
      <w:r>
        <w:rPr>
          <w:rFonts w:hint="eastAsia"/>
        </w:rPr>
        <w:br/>
      </w:r>
      <w:r>
        <w:rPr>
          <w:rFonts w:hint="eastAsia"/>
        </w:rPr>
        <w:t>　　第三节 销售收入格局</w:t>
      </w:r>
      <w:r>
        <w:rPr>
          <w:rFonts w:hint="eastAsia"/>
        </w:rPr>
        <w:br/>
      </w:r>
      <w:r>
        <w:rPr>
          <w:rFonts w:hint="eastAsia"/>
        </w:rPr>
        <w:t>　　　　一、销售收入5亿以上企业</w:t>
      </w:r>
      <w:r>
        <w:rPr>
          <w:rFonts w:hint="eastAsia"/>
        </w:rPr>
        <w:br/>
      </w:r>
      <w:r>
        <w:rPr>
          <w:rFonts w:hint="eastAsia"/>
        </w:rPr>
        <w:t>　　　　二、销售收入1-5亿企业</w:t>
      </w:r>
      <w:r>
        <w:rPr>
          <w:rFonts w:hint="eastAsia"/>
        </w:rPr>
        <w:br/>
      </w:r>
      <w:r>
        <w:rPr>
          <w:rFonts w:hint="eastAsia"/>
        </w:rPr>
        <w:t>　　　　三、销售收入5000万-1亿企业</w:t>
      </w:r>
      <w:r>
        <w:rPr>
          <w:rFonts w:hint="eastAsia"/>
        </w:rPr>
        <w:br/>
      </w:r>
      <w:r>
        <w:rPr>
          <w:rFonts w:hint="eastAsia"/>
        </w:rPr>
        <w:t>　　　　四、销售收入5000万以下企业</w:t>
      </w:r>
      <w:r>
        <w:rPr>
          <w:rFonts w:hint="eastAsia"/>
        </w:rPr>
        <w:br/>
      </w:r>
      <w:r>
        <w:rPr>
          <w:rFonts w:hint="eastAsia"/>
        </w:rPr>
        <w:t>　　第四节 利润格局</w:t>
      </w:r>
      <w:r>
        <w:rPr>
          <w:rFonts w:hint="eastAsia"/>
        </w:rPr>
        <w:br/>
      </w:r>
      <w:r>
        <w:rPr>
          <w:rFonts w:hint="eastAsia"/>
        </w:rPr>
        <w:t>　　　　一、利润总额1亿以上企业</w:t>
      </w:r>
      <w:r>
        <w:rPr>
          <w:rFonts w:hint="eastAsia"/>
        </w:rPr>
        <w:br/>
      </w:r>
      <w:r>
        <w:rPr>
          <w:rFonts w:hint="eastAsia"/>
        </w:rPr>
        <w:t>　　　　二、利润总额0.5-1亿企业</w:t>
      </w:r>
      <w:r>
        <w:rPr>
          <w:rFonts w:hint="eastAsia"/>
        </w:rPr>
        <w:br/>
      </w:r>
      <w:r>
        <w:rPr>
          <w:rFonts w:hint="eastAsia"/>
        </w:rPr>
        <w:t>　　　　三、利润总额0.1-0.5亿企业</w:t>
      </w:r>
      <w:r>
        <w:rPr>
          <w:rFonts w:hint="eastAsia"/>
        </w:rPr>
        <w:br/>
      </w:r>
      <w:r>
        <w:rPr>
          <w:rFonts w:hint="eastAsia"/>
        </w:rPr>
        <w:t>　　　　四、利润总额1千万以下企业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防盗门消费市场分析</w:t>
      </w:r>
      <w:r>
        <w:rPr>
          <w:rFonts w:hint="eastAsia"/>
        </w:rPr>
        <w:br/>
      </w:r>
      <w:r>
        <w:rPr>
          <w:rFonts w:hint="eastAsia"/>
        </w:rPr>
        <w:t>　　第一节 防盗门消费容量分析</w:t>
      </w:r>
      <w:r>
        <w:rPr>
          <w:rFonts w:hint="eastAsia"/>
        </w:rPr>
        <w:br/>
      </w:r>
      <w:r>
        <w:rPr>
          <w:rFonts w:hint="eastAsia"/>
        </w:rPr>
        <w:t>　　　　一、产业潜在容量</w:t>
      </w:r>
      <w:r>
        <w:rPr>
          <w:rFonts w:hint="eastAsia"/>
        </w:rPr>
        <w:br/>
      </w:r>
      <w:r>
        <w:rPr>
          <w:rFonts w:hint="eastAsia"/>
        </w:rPr>
        <w:t>　　　　二、市场消费规模</w:t>
      </w:r>
      <w:r>
        <w:rPr>
          <w:rFonts w:hint="eastAsia"/>
        </w:rPr>
        <w:br/>
      </w:r>
      <w:r>
        <w:rPr>
          <w:rFonts w:hint="eastAsia"/>
        </w:rPr>
        <w:t>　　　　三、产业规模预测</w:t>
      </w:r>
      <w:r>
        <w:rPr>
          <w:rFonts w:hint="eastAsia"/>
        </w:rPr>
        <w:br/>
      </w:r>
      <w:r>
        <w:rPr>
          <w:rFonts w:hint="eastAsia"/>
        </w:rPr>
        <w:t>　　第二节 房地产建设</w:t>
      </w:r>
      <w:r>
        <w:rPr>
          <w:rFonts w:hint="eastAsia"/>
        </w:rPr>
        <w:br/>
      </w:r>
      <w:r>
        <w:rPr>
          <w:rFonts w:hint="eastAsia"/>
        </w:rPr>
        <w:t>　　　　一、房地产产业运行</w:t>
      </w:r>
      <w:r>
        <w:rPr>
          <w:rFonts w:hint="eastAsia"/>
        </w:rPr>
        <w:br/>
      </w:r>
      <w:r>
        <w:rPr>
          <w:rFonts w:hint="eastAsia"/>
        </w:rPr>
        <w:t>　　　　二、房地产施工面积</w:t>
      </w:r>
      <w:r>
        <w:rPr>
          <w:rFonts w:hint="eastAsia"/>
        </w:rPr>
        <w:br/>
      </w:r>
      <w:r>
        <w:rPr>
          <w:rFonts w:hint="eastAsia"/>
        </w:rPr>
        <w:t>　　　　三、房地产销售面积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领先企业竞争力分析</w:t>
      </w:r>
      <w:r>
        <w:rPr>
          <w:rFonts w:hint="eastAsia"/>
        </w:rPr>
        <w:br/>
      </w:r>
      <w:r>
        <w:rPr>
          <w:rFonts w:hint="eastAsia"/>
        </w:rPr>
        <w:t>　　第一节 辽宁营口盼盼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二、企业盈利分析</w:t>
      </w:r>
      <w:r>
        <w:rPr>
          <w:rFonts w:hint="eastAsia"/>
        </w:rPr>
        <w:br/>
      </w:r>
      <w:r>
        <w:rPr>
          <w:rFonts w:hint="eastAsia"/>
        </w:rPr>
        <w:t>　　第二节 中国王力集团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二、企业盈利分析</w:t>
      </w:r>
      <w:r>
        <w:rPr>
          <w:rFonts w:hint="eastAsia"/>
        </w:rPr>
        <w:br/>
      </w:r>
      <w:r>
        <w:rPr>
          <w:rFonts w:hint="eastAsia"/>
        </w:rPr>
        <w:t>　　第三节 群升门业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二、企业盈利分析</w:t>
      </w:r>
      <w:r>
        <w:rPr>
          <w:rFonts w:hint="eastAsia"/>
        </w:rPr>
        <w:br/>
      </w:r>
      <w:r>
        <w:rPr>
          <w:rFonts w:hint="eastAsia"/>
        </w:rPr>
        <w:t>　　第四节 中国步阳集团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二、企业盈利分析</w:t>
      </w:r>
      <w:r>
        <w:rPr>
          <w:rFonts w:hint="eastAsia"/>
        </w:rPr>
        <w:br/>
      </w:r>
      <w:r>
        <w:rPr>
          <w:rFonts w:hint="eastAsia"/>
        </w:rPr>
        <w:t>　　第五节 重庆美心集团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二、企业盈利分析</w:t>
      </w:r>
      <w:r>
        <w:rPr>
          <w:rFonts w:hint="eastAsia"/>
        </w:rPr>
        <w:br/>
      </w:r>
      <w:r>
        <w:rPr>
          <w:rFonts w:hint="eastAsia"/>
        </w:rPr>
        <w:t>　　第六节 浙江星月门业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二、企业盈利分析</w:t>
      </w:r>
      <w:r>
        <w:rPr>
          <w:rFonts w:hint="eastAsia"/>
        </w:rPr>
        <w:br/>
      </w:r>
      <w:r>
        <w:rPr>
          <w:rFonts w:hint="eastAsia"/>
        </w:rPr>
        <w:t>　　第七节 北京日上工贸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二、企业盈利分析</w:t>
      </w:r>
      <w:r>
        <w:rPr>
          <w:rFonts w:hint="eastAsia"/>
        </w:rPr>
        <w:br/>
      </w:r>
      <w:r>
        <w:rPr>
          <w:rFonts w:hint="eastAsia"/>
        </w:rPr>
        <w:t>　　第八节 哈尔滨飞云实业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二、企业盈利分析</w:t>
      </w:r>
      <w:r>
        <w:rPr>
          <w:rFonts w:hint="eastAsia"/>
        </w:rPr>
        <w:br/>
      </w:r>
      <w:r>
        <w:rPr>
          <w:rFonts w:hint="eastAsia"/>
        </w:rPr>
        <w:t>　　第九节 新多集团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二、企业盈利分析</w:t>
      </w:r>
      <w:r>
        <w:rPr>
          <w:rFonts w:hint="eastAsia"/>
        </w:rPr>
        <w:br/>
      </w:r>
      <w:r>
        <w:rPr>
          <w:rFonts w:hint="eastAsia"/>
        </w:rPr>
        <w:t>　　第十节 湖北永和安集团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二、企业盈利分析</w:t>
      </w:r>
      <w:r>
        <w:rPr>
          <w:rFonts w:hint="eastAsia"/>
        </w:rPr>
        <w:br/>
      </w:r>
      <w:r>
        <w:rPr>
          <w:rFonts w:hint="eastAsia"/>
        </w:rPr>
        <w:t>　　第十一节 万嘉集团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二、企业盈利分析</w:t>
      </w:r>
      <w:r>
        <w:rPr>
          <w:rFonts w:hint="eastAsia"/>
        </w:rPr>
        <w:br/>
      </w:r>
      <w:r>
        <w:rPr>
          <w:rFonts w:hint="eastAsia"/>
        </w:rPr>
        <w:t>　　第十二节 浙江富源工贸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二、企业盈利分析</w:t>
      </w:r>
      <w:r>
        <w:rPr>
          <w:rFonts w:hint="eastAsia"/>
        </w:rPr>
        <w:br/>
      </w:r>
      <w:r>
        <w:rPr>
          <w:rFonts w:hint="eastAsia"/>
        </w:rPr>
        <w:t>　　第十三节 四川兴事发门窗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二、企业盈利分析</w:t>
      </w:r>
      <w:r>
        <w:rPr>
          <w:rFonts w:hint="eastAsia"/>
        </w:rPr>
        <w:br/>
      </w:r>
      <w:r>
        <w:rPr>
          <w:rFonts w:hint="eastAsia"/>
        </w:rPr>
        <w:t>　　第十四节 泰安恒鑫门业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二、企业盈利分析</w:t>
      </w:r>
      <w:r>
        <w:rPr>
          <w:rFonts w:hint="eastAsia"/>
        </w:rPr>
        <w:br/>
      </w:r>
      <w:r>
        <w:rPr>
          <w:rFonts w:hint="eastAsia"/>
        </w:rPr>
        <w:t>　　第十五节 浙江索福工贸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二、企业盈利分析</w:t>
      </w:r>
      <w:r>
        <w:rPr>
          <w:rFonts w:hint="eastAsia"/>
        </w:rPr>
        <w:br/>
      </w:r>
      <w:r>
        <w:rPr>
          <w:rFonts w:hint="eastAsia"/>
        </w:rPr>
        <w:t>　　第十六节 浙江大力工贸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二、企业盈利分析</w:t>
      </w:r>
      <w:r>
        <w:rPr>
          <w:rFonts w:hint="eastAsia"/>
        </w:rPr>
        <w:br/>
      </w:r>
      <w:r>
        <w:rPr>
          <w:rFonts w:hint="eastAsia"/>
        </w:rPr>
        <w:t>　　第十七节 浙江武义楼龙工贸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二、企业盈利分析</w:t>
      </w:r>
      <w:r>
        <w:rPr>
          <w:rFonts w:hint="eastAsia"/>
        </w:rPr>
        <w:br/>
      </w:r>
      <w:r>
        <w:rPr>
          <w:rFonts w:hint="eastAsia"/>
        </w:rPr>
        <w:t>　　第十八节 浙江万康工贸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二、企业盈利分析</w:t>
      </w:r>
      <w:r>
        <w:rPr>
          <w:rFonts w:hint="eastAsia"/>
        </w:rPr>
        <w:br/>
      </w:r>
      <w:r>
        <w:rPr>
          <w:rFonts w:hint="eastAsia"/>
        </w:rPr>
        <w:t>　　第十九节 沈阳市康力门业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二、企业盈利分析</w:t>
      </w:r>
      <w:r>
        <w:rPr>
          <w:rFonts w:hint="eastAsia"/>
        </w:rPr>
        <w:br/>
      </w:r>
      <w:r>
        <w:rPr>
          <w:rFonts w:hint="eastAsia"/>
        </w:rPr>
        <w:t>　　第二十节 盘锦锦鹤门业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未来五年防盗门行业发展全景及投资风险预测</w:t>
      </w:r>
      <w:r>
        <w:rPr>
          <w:rFonts w:hint="eastAsia"/>
        </w:rPr>
        <w:br/>
      </w:r>
      <w:r>
        <w:rPr>
          <w:rFonts w:hint="eastAsia"/>
        </w:rPr>
        <w:t>　　第一节 2025-2031年产业趋势预测</w:t>
      </w:r>
      <w:r>
        <w:rPr>
          <w:rFonts w:hint="eastAsia"/>
        </w:rPr>
        <w:br/>
      </w:r>
      <w:r>
        <w:rPr>
          <w:rFonts w:hint="eastAsia"/>
        </w:rPr>
        <w:t>　　　　一、产业技术发展趋势</w:t>
      </w:r>
      <w:r>
        <w:rPr>
          <w:rFonts w:hint="eastAsia"/>
        </w:rPr>
        <w:br/>
      </w:r>
      <w:r>
        <w:rPr>
          <w:rFonts w:hint="eastAsia"/>
        </w:rPr>
        <w:t>　　　　二、产业竞争格局趋势</w:t>
      </w:r>
      <w:r>
        <w:rPr>
          <w:rFonts w:hint="eastAsia"/>
        </w:rPr>
        <w:br/>
      </w:r>
      <w:r>
        <w:rPr>
          <w:rFonts w:hint="eastAsia"/>
        </w:rPr>
        <w:t>　　　　三、产业市场需求趋势</w:t>
      </w:r>
      <w:r>
        <w:rPr>
          <w:rFonts w:hint="eastAsia"/>
        </w:rPr>
        <w:br/>
      </w:r>
      <w:r>
        <w:rPr>
          <w:rFonts w:hint="eastAsia"/>
        </w:rPr>
        <w:t>　　第二节 2025-2031年产业影响因素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2025-2031年中国防盗门行业投资风险分析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中智.林.－济研：研究中心投资建议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2020-2025年产业市场容量预测一览表</w:t>
      </w:r>
      <w:r>
        <w:rPr>
          <w:rFonts w:hint="eastAsia"/>
        </w:rPr>
        <w:br/>
      </w:r>
      <w:r>
        <w:rPr>
          <w:rFonts w:hint="eastAsia"/>
        </w:rPr>
        <w:t>　　图表 2 行业重点企业收入及区域分布一览表</w:t>
      </w:r>
      <w:r>
        <w:rPr>
          <w:rFonts w:hint="eastAsia"/>
        </w:rPr>
        <w:br/>
      </w:r>
      <w:r>
        <w:rPr>
          <w:rFonts w:hint="eastAsia"/>
        </w:rPr>
        <w:t>　　图表 3 行业重点企业毛利率、利润率一览表</w:t>
      </w:r>
      <w:r>
        <w:rPr>
          <w:rFonts w:hint="eastAsia"/>
        </w:rPr>
        <w:br/>
      </w:r>
      <w:r>
        <w:rPr>
          <w:rFonts w:hint="eastAsia"/>
        </w:rPr>
        <w:t>　　图表 4 2020-2025年国内gdp增长一览表</w:t>
      </w:r>
      <w:r>
        <w:rPr>
          <w:rFonts w:hint="eastAsia"/>
        </w:rPr>
        <w:br/>
      </w:r>
      <w:r>
        <w:rPr>
          <w:rFonts w:hint="eastAsia"/>
        </w:rPr>
        <w:t>　　图表 7 2020-2025年钢材价格走势一览表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ab7b4b9fc04d98" w:history="1">
        <w:r>
          <w:rPr>
            <w:rStyle w:val="Hyperlink"/>
          </w:rPr>
          <w:t>2025版中国防盗门市场现状调研与发展前景趋势分析报告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1AA8885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ab7b4b9fc04d98" w:history="1">
        <w:r>
          <w:rPr>
            <w:rStyle w:val="Hyperlink"/>
          </w:rPr>
          <w:t>https://www.20087.com/5/88/FangDaoMenShiChangXianZhuangDiaoCha.html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火门厂家联系电话、防盗门维修上门维修、防盗门分为几个等级、防盗门十大品牌排行榜前十名、防盗门哪个牌子质量好、防盗门密封橡胶条、浙江群升门业有限公司、防盗门标准门的尺寸一般是多少、防盗门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36667b125d45f8" w:history="1">
      <w:r>
        <w:rPr>
          <w:rStyle w:val="Hyperlink"/>
        </w:rPr>
        <w:t>2025版中国防盗门市场现状调研与发展前景趋势分析报告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FangDaoMenShiChangXianZhuangDiaoCha.html" TargetMode="External" Id="R95ab7b4b9fc04d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FangDaoMenShiChangXianZhuangDiaoCha.html" TargetMode="External" Id="R6336667b125d45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2025-02-20T07:14:00Z</dcterms:created>
  <dcterms:modified xsi:type="dcterms:W3CDTF">2025-02-20T08:14:00Z</dcterms:modified>
  <dc:subject>2025版中国防盗门市场现状调研与发展前景趋势分析报告</dc:subject>
  <dc:title>2025版中国防盗门市场现状调研与发展前景趋势分析报告</dc:title>
  <cp:keywords>2025版中国防盗门市场现状调研与发展前景趋势分析报告</cp:keywords>
  <dc:description>2025版中国防盗门市场现状调研与发展前景趋势分析报告</dc:description>
</cp:coreProperties>
</file>