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6b4fce914950" w:history="1">
              <w:r>
                <w:rPr>
                  <w:rStyle w:val="Hyperlink"/>
                </w:rPr>
                <w:t>2026-2032年全球与中国三通行业调研及前景趋势预测报告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6b4fce914950" w:history="1">
              <w:r>
                <w:rPr>
                  <w:rStyle w:val="Hyperlink"/>
                </w:rPr>
                <w:t>2026-2032年全球与中国三通行业调研及前景趋势预测报告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6b4fce914950" w:history="1">
                <w:r>
                  <w:rPr>
                    <w:rStyle w:val="Hyperlink"/>
                  </w:rPr>
                  <w:t>https://www.20087.com/5/18/SanTongDeXianZhuangYuQianJing.html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是管道系统中用于连接三个方向管道的关键配件，广泛应用于供水、排水、燃气、石油、化工等多种工业领域。随着管道工程技术的发展，三通的材质、连接方式和密封技术不断进步，以满足不同介质和工作环境下的需求。目前，市场上的三通产品种类繁多，包括焊接三通、螺纹三通、法兰三通等，以适应各种工程安装条件。</w:t>
      </w:r>
      <w:r>
        <w:rPr>
          <w:rFonts w:hint="eastAsia"/>
        </w:rPr>
        <w:br/>
      </w:r>
      <w:r>
        <w:rPr>
          <w:rFonts w:hint="eastAsia"/>
        </w:rPr>
        <w:t>　　未来，三通产品将更加注重安全性和可靠性。新材料的应用，如复合材料和特种合金，将提升三通的耐腐蚀性和承压能力，延长使用寿命。同时，智能传感器和远程监控技术的集成，将使得三通能够实时监测管道系统中的压力、流量和泄漏情况，提前预警潜在故障，提高系统整体的安全管理水平。此外，模块化和标准化设计将简化三通的安装和维护过程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6b4fce914950" w:history="1">
        <w:r>
          <w:rPr>
            <w:rStyle w:val="Hyperlink"/>
          </w:rPr>
          <w:t>2026-2032年全球与中国三通行业调研及前景趋势预测报告</w:t>
        </w:r>
      </w:hyperlink>
      <w:r>
        <w:rPr>
          <w:rFonts w:hint="eastAsia"/>
        </w:rPr>
        <w:t>》系统分析了三通行业的市场规模、市场需求及价格波动，深入探讨了三通产业链关键环节及各细分市场特点。报告基于权威数据，科学预测了三通市场前景与发展趋势，同时评估了三通重点企业的经营状况，包括品牌影响力、市场集中度及竞争格局。通过SWOT分析，报告揭示了三通行业面临的风险与机遇，为三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中国三通概述</w:t>
      </w:r>
      <w:r>
        <w:rPr>
          <w:rFonts w:hint="eastAsia"/>
        </w:rPr>
        <w:br/>
      </w:r>
      <w:r>
        <w:rPr>
          <w:rFonts w:hint="eastAsia"/>
        </w:rPr>
        <w:t>　　第一节 三通行业定义</w:t>
      </w:r>
      <w:r>
        <w:rPr>
          <w:rFonts w:hint="eastAsia"/>
        </w:rPr>
        <w:br/>
      </w:r>
      <w:r>
        <w:rPr>
          <w:rFonts w:hint="eastAsia"/>
        </w:rPr>
        <w:t>　　第二节 三通行业发展特性</w:t>
      </w:r>
      <w:r>
        <w:rPr>
          <w:rFonts w:hint="eastAsia"/>
        </w:rPr>
        <w:br/>
      </w:r>
      <w:r>
        <w:rPr>
          <w:rFonts w:hint="eastAsia"/>
        </w:rPr>
        <w:t>　　第三节 三通产业链分析</w:t>
      </w:r>
      <w:r>
        <w:rPr>
          <w:rFonts w:hint="eastAsia"/>
        </w:rPr>
        <w:br/>
      </w:r>
      <w:r>
        <w:rPr>
          <w:rFonts w:hint="eastAsia"/>
        </w:rPr>
        <w:t>　　第四节 三通行业生命周期分析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2025-2026年全球主要三通市场发展概况</w:t>
      </w:r>
      <w:r>
        <w:rPr>
          <w:rFonts w:hint="eastAsia"/>
        </w:rPr>
        <w:br/>
      </w:r>
      <w:r>
        <w:rPr>
          <w:rFonts w:hint="eastAsia"/>
        </w:rPr>
        <w:t>　　第一节 全球三通市场发展分析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欧盟地区主要国家三通市场概况</w:t>
      </w:r>
      <w:r>
        <w:rPr>
          <w:rFonts w:hint="eastAsia"/>
        </w:rPr>
        <w:br/>
      </w:r>
      <w:r>
        <w:rPr>
          <w:rFonts w:hint="eastAsia"/>
        </w:rPr>
        <w:t>　　第三节 北美地区三通市场概况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亚洲地区主要国家三通市场概况</w:t>
      </w:r>
      <w:r>
        <w:rPr>
          <w:rFonts w:hint="eastAsia"/>
        </w:rPr>
        <w:br/>
      </w:r>
      <w:r>
        <w:rPr>
          <w:rFonts w:hint="eastAsia"/>
        </w:rPr>
        <w:t>　　第五节 全球三通市场发展预测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2025-2026年中国三通发展环境分析</w:t>
      </w:r>
      <w:r>
        <w:rPr>
          <w:rFonts w:hint="eastAsia"/>
        </w:rPr>
        <w:br/>
      </w:r>
      <w:r>
        <w:rPr>
          <w:rFonts w:hint="eastAsia"/>
        </w:rPr>
        <w:t>　　第一节 三通行业经济环境分析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三通行业相关政策、标准</w:t>
      </w:r>
      <w:r>
        <w:rPr>
          <w:rFonts w:hint="eastAsia"/>
        </w:rPr>
        <w:br/>
      </w:r>
      <w:r>
        <w:rPr>
          <w:rFonts w:hint="eastAsia"/>
        </w:rPr>
        <w:t>　　第三节 三通行业相关发展规划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2025-2026年中国三通技术发展分析</w:t>
      </w:r>
      <w:r>
        <w:rPr>
          <w:rFonts w:hint="eastAsia"/>
        </w:rPr>
        <w:br/>
      </w:r>
      <w:r>
        <w:rPr>
          <w:rFonts w:hint="eastAsia"/>
        </w:rPr>
        <w:t>　　第一节 当前三通技术发展现状分析</w:t>
      </w:r>
      <w:r>
        <w:rPr>
          <w:rFonts w:hint="eastAsia"/>
        </w:rPr>
        <w:br/>
      </w:r>
      <w:r>
        <w:rPr>
          <w:rFonts w:hint="eastAsia"/>
        </w:rPr>
        <w:t>　　第二节 三通生产中需注意的问题</w:t>
      </w:r>
      <w:r>
        <w:rPr>
          <w:rFonts w:hint="eastAsia"/>
        </w:rPr>
        <w:br/>
      </w:r>
      <w:r>
        <w:rPr>
          <w:rFonts w:hint="eastAsia"/>
        </w:rPr>
        <w:t>　　第三节 三通行业主要技术发展趋势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2025-2026年三通市场特性分析</w:t>
      </w:r>
      <w:r>
        <w:rPr>
          <w:rFonts w:hint="eastAsia"/>
        </w:rPr>
        <w:br/>
      </w:r>
      <w:r>
        <w:rPr>
          <w:rFonts w:hint="eastAsia"/>
        </w:rPr>
        <w:t>　　第一节 三通行业集中度分析</w:t>
      </w:r>
      <w:r>
        <w:rPr>
          <w:rFonts w:hint="eastAsia"/>
        </w:rPr>
        <w:br/>
      </w:r>
      <w:r>
        <w:rPr>
          <w:rFonts w:hint="eastAsia"/>
        </w:rPr>
        <w:t>　　第二节 三通行业SWOT分析</w:t>
      </w:r>
      <w:r>
        <w:rPr>
          <w:rFonts w:hint="eastAsia"/>
        </w:rPr>
        <w:br/>
      </w:r>
      <w:r>
        <w:rPr>
          <w:rFonts w:hint="eastAsia"/>
        </w:rPr>
        <w:t>　　　　一、三通行业优势</w:t>
      </w:r>
      <w:r>
        <w:rPr>
          <w:rFonts w:hint="eastAsia"/>
        </w:rPr>
        <w:br/>
      </w:r>
      <w:r>
        <w:rPr>
          <w:rFonts w:hint="eastAsia"/>
        </w:rPr>
        <w:t>　　　　二、三通行业劣势</w:t>
      </w:r>
      <w:r>
        <w:rPr>
          <w:rFonts w:hint="eastAsia"/>
        </w:rPr>
        <w:br/>
      </w:r>
      <w:r>
        <w:rPr>
          <w:rFonts w:hint="eastAsia"/>
        </w:rPr>
        <w:t>　　　　三、三通行业机会</w:t>
      </w:r>
      <w:r>
        <w:rPr>
          <w:rFonts w:hint="eastAsia"/>
        </w:rPr>
        <w:br/>
      </w:r>
      <w:r>
        <w:rPr>
          <w:rFonts w:hint="eastAsia"/>
        </w:rPr>
        <w:t>　　　　四、三通行业风险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2025-2026年中国三通市场现状分析</w:t>
      </w:r>
      <w:r>
        <w:rPr>
          <w:rFonts w:hint="eastAsia"/>
        </w:rPr>
        <w:br/>
      </w:r>
      <w:r>
        <w:rPr>
          <w:rFonts w:hint="eastAsia"/>
        </w:rPr>
        <w:t>　　第二节 中国三通行业产量情况分析及预测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一、三通总体产能规模</w:t>
      </w:r>
      <w:r>
        <w:rPr>
          <w:rFonts w:hint="eastAsia"/>
        </w:rPr>
        <w:br/>
      </w:r>
      <w:r>
        <w:rPr>
          <w:rFonts w:hint="eastAsia"/>
        </w:rPr>
        <w:t>　　　　二、三通生产区域分布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四、2026-2032年中国三通产量预测</w:t>
      </w:r>
      <w:r>
        <w:rPr>
          <w:rFonts w:hint="eastAsia"/>
        </w:rPr>
        <w:br/>
      </w:r>
      <w:r>
        <w:rPr>
          <w:rFonts w:hint="eastAsia"/>
        </w:rPr>
        <w:t>　　第三节 中国三通市场需求分析及预测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三、2026-2032年中国三通市场需求量预测</w:t>
      </w:r>
      <w:r>
        <w:rPr>
          <w:rFonts w:hint="eastAsia"/>
        </w:rPr>
        <w:br/>
      </w:r>
      <w:r>
        <w:rPr>
          <w:rFonts w:hint="eastAsia"/>
        </w:rPr>
        <w:t>　　第四节 中国三通价格趋势分析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**地区三通市场发展分析</w:t>
      </w:r>
      <w:r>
        <w:rPr>
          <w:rFonts w:hint="eastAsia"/>
        </w:rPr>
        <w:br/>
      </w:r>
      <w:r>
        <w:rPr>
          <w:rFonts w:hint="eastAsia"/>
        </w:rPr>
        <w:t>　　第三节 **地区三通市场发展分析</w:t>
      </w:r>
      <w:r>
        <w:rPr>
          <w:rFonts w:hint="eastAsia"/>
        </w:rPr>
        <w:br/>
      </w:r>
      <w:r>
        <w:rPr>
          <w:rFonts w:hint="eastAsia"/>
        </w:rPr>
        <w:t>　　第四节 **地区三通市场发展分析</w:t>
      </w:r>
      <w:r>
        <w:rPr>
          <w:rFonts w:hint="eastAsia"/>
        </w:rPr>
        <w:br/>
      </w:r>
      <w:r>
        <w:rPr>
          <w:rFonts w:hint="eastAsia"/>
        </w:rPr>
        <w:t>　　第五节 **地区三通市场发展分析</w:t>
      </w:r>
      <w:r>
        <w:rPr>
          <w:rFonts w:hint="eastAsia"/>
        </w:rPr>
        <w:br/>
      </w:r>
      <w:r>
        <w:rPr>
          <w:rFonts w:hint="eastAsia"/>
        </w:rPr>
        <w:t>　　第六节 **地区三通市场发展分析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2020-2025年中国三通进出口分析</w:t>
      </w:r>
      <w:r>
        <w:rPr>
          <w:rFonts w:hint="eastAsia"/>
        </w:rPr>
        <w:br/>
      </w:r>
      <w:r>
        <w:rPr>
          <w:rFonts w:hint="eastAsia"/>
        </w:rPr>
        <w:t>　　第一节 三通进口情况分析</w:t>
      </w:r>
      <w:r>
        <w:rPr>
          <w:rFonts w:hint="eastAsia"/>
        </w:rPr>
        <w:br/>
      </w:r>
      <w:r>
        <w:rPr>
          <w:rFonts w:hint="eastAsia"/>
        </w:rPr>
        <w:t>　　第二节 三通出口情况分析</w:t>
      </w:r>
      <w:r>
        <w:rPr>
          <w:rFonts w:hint="eastAsia"/>
        </w:rPr>
        <w:br/>
      </w:r>
      <w:r>
        <w:rPr>
          <w:rFonts w:hint="eastAsia"/>
        </w:rPr>
        <w:t>　　第三节 影响三通进出口因素分析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五、2026年中国三通行业发展面临的机遇</w:t>
      </w:r>
      <w:r>
        <w:rPr>
          <w:rFonts w:hint="eastAsia"/>
        </w:rPr>
        <w:br/>
      </w:r>
      <w:r>
        <w:rPr>
          <w:rFonts w:hint="eastAsia"/>
        </w:rPr>
        <w:t>　　第二节 三通行业投资风险预警</w:t>
      </w:r>
      <w:r>
        <w:rPr>
          <w:rFonts w:hint="eastAsia"/>
        </w:rPr>
        <w:br/>
      </w:r>
      <w:r>
        <w:rPr>
          <w:rFonts w:hint="eastAsia"/>
        </w:rPr>
        <w:t>　　　　一、三通行业市场风险预测</w:t>
      </w:r>
      <w:r>
        <w:rPr>
          <w:rFonts w:hint="eastAsia"/>
        </w:rPr>
        <w:br/>
      </w:r>
      <w:r>
        <w:rPr>
          <w:rFonts w:hint="eastAsia"/>
        </w:rPr>
        <w:t>　　　　二、三通行业政策风险预测</w:t>
      </w:r>
      <w:r>
        <w:rPr>
          <w:rFonts w:hint="eastAsia"/>
        </w:rPr>
        <w:br/>
      </w:r>
      <w:r>
        <w:rPr>
          <w:rFonts w:hint="eastAsia"/>
        </w:rPr>
        <w:t>　　　　三、三通行业经营风险预测</w:t>
      </w:r>
      <w:r>
        <w:rPr>
          <w:rFonts w:hint="eastAsia"/>
        </w:rPr>
        <w:br/>
      </w:r>
      <w:r>
        <w:rPr>
          <w:rFonts w:hint="eastAsia"/>
        </w:rPr>
        <w:t>　　　　四、三通行业技术风险预测</w:t>
      </w:r>
      <w:r>
        <w:rPr>
          <w:rFonts w:hint="eastAsia"/>
        </w:rPr>
        <w:br/>
      </w:r>
      <w:r>
        <w:rPr>
          <w:rFonts w:hint="eastAsia"/>
        </w:rPr>
        <w:t>　　　　五、三通行业竞争风险预测</w:t>
      </w:r>
      <w:r>
        <w:rPr>
          <w:rFonts w:hint="eastAsia"/>
        </w:rPr>
        <w:br/>
      </w:r>
      <w:r>
        <w:rPr>
          <w:rFonts w:hint="eastAsia"/>
        </w:rPr>
        <w:t>　　　　六、三通行业其他风险预测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三通投资建议</w:t>
      </w:r>
      <w:r>
        <w:rPr>
          <w:rFonts w:hint="eastAsia"/>
        </w:rPr>
        <w:br/>
      </w:r>
      <w:r>
        <w:rPr>
          <w:rFonts w:hint="eastAsia"/>
        </w:rPr>
        <w:t>　　第一节 2026年三通市场前景分析</w:t>
      </w:r>
      <w:r>
        <w:rPr>
          <w:rFonts w:hint="eastAsia"/>
        </w:rPr>
        <w:br/>
      </w:r>
      <w:r>
        <w:rPr>
          <w:rFonts w:hint="eastAsia"/>
        </w:rPr>
        <w:t>　　第二节 2026年三通发展趋势预测</w:t>
      </w:r>
      <w:r>
        <w:rPr>
          <w:rFonts w:hint="eastAsia"/>
        </w:rPr>
        <w:br/>
      </w:r>
      <w:r>
        <w:rPr>
          <w:rFonts w:hint="eastAsia"/>
        </w:rPr>
        <w:t>　　第三节 三通行业投资进入壁垒分析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三通行业历程</w:t>
      </w:r>
      <w:r>
        <w:rPr>
          <w:rFonts w:hint="eastAsia"/>
        </w:rPr>
        <w:br/>
      </w:r>
      <w:r>
        <w:rPr>
          <w:rFonts w:hint="eastAsia"/>
        </w:rPr>
        <w:t>　　图表 三通行业生命周期</w:t>
      </w:r>
      <w:r>
        <w:rPr>
          <w:rFonts w:hint="eastAsia"/>
        </w:rPr>
        <w:br/>
      </w:r>
      <w:r>
        <w:rPr>
          <w:rFonts w:hint="eastAsia"/>
        </w:rPr>
        <w:t>　　图表 三通行业产业链分析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2020-2025年中国三通出口金额分析</w:t>
      </w:r>
      <w:r>
        <w:rPr>
          <w:rFonts w:hint="eastAsia"/>
        </w:rPr>
        <w:br/>
      </w:r>
      <w:r>
        <w:rPr>
          <w:rFonts w:hint="eastAsia"/>
        </w:rPr>
        <w:t>　　图表 2025年中国三通进口国家及地区分析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6b4fce914950" w:history="1">
        <w:r>
          <w:rPr>
            <w:rStyle w:val="Hyperlink"/>
          </w:rPr>
          <w:t>2026-2032年全球与中国三通行业调研及前景趋势预测报告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6b4fce914950" w:history="1">
        <w:r>
          <w:rPr>
            <w:rStyle w:val="Hyperlink"/>
          </w:rPr>
          <w:t>https://www.20087.com/5/18/SanTongDeXianZhuangYuQianJing.html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热点：三通怎么解、三通电话确认上门包裹、三通的用法、三通集团、三通怎么玩、三通管接头、三通排水管洗衣机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ea9082364f58" w:history="1">
      <w:r>
        <w:rPr>
          <w:rStyle w:val="Hyperlink"/>
        </w:rPr>
        <w:t>2026-2032年全球与中国三通行业调研及前景趋势预测报告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anTongDeXianZhuangYuQianJing.html" TargetMode="External" Id="Rb3e46b4fce9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anTongDeXianZhuangYuQianJing.html" TargetMode="External" Id="R5ef2ea90823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2025-12-17T01:39:00Z</dcterms:created>
  <dcterms:modified xsi:type="dcterms:W3CDTF">2025-12-17T02:39:00Z</dcterms:modified>
  <dc:subject>2026-2032年全球与中国三通行业调研及前景趋势预测报告</dc:subject>
  <dc:title>2026-2032年全球与中国三通行业调研及前景趋势预测报告</dc:title>
  <cp:keywords>2026-2032年全球与中国三通行业调研及前景趋势预测报告</cp:keywords>
  <dc:description>2026-2032年全球与中国三通行业调研及前景趋势预测报告</dc:description>
</cp:coreProperties>
</file>