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65559859242a6" w:history="1">
              <w:r>
                <w:rPr>
                  <w:rStyle w:val="Hyperlink"/>
                </w:rPr>
                <w:t>2026-2032年中国建筑平板玻璃市场调研与发展前景预测报告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65559859242a6" w:history="1">
              <w:r>
                <w:rPr>
                  <w:rStyle w:val="Hyperlink"/>
                </w:rPr>
                <w:t>2026-2032年中国建筑平板玻璃市场调研与发展前景预测报告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65559859242a6" w:history="1">
                <w:r>
                  <w:rPr>
                    <w:rStyle w:val="Hyperlink"/>
                  </w:rPr>
                  <w:t>https://www.20087.com/5/28/JianZhuPingBanBoLiXianZhuangYuQianJingFenXi.html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平板玻璃是现代建筑围护结构的核心材料，广泛应用于幕墙、门窗及采光顶等部位，其性能直接影响建筑能效、舒适性与美学表现。建筑平板玻璃以浮法玻璃为基础，通过镀膜（Low-E）、夹层、中空或真空复合等工艺实现隔热、隔音、安全与自清洁功能。在绿色建筑标准推动下，高可见光透射率与低传热系数（U值）的节能玻璃成为市场主流，部分高端项目采用电致变色或光伏一体化玻璃（BIPV）以实现动态调光与发电功能。建筑平板玻璃企业持续优化在线/离线镀膜均匀性、边缘密封耐久性及大板幅生产良率。然而，在既有建筑改造中，玻璃更换成本高、回收体系不健全及隐含碳排放问题仍是可持续发展瓶颈。</w:t>
      </w:r>
      <w:r>
        <w:rPr>
          <w:rFonts w:hint="eastAsia"/>
        </w:rPr>
        <w:br/>
      </w:r>
      <w:r>
        <w:rPr>
          <w:rFonts w:hint="eastAsia"/>
        </w:rPr>
        <w:t>　　未来，建筑平板玻璃将加速向智能响应、负碳制造与循环经济方向演进。全固态电致变色玻璃将实现毫秒级调光响应与十年以上寿命，支撑零能耗建筑动态遮阳需求；而钙钛矿-硅叠层BIPV组件有望突破25%光电转换效率。在材料端，100%废玻璃（cullet）熔制与氢能窑炉技术将显著降低生产碳足迹。同时，模块化干法安装系统将缩短施工周期并支持玻璃单元重复利用。此外，数字孪生平台可模拟玻璃在不同气候区的全年热工表现，指导精准选型。整体而言，建筑平板玻璃正从静态建材升级为集能源生成、环境感知与碳管理于一体的智能建筑表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65559859242a6" w:history="1">
        <w:r>
          <w:rPr>
            <w:rStyle w:val="Hyperlink"/>
          </w:rPr>
          <w:t>2026-2032年中国建筑平板玻璃市场调研与发展前景预测报告</w:t>
        </w:r>
      </w:hyperlink>
      <w:r>
        <w:rPr>
          <w:rFonts w:hint="eastAsia"/>
        </w:rPr>
        <w:t>》依托国家统计局、相关行业协会及科研单位提供的权威数据，全面分析了建筑平板玻璃行业发展环境、产业链结构、市场供需状况及价格变化，重点研究了建筑平板玻璃行业内主要企业的经营现状。报告对建筑平板玻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建筑平板玻璃市场概述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按照不同技术，建筑平板玻璃主要可以分为如下几个类别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中国不同技术建筑平板玻璃增长趋势2021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普通平板玻璃</w:t>
      </w:r>
      <w:r>
        <w:rPr>
          <w:rFonts w:hint="eastAsia"/>
        </w:rPr>
        <w:br/>
      </w:r>
      <w:r>
        <w:rPr>
          <w:rFonts w:hint="eastAsia"/>
        </w:rPr>
        <w:t>　　　　1.2.3 浮法玻璃</w:t>
      </w:r>
      <w:r>
        <w:rPr>
          <w:rFonts w:hint="eastAsia"/>
        </w:rPr>
        <w:br/>
      </w:r>
      <w:r>
        <w:rPr>
          <w:rFonts w:hint="eastAsia"/>
        </w:rPr>
        <w:t>　　　　1.2.4 滚压玻璃</w:t>
      </w:r>
      <w:r>
        <w:rPr>
          <w:rFonts w:hint="eastAsia"/>
        </w:rPr>
        <w:br/>
      </w:r>
      <w:r>
        <w:rPr>
          <w:rFonts w:hint="eastAsia"/>
        </w:rPr>
        <w:t>　　1.3 从不同应用，建筑平板玻璃主要包括如下几个方面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中国不同应用建筑平板玻璃增长趋势2021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住宅建筑</w:t>
      </w:r>
      <w:r>
        <w:rPr>
          <w:rFonts w:hint="eastAsia"/>
        </w:rPr>
        <w:br/>
      </w:r>
      <w:r>
        <w:rPr>
          <w:rFonts w:hint="eastAsia"/>
        </w:rPr>
        <w:t>　　　　1.3.4 工业建筑</w:t>
      </w:r>
      <w:r>
        <w:rPr>
          <w:rFonts w:hint="eastAsia"/>
        </w:rPr>
        <w:br/>
      </w:r>
      <w:r>
        <w:rPr>
          <w:rFonts w:hint="eastAsia"/>
        </w:rPr>
        <w:t>　　1.4 中国建筑平板玻璃发展现状及未来趋势（2021-2032）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中国市场建筑平板玻璃收入及增长率（2021-2032）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中国市场建筑平板玻璃销量及增长率（2021-2032）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中国市场主要建筑平板玻璃厂商分析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中国市场主要厂商建筑平板玻璃销量及市场占有率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中国市场主要厂商建筑平板玻璃销量（2021-2026）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中国市场主要厂商建筑平板玻璃销量市场份额（2021-2026）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中国市场主要厂商建筑平板玻璃收入及市场占有率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中国市场主要厂商建筑平板玻璃收入（2021-2026）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中国市场主要厂商建筑平板玻璃收入市场份额（2021-2026）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2025年中国市场主要厂商建筑平板玻璃收入排名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中国市场主要厂商建筑平板玻璃价格（2021-2026）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中国市场主要厂商建筑平板玻璃总部及产地分布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中国市场主要厂商成立时间及建筑平板玻璃商业化日期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中国市场主要厂商建筑平板玻璃产品类型及应用</w:t>
      </w:r>
      <w:r>
        <w:rPr>
          <w:rFonts w:hint="eastAsia"/>
        </w:rPr>
        <w:br/>
      </w:r>
      <w:r>
        <w:rPr>
          <w:rFonts w:hint="eastAsia"/>
        </w:rPr>
        <w:t>　　2.7 建筑平板玻璃行业集中度、竞争程度分析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建筑平板玻璃行业集中度分析：2025年中国Top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中国市场建筑平板玻璃第一梯队、第二梯队和第三梯队厂商（品牌）及2025年市场份额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重点企业（1）基本信息、建筑平板玻璃生产基地、总部、竞争对手及市场地位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建筑平板玻璃产品规格、参数及市场应用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重点企业（1）在中国市场建筑平板玻璃销量、收入、价格及毛利率（2021-2026）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重点企业（2）基本信息、建筑平板玻璃生产基地、总部、竞争对手及市场地位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建筑平板玻璃产品规格、参数及市场应用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重点企业（2）在中国市场建筑平板玻璃销量、收入、价格及毛利率（2021-2026）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重点企业（3）基本信息、建筑平板玻璃生产基地、总部、竞争对手及市场地位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建筑平板玻璃产品规格、参数及市场应用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重点企业（3）在中国市场建筑平板玻璃销量、收入、价格及毛利率（2021-2026）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重点企业（4）基本信息、建筑平板玻璃生产基地、总部、竞争对手及市场地位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建筑平板玻璃产品规格、参数及市场应用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重点企业（4）在中国市场建筑平板玻璃销量、收入、价格及毛利率（2021-2026）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重点企业（5）基本信息、建筑平板玻璃生产基地、总部、竞争对手及市场地位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建筑平板玻璃产品规格、参数及市场应用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重点企业（5）在中国市场建筑平板玻璃销量、收入、价格及毛利率（2021-2026）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重点企业（6）基本信息、建筑平板玻璃生产基地、总部、竞争对手及市场地位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建筑平板玻璃产品规格、参数及市场应用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重点企业（6）在中国市场建筑平板玻璃销量、收入、价格及毛利率（2021-2026）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重点企业（7）基本信息、建筑平板玻璃生产基地、总部、竞争对手及市场地位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建筑平板玻璃产品规格、参数及市场应用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重点企业（7）在中国市场建筑平板玻璃销量、收入、价格及毛利率（2021-2026）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重点企业（8）基本信息、建筑平板玻璃生产基地、总部、竞争对手及市场地位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建筑平板玻璃产品规格、参数及市场应用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重点企业（8）在中国市场建筑平板玻璃销量、收入、价格及毛利率（2021-2026）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不同技术建筑平板玻璃分析</w:t>
      </w:r>
      <w:r>
        <w:rPr>
          <w:rFonts w:hint="eastAsia"/>
        </w:rPr>
        <w:br/>
      </w:r>
      <w:r>
        <w:rPr>
          <w:rFonts w:hint="eastAsia"/>
        </w:rPr>
        <w:t>　　4.1 中国市场不同技术建筑平板玻璃销量（2021-2032）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中国市场不同技术建筑平板玻璃销量及市场份额（2021-2026）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中国市场不同技术建筑平板玻璃销量预测（2027-2032）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中国市场不同技术建筑平板玻璃规模（2021-2032）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中国市场不同技术建筑平板玻璃规模及市场份额（2021-2026）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中国市场不同技术建筑平板玻璃规模预测（2027-2032）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中国市场不同技术建筑平板玻璃价格走势（2021-2032）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不同应用建筑平板玻璃分析</w:t>
      </w:r>
      <w:r>
        <w:rPr>
          <w:rFonts w:hint="eastAsia"/>
        </w:rPr>
        <w:br/>
      </w:r>
      <w:r>
        <w:rPr>
          <w:rFonts w:hint="eastAsia"/>
        </w:rPr>
        <w:t>　　5.1 中国市场不同应用建筑平板玻璃销量（2021-2032）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中国市场不同应用建筑平板玻璃销量及市场份额（2021-2026）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中国市场不同应用建筑平板玻璃销量预测（2027-2032）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中国市场不同应用建筑平板玻璃规模（2021-2032）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中国市场不同应用建筑平板玻璃规模及市场份额（2021-2026）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中国市场不同应用建筑平板玻璃规模预测（2027-2032）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中国市场不同应用建筑平板玻璃价格走势（2021-2032）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建筑平板玻璃行业发展分析---发展趋势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建筑平板玻璃行业发展分析---厂商壁垒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建筑平板玻璃行业发展分析---驱动因素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建筑平板玻璃行业发展分析---制约因素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建筑平板玻璃中国企业SWOT分析</w:t>
      </w:r>
      <w:r>
        <w:rPr>
          <w:rFonts w:hint="eastAsia"/>
        </w:rPr>
        <w:br/>
      </w:r>
      <w:r>
        <w:rPr>
          <w:rFonts w:hint="eastAsia"/>
        </w:rPr>
        <w:t>　　6.6 建筑平板玻璃行业发展分析---行业政策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建筑平板玻璃行业产业链简介</w:t>
      </w:r>
      <w:r>
        <w:rPr>
          <w:rFonts w:hint="eastAsia"/>
        </w:rPr>
        <w:br/>
      </w:r>
      <w:r>
        <w:rPr>
          <w:rFonts w:hint="eastAsia"/>
        </w:rPr>
        <w:t>　　7.2 建筑平板玻璃产业链分析-上游</w:t>
      </w:r>
      <w:r>
        <w:rPr>
          <w:rFonts w:hint="eastAsia"/>
        </w:rPr>
        <w:br/>
      </w:r>
      <w:r>
        <w:rPr>
          <w:rFonts w:hint="eastAsia"/>
        </w:rPr>
        <w:t>　　7.3 建筑平板玻璃产业链分析-中游</w:t>
      </w:r>
      <w:r>
        <w:rPr>
          <w:rFonts w:hint="eastAsia"/>
        </w:rPr>
        <w:br/>
      </w:r>
      <w:r>
        <w:rPr>
          <w:rFonts w:hint="eastAsia"/>
        </w:rPr>
        <w:t>　　7.4 建筑平板玻璃产业链分析-下游</w:t>
      </w:r>
      <w:r>
        <w:rPr>
          <w:rFonts w:hint="eastAsia"/>
        </w:rPr>
        <w:br/>
      </w:r>
      <w:r>
        <w:rPr>
          <w:rFonts w:hint="eastAsia"/>
        </w:rPr>
        <w:t>　　7.5 建筑平板玻璃行业采购模式</w:t>
      </w:r>
      <w:r>
        <w:rPr>
          <w:rFonts w:hint="eastAsia"/>
        </w:rPr>
        <w:br/>
      </w:r>
      <w:r>
        <w:rPr>
          <w:rFonts w:hint="eastAsia"/>
        </w:rPr>
        <w:t>　　7.6 建筑平板玻璃行业生产模式</w:t>
      </w:r>
      <w:r>
        <w:rPr>
          <w:rFonts w:hint="eastAsia"/>
        </w:rPr>
        <w:br/>
      </w:r>
      <w:r>
        <w:rPr>
          <w:rFonts w:hint="eastAsia"/>
        </w:rPr>
        <w:t>　　7.7 建筑平板玻璃行业销售模式及销售渠道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中国本土建筑平板玻璃产能、产量分析</w:t>
      </w:r>
      <w:r>
        <w:rPr>
          <w:rFonts w:hint="eastAsia"/>
        </w:rPr>
        <w:br/>
      </w:r>
      <w:r>
        <w:rPr>
          <w:rFonts w:hint="eastAsia"/>
        </w:rPr>
        <w:t>　　8.1 中国建筑平板玻璃供需现状及预测（2021-2032）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中国建筑平板玻璃产能、产量、产能利用率及发展趋势（2021-2032）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中国建筑平板玻璃产量、市场需求量及发展趋势（2021-2032）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中国建筑平板玻璃进出口分析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中国市场建筑平板玻璃主要进口来源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中国市场建筑平板玻璃主要出口目的地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不同技术建筑平板玻璃市场规模2021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不同应用建筑平板玻璃市场规模2021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中国市场主要厂商建筑平板玻璃销量（2021-2026）&amp;（千吨）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中国市场主要厂商建筑平板玻璃销量市场份额（2021-2026）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中国市场主要厂商建筑平板玻璃收入（2021-2026）&amp;（万元）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中国市场主要厂商建筑平板玻璃收入份额（2021-2026）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2025年中国主要生产商建筑平板玻璃收入排名（万元）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中国市场主要厂商建筑平板玻璃价格（2021-2026）&amp;（元/吨）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中国市场主要厂商建筑平板玻璃总部及产地分布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中国市场主要厂商成立时间及建筑平板玻璃商业化日期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中国市场主要厂商建筑平板玻璃产品类型及应用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2025年中国市场建筑平板玻璃主要厂商市场地位（第一梯队、第二梯队和第三梯队）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建筑平板玻璃市场投资、并购等现状分析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建筑平板玻璃生产基地、总部、竞争对手及市场地位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建筑平板玻璃产品规格、参数及市场应用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建筑平板玻璃销量（千吨）、收入（万元）、价格（元/吨）及毛利率（2021-2026）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建筑平板玻璃生产基地、总部、竞争对手及市场地位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建筑平板玻璃产品规格、参数及市场应用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建筑平板玻璃销量（千吨）、收入（万元）、价格（元/吨）及毛利率（2021-2026）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建筑平板玻璃生产基地、总部、竞争对手及市场地位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建筑平板玻璃产品规格、参数及市场应用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建筑平板玻璃销量（千吨）、收入（万元）、价格（元/吨）及毛利率（2021-2026）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建筑平板玻璃生产基地、总部、竞争对手及市场地位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建筑平板玻璃产品规格、参数及市场应用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建筑平板玻璃销量（千吨）、收入（万元）、价格（元/吨）及毛利率（2021-2026）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建筑平板玻璃生产基地、总部、竞争对手及市场地位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建筑平板玻璃产品规格、参数及市场应用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建筑平板玻璃销量（千吨）、收入（万元）、价格（元/吨）及毛利率（2021-2026）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建筑平板玻璃生产基地、总部、竞争对手及市场地位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建筑平板玻璃产品规格、参数及市场应用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建筑平板玻璃销量（千吨）、收入（万元）、价格（元/吨）及毛利率（2021-2026）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建筑平板玻璃生产基地、总部、竞争对手及市场地位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建筑平板玻璃产品规格、参数及市场应用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建筑平板玻璃销量（千吨）、收入（万元）、价格（元/吨）及毛利率（2021-2026）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建筑平板玻璃生产基地、总部、竞争对手及市场地位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建筑平板玻璃产品规格、参数及市场应用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建筑平板玻璃销量（千吨）、收入（万元）、价格（元/吨）及毛利率（2021-2026）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中国市场不同技术建筑平板玻璃销量（2021-2026）&amp;（千吨）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中国市场不同技术建筑平板玻璃销量市场份额（2021-2026）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中国市场不同技术建筑平板玻璃销量预测（2027-2032）&amp;（千吨）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中国市场不同技术建筑平板玻璃销量市场份额预测（2027-2032）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中国市场不同技术建筑平板玻璃规模（2021-2026）&amp;（万元）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中国市场不同技术建筑平板玻璃规模市场份额（2021-2026）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中国市场不同技术建筑平板玻璃规模预测（2027-2032）&amp;（万元）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中国市场不同技术建筑平板玻璃规模市场份额预测（2027-2032）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中国市场不同应用建筑平板玻璃销量（2021-2026）&amp;（千吨）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中国市场不同应用建筑平板玻璃销量市场份额（2021-2026）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中国市场不同应用建筑平板玻璃销量预测（2027-2032）&amp;（千吨）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中国市场不同应用建筑平板玻璃销量市场份额预测（2027-2032）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中国市场不同应用建筑平板玻璃规模（2021-2026）&amp;（万元）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中国市场不同应用建筑平板玻璃规模市场份额（2021-2026）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中国市场不同应用建筑平板玻璃规模预测（2027-2032）&amp;（万元）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中国市场不同应用建筑平板玻璃规模市场份额预测（2027-2032）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建筑平板玻璃行业发展分析---发展趋势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建筑平板玻璃行业发展分析---厂商壁垒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建筑平板玻璃行业发展分析---驱动因素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建筑平板玻璃行业发展分析---制约因素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建筑平板玻璃行业相关重点政策一览</w:t>
      </w:r>
      <w:r>
        <w:rPr>
          <w:rFonts w:hint="eastAsia"/>
        </w:rPr>
        <w:br/>
      </w:r>
      <w:r>
        <w:rPr>
          <w:rFonts w:hint="eastAsia"/>
        </w:rPr>
        <w:t>　　表 75： 建筑平板玻璃行业供应链分析</w:t>
      </w:r>
      <w:r>
        <w:rPr>
          <w:rFonts w:hint="eastAsia"/>
        </w:rPr>
        <w:br/>
      </w:r>
      <w:r>
        <w:rPr>
          <w:rFonts w:hint="eastAsia"/>
        </w:rPr>
        <w:t>　　表 76： 建筑平板玻璃上游原料供应商</w:t>
      </w:r>
      <w:r>
        <w:rPr>
          <w:rFonts w:hint="eastAsia"/>
        </w:rPr>
        <w:br/>
      </w:r>
      <w:r>
        <w:rPr>
          <w:rFonts w:hint="eastAsia"/>
        </w:rPr>
        <w:t>　　表 77： 建筑平板玻璃行业主要下游客户</w:t>
      </w:r>
      <w:r>
        <w:rPr>
          <w:rFonts w:hint="eastAsia"/>
        </w:rPr>
        <w:br/>
      </w:r>
      <w:r>
        <w:rPr>
          <w:rFonts w:hint="eastAsia"/>
        </w:rPr>
        <w:t>　　表 78： 建筑平板玻璃典型经销商</w:t>
      </w:r>
      <w:r>
        <w:rPr>
          <w:rFonts w:hint="eastAsia"/>
        </w:rPr>
        <w:br/>
      </w:r>
      <w:r>
        <w:rPr>
          <w:rFonts w:hint="eastAsia"/>
        </w:rPr>
        <w:t>　　表 79： 中国建筑平板玻璃产量、销量、进口量及出口量（2021-2026）&amp;（千吨）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中国建筑平板玻璃产量、销量、进口量及出口量预测（2027-2032）&amp;（千吨）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中国市场建筑平板玻璃主要进口来源</w:t>
      </w:r>
      <w:r>
        <w:rPr>
          <w:rFonts w:hint="eastAsia"/>
        </w:rPr>
        <w:br/>
      </w:r>
      <w:r>
        <w:rPr>
          <w:rFonts w:hint="eastAsia"/>
        </w:rPr>
        <w:t>　　表 82： 中国市场建筑平板玻璃主要出口目的地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建筑平板玻璃产品图片</w:t>
      </w:r>
      <w:r>
        <w:rPr>
          <w:rFonts w:hint="eastAsia"/>
        </w:rPr>
        <w:br/>
      </w:r>
      <w:r>
        <w:rPr>
          <w:rFonts w:hint="eastAsia"/>
        </w:rPr>
        <w:t>　　图 2： 中国不同技术建筑平板玻璃市场规模市场份额2025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普通平板玻璃产品图片</w:t>
      </w:r>
      <w:r>
        <w:rPr>
          <w:rFonts w:hint="eastAsia"/>
        </w:rPr>
        <w:br/>
      </w:r>
      <w:r>
        <w:rPr>
          <w:rFonts w:hint="eastAsia"/>
        </w:rPr>
        <w:t>　　图 4： 浮法玻璃产品图片</w:t>
      </w:r>
      <w:r>
        <w:rPr>
          <w:rFonts w:hint="eastAsia"/>
        </w:rPr>
        <w:br/>
      </w:r>
      <w:r>
        <w:rPr>
          <w:rFonts w:hint="eastAsia"/>
        </w:rPr>
        <w:t>　　图 5： 滚压玻璃产品图片</w:t>
      </w:r>
      <w:r>
        <w:rPr>
          <w:rFonts w:hint="eastAsia"/>
        </w:rPr>
        <w:br/>
      </w:r>
      <w:r>
        <w:rPr>
          <w:rFonts w:hint="eastAsia"/>
        </w:rPr>
        <w:t>　　图 6： 中国不同应用建筑平板玻璃市场份额2025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商业建筑</w:t>
      </w:r>
      <w:r>
        <w:rPr>
          <w:rFonts w:hint="eastAsia"/>
        </w:rPr>
        <w:br/>
      </w:r>
      <w:r>
        <w:rPr>
          <w:rFonts w:hint="eastAsia"/>
        </w:rPr>
        <w:t>　　图 8： 住宅建筑</w:t>
      </w:r>
      <w:r>
        <w:rPr>
          <w:rFonts w:hint="eastAsia"/>
        </w:rPr>
        <w:br/>
      </w:r>
      <w:r>
        <w:rPr>
          <w:rFonts w:hint="eastAsia"/>
        </w:rPr>
        <w:t>　　图 9： 工业建筑</w:t>
      </w:r>
      <w:r>
        <w:rPr>
          <w:rFonts w:hint="eastAsia"/>
        </w:rPr>
        <w:br/>
      </w:r>
      <w:r>
        <w:rPr>
          <w:rFonts w:hint="eastAsia"/>
        </w:rPr>
        <w:t>　　图 10： 中国市场建筑平板玻璃市场规模，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中国市场建筑平板玻璃收入及增长率（2021-2032）&amp;（万元）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中国市场建筑平板玻璃销量及增长率（2021-2032）&amp;（千吨）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2025年中国市场主要厂商建筑平板玻璃销量市场份额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2025年中国市场主要厂商建筑平板玻璃收入市场份额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2025年中国市场前五大厂商建筑平板玻璃市场份额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2025年中国市场建筑平板玻璃第一梯队、第二梯队和第三梯队厂商（品牌）及市场份额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中国市场不同技术建筑平板玻璃价格走势（2021-2032）&amp;（元/吨）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中国市场不同应用建筑平板玻璃价格走势（2021-2032）&amp;（元/吨）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建筑平板玻璃中国企业SWOT分析</w:t>
      </w:r>
      <w:r>
        <w:rPr>
          <w:rFonts w:hint="eastAsia"/>
        </w:rPr>
        <w:br/>
      </w:r>
      <w:r>
        <w:rPr>
          <w:rFonts w:hint="eastAsia"/>
        </w:rPr>
        <w:t>　　图 20： 建筑平板玻璃产业链</w:t>
      </w:r>
      <w:r>
        <w:rPr>
          <w:rFonts w:hint="eastAsia"/>
        </w:rPr>
        <w:br/>
      </w:r>
      <w:r>
        <w:rPr>
          <w:rFonts w:hint="eastAsia"/>
        </w:rPr>
        <w:t>　　图 21： 建筑平板玻璃行业采购模式分析</w:t>
      </w:r>
      <w:r>
        <w:rPr>
          <w:rFonts w:hint="eastAsia"/>
        </w:rPr>
        <w:br/>
      </w:r>
      <w:r>
        <w:rPr>
          <w:rFonts w:hint="eastAsia"/>
        </w:rPr>
        <w:t>　　图 22： 建筑平板玻璃行业生产模式分析</w:t>
      </w:r>
      <w:r>
        <w:rPr>
          <w:rFonts w:hint="eastAsia"/>
        </w:rPr>
        <w:br/>
      </w:r>
      <w:r>
        <w:rPr>
          <w:rFonts w:hint="eastAsia"/>
        </w:rPr>
        <w:t>　　图 23： 建筑平板玻璃行业销售模式分析</w:t>
      </w:r>
      <w:r>
        <w:rPr>
          <w:rFonts w:hint="eastAsia"/>
        </w:rPr>
        <w:br/>
      </w:r>
      <w:r>
        <w:rPr>
          <w:rFonts w:hint="eastAsia"/>
        </w:rPr>
        <w:t>　　图 24： 中国建筑平板玻璃产能、产量、产能利用率及发展趋势（2021-2032）&amp;（千吨）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中国建筑平板玻璃产量、市场需求量及发展趋势（2021-2032）&amp;（千吨）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65559859242a6" w:history="1">
        <w:r>
          <w:rPr>
            <w:rStyle w:val="Hyperlink"/>
          </w:rPr>
          <w:t>2026-2032年中国建筑平板玻璃市场调研与发展前景预测报告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65559859242a6" w:history="1">
        <w:r>
          <w:rPr>
            <w:rStyle w:val="Hyperlink"/>
          </w:rPr>
          <w:t>https://www.20087.com/5/28/JianZhuPingBanBoLiXianZhuangYuQianJingFenXi.html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热点：玻璃钢平板、建筑平板玻璃自爆率、什么是平板玻璃、建筑平板玻璃厚度标准、建筑玻璃是什么玻璃、建筑平板玻璃怎么安装、平板玻璃制造、平板玻璃适用于什么建筑、平板玻璃厂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cae318eb9448b" w:history="1">
      <w:r>
        <w:rPr>
          <w:rStyle w:val="Hyperlink"/>
        </w:rPr>
        <w:t>2026-2032年中国建筑平板玻璃市场调研与发展前景预测报告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JianZhuPingBanBoLiXianZhuangYuQianJingFenXi.html" TargetMode="External" Id="R27b655598592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JianZhuPingBanBoLiXianZhuangYuQianJingFenXi.html" TargetMode="External" Id="R504cae318eb9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2025-11-27T00:12:05Z</dcterms:created>
  <dcterms:modified xsi:type="dcterms:W3CDTF">2025-11-27T01:12:05Z</dcterms:modified>
  <dc:subject>2026-2032年中国建筑平板玻璃市场调研与发展前景预测报告</dc:subject>
  <dc:title>2026-2032年中国建筑平板玻璃市场调研与发展前景预测报告</dc:title>
  <cp:keywords>2026-2032年中国建筑平板玻璃市场调研与发展前景预测报告</cp:keywords>
  <dc:description>2026-2032年中国建筑平板玻璃市场调研与发展前景预测报告</dc:description>
</cp:coreProperties>
</file>