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77e8415174651" w:history="1">
              <w:r>
                <w:rPr>
                  <w:rStyle w:val="Hyperlink"/>
                </w:rPr>
                <w:t>2026-2032年全球与中国生态门行业市场调研及发展前景预测报告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77e8415174651" w:history="1">
              <w:r>
                <w:rPr>
                  <w:rStyle w:val="Hyperlink"/>
                </w:rPr>
                <w:t>2026-2032年全球与中国生态门行业市场调研及发展前景预测报告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77e8415174651" w:history="1">
                <w:r>
                  <w:rPr>
                    <w:rStyle w:val="Hyperlink"/>
                  </w:rPr>
                  <w:t>https://www.20087.com/5/78/ShengTaiMenHangYeFaZhanQianJing.html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门是绿色建材领域的代表性室内门产品，在住宅精装、酒店工程及公共建筑项目中加速应用。该类产品以高密度竹木纤维板、无醛胶黏剂及水性漆为核心，强调甲醛释放量低于ENF级（≤0.025mg/m³）、防火阻燃性能及快速安装特性。主流结构采用中空或蜂窝填充设计，在保证隔音与强度的同时实现轻量化。高端系列融合极简线条、隐藏式五金及智能锁体，适配现代家居风格。主流材质包括PP（聚丙烯）、PET、Tritan 及PLA（聚乳酸），分别满足耐热、透明、抗摔或可降解需求。高端市场趋向使用食品级 Tritan 材料，强调不含BPA、高透光性及 dishwasher 安全。监管层面要求符合GB 4806.7或FDA食品接触标准。主流产品采用高密度聚乙烯（HDPE）或涤纶纤维，通过多层迷彩印花、三维立体织造及红外反射涂层，实现可见光、近红外及热成像波段的综合隐身效果。军用级产品需通过MIL-STD标准测试，强调抗紫外线老化、阻燃性及抗风撕裂强度。民用市场则侧重轻便、易安装及可重复使用。然而，行业仍面临低价网面色彩易褪、热伪装性能不足、以及民用领域缺乏统一性能分级标准等问题。此外，部分产品未考虑生态兼容性，在自然环境中难以降解。</w:t>
      </w:r>
      <w:r>
        <w:rPr>
          <w:rFonts w:hint="eastAsia"/>
        </w:rPr>
        <w:br/>
      </w:r>
      <w:r>
        <w:rPr>
          <w:rFonts w:hint="eastAsia"/>
        </w:rPr>
        <w:t>　　未来，伪装网将朝着多光谱自适应、智能环境融合与绿色可降解三大方向演进。多光谱自适应通过电致变色或热敏材料动态调整表面反射率，匹配实时背景。智能环境融合集成微型传感器网络，感知周围植被颜色与纹理并反馈至指挥系统。绿色可降解则开发淀粉基纤维或光氧双降解HDPE，在任务结束后自然分解。此外，拓展至野生动物保护、光伏电站遮阳等新场景，将使伪装网从“静态遮蔽物”升级为“动态环境协同智能蒙皮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77e8415174651" w:history="1">
        <w:r>
          <w:rPr>
            <w:rStyle w:val="Hyperlink"/>
          </w:rPr>
          <w:t>2026-2032年全球与中国生态门行业市场调研及发展前景预测报告</w:t>
        </w:r>
      </w:hyperlink>
      <w:r>
        <w:rPr>
          <w:rFonts w:hint="eastAsia"/>
        </w:rPr>
        <w:t>》基于国家统计局及生态门行业协会的权威数据，全面调研了生态门行业的市场规模、市场需求、产业链结构及价格变动，并对生态门细分市场进行了深入分析。报告详细剖析了生态门市场竞争格局，重点关注品牌影响力及重点企业的运营表现，同时科学预测了生态门市场前景与发展趋势，识别了行业潜在的风险与机遇。通过专业、科学的研究方法，报告为生态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按产品类型细分，全球生态门市场规模2020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模压门</w:t>
      </w:r>
      <w:r>
        <w:rPr>
          <w:rFonts w:hint="eastAsia"/>
        </w:rPr>
        <w:br/>
      </w:r>
      <w:r>
        <w:rPr>
          <w:rFonts w:hint="eastAsia"/>
        </w:rPr>
        <w:t>　　　　1.3.3 拼色门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按应用细分，全球生态门市场规模2020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家居装修</w:t>
      </w:r>
      <w:r>
        <w:rPr>
          <w:rFonts w:hint="eastAsia"/>
        </w:rPr>
        <w:br/>
      </w:r>
      <w:r>
        <w:rPr>
          <w:rFonts w:hint="eastAsia"/>
        </w:rPr>
        <w:t>　　　　1.4.3 办公场所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生态门行业发展总体概况</w:t>
      </w:r>
      <w:r>
        <w:rPr>
          <w:rFonts w:hint="eastAsia"/>
        </w:rPr>
        <w:br/>
      </w:r>
      <w:r>
        <w:rPr>
          <w:rFonts w:hint="eastAsia"/>
        </w:rPr>
        <w:t>　　　　1.5.2 生态门行业发展主要特点</w:t>
      </w:r>
      <w:r>
        <w:rPr>
          <w:rFonts w:hint="eastAsia"/>
        </w:rPr>
        <w:br/>
      </w:r>
      <w:r>
        <w:rPr>
          <w:rFonts w:hint="eastAsia"/>
        </w:rPr>
        <w:t>　　　　1.5.3 生态门行业发展影响因素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生态门有利因素</w:t>
      </w:r>
      <w:r>
        <w:rPr>
          <w:rFonts w:hint="eastAsia"/>
        </w:rPr>
        <w:br/>
      </w:r>
      <w:r>
        <w:rPr>
          <w:rFonts w:hint="eastAsia"/>
        </w:rPr>
        <w:t>　　　　1.5.3 .2 生态门不利因素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全球市场，近三年生态门主要企业占有率及排名（按销量）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生态门主要企业在国际市场占有率（按销量，2022-2025）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2024年生态门主要企业在国际市场排名（按销量）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全球市场主要企业生态门销量（2022-2025）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全球市场，近三年生态门主要企业占有率及排名（按收入）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生态门主要企业在国际市场占有率（按收入，2022-2025）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2024年生态门主要企业在国际市场排名（按收入）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全球市场主要企业生态门销售收入（2022-2025）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全球市场主要企业生态门销售价格（2022-2025）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中国市场，近三年生态门主要企业占有率及排名（按销量）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生态门主要企业在中国市场占有率（按销量，2022-2025）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2024年生态门主要企业在中国市场排名（按销量）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中国市场主要企业生态门销量（2022-2025）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中国市场，近三年生态门主要企业占有率及排名（按收入）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生态门主要企业在中国市场占有率（按收入，2022-2025）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2024年生态门主要企业在中国市场排名（按收入）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中国市场主要企业生态门销售收入（2022-2025）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全球主要厂商生态门总部及产地分布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全球主要厂商成立时间及生态门商业化日期</w:t>
      </w:r>
      <w:r>
        <w:rPr>
          <w:rFonts w:hint="eastAsia"/>
        </w:rPr>
        <w:br/>
      </w:r>
      <w:r>
        <w:rPr>
          <w:rFonts w:hint="eastAsia"/>
        </w:rPr>
        <w:t>　　2.8 全球主要厂商生态门产品类型及应用</w:t>
      </w:r>
      <w:r>
        <w:rPr>
          <w:rFonts w:hint="eastAsia"/>
        </w:rPr>
        <w:br/>
      </w:r>
      <w:r>
        <w:rPr>
          <w:rFonts w:hint="eastAsia"/>
        </w:rPr>
        <w:t>　　2.9 生态门行业集中度、竞争程度分析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生态门行业集中度分析：2024年全球Top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全球生态门第一梯队、第二梯队和第三梯队生产商（品牌）及市场份额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全球生态门总体规模分析</w:t>
      </w:r>
      <w:r>
        <w:rPr>
          <w:rFonts w:hint="eastAsia"/>
        </w:rPr>
        <w:br/>
      </w:r>
      <w:r>
        <w:rPr>
          <w:rFonts w:hint="eastAsia"/>
        </w:rPr>
        <w:t>　　3.1 全球生态门供需现状及预测（2020-2032）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全球生态门产能、产量、产能利用率及发展趋势（2020-2032）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全球生态门产量、需求量及发展趋势（2020-2032）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全球主要地区生态门产量及发展趋势（2020-2032）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全球主要地区生态门产量（2020-2025）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全球主要地区生态门产量（2026-2032）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全球主要地区生态门产量市场份额（2020-2032）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中国生态门供需现状及预测（2020-2032）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中国生态门产能、产量、产能利用率及发展趋势（2020-2032）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中国生态门产量、市场需求量及发展趋势（2020-2032）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中国市场生态门进出口（2020-2032）</w:t>
      </w:r>
      <w:r>
        <w:rPr>
          <w:rFonts w:hint="eastAsia"/>
        </w:rPr>
        <w:br/>
      </w:r>
      <w:r>
        <w:rPr>
          <w:rFonts w:hint="eastAsia"/>
        </w:rPr>
        <w:t>　　3.4 全球生态门销量及销售额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全球市场生态门销售额（2020-2032）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全球市场生态门销量（2020-2032）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全球市场生态门价格趋势（2020-2032）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全球生态门主要地区分析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全球主要地区生态门市场规模分析：2020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全球主要地区生态门销售收入及市场份额（2020-2025年）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全球主要地区生态门销售收入预测（2026-2032年）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全球主要地区生态门销量分析：2020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全球主要地区生态门销量及市场份额（2020-2025年）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全球主要地区生态门销量及市场份额预测（2026-2032）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北美市场生态门销量、收入及增长率（2020-2032）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欧洲市场生态门销量、收入及增长率（2020-2032）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中国市场生态门销量、收入及增长率（2020-2032）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日本市场生态门销量、收入及增长率（2020-2032）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东南亚市场生态门销量、收入及增长率（2020-2032）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印度市场生态门销量、收入及增长率（2020-2032）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生态门产品规格、参数及市场应用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生态门销量、收入、价格及毛利率（2020-2025）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生态门产品规格、参数及市场应用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生态门销量、收入、价格及毛利率（2020-2025）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生态门产品规格、参数及市场应用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生态门销量、收入、价格及毛利率（2020-2025）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生态门产品规格、参数及市场应用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生态门销量、收入、价格及毛利率（2020-2025）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生态门产品规格、参数及市场应用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生态门销量、收入、价格及毛利率（2020-2025）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生态门产品规格、参数及市场应用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生态门销量、收入、价格及毛利率（2020-2025）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生态门产品规格、参数及市场应用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生态门销量、收入、价格及毛利率（2020-2025）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生态门产品规格、参数及市场应用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生态门销量、收入、价格及毛利率（2020-2025）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生态门产品规格、参数及市场应用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生态门销量、收入、价格及毛利率（2020-2025）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生态门产品规格、参数及市场应用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生态门销量、收入、价格及毛利率（2020-2025）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生态门产品规格、参数及市场应用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生态门销量、收入、价格及毛利率（2020-2025）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生态门产品规格、参数及市场应用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生态门销量、收入、价格及毛利率（2020-2025）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生态门产品规格、参数及市场应用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生态门销量、收入、价格及毛利率（2020-2025）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生态门产品规格、参数及市场应用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生态门销量、收入、价格及毛利率（2020-2025）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生态门产品规格、参数及市场应用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生态门销量、收入、价格及毛利率（2020-2025）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不同产品类型生态门分析</w:t>
      </w:r>
      <w:r>
        <w:rPr>
          <w:rFonts w:hint="eastAsia"/>
        </w:rPr>
        <w:br/>
      </w:r>
      <w:r>
        <w:rPr>
          <w:rFonts w:hint="eastAsia"/>
        </w:rPr>
        <w:t>　　6.1 全球不同产品类型生态门销量（2020-2032）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全球不同产品类型生态门销量及市场份额（2020-2025）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全球不同产品类型生态门销量预测（2026-2032）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全球不同产品类型生态门收入（2020-2032）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全球不同产品类型生态门收入及市场份额（2020-2025）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全球不同产品类型生态门收入预测（2026-2032）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全球不同产品类型生态门价格走势（2020-2032）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中国不同产品类型生态门销量（2020-2032）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中国不同产品类型生态门销量预测（2026-2032）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中国不同产品类型生态门销量及市场份额（2020-2025）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中国不同产品类型生态门收入（2020-2032）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中国不同产品类型生态门收入及市场份额（2020-2025）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中国不同产品类型生态门收入预测（2026-2032）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不同应用生态门分析</w:t>
      </w:r>
      <w:r>
        <w:rPr>
          <w:rFonts w:hint="eastAsia"/>
        </w:rPr>
        <w:br/>
      </w:r>
      <w:r>
        <w:rPr>
          <w:rFonts w:hint="eastAsia"/>
        </w:rPr>
        <w:t>　　7.1 全球不同应用生态门销量（2020-2032）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全球不同应用生态门销量及市场份额（2020-2025）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全球不同应用生态门销量预测（2026-2032）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全球不同应用生态门收入（2020-2032）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全球不同应用生态门收入及市场份额（2020-2025）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全球不同应用生态门收入预测（2026-2032）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全球不同应用生态门价格走势（2020-2032）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中国不同应用生态门销量（2020-2032）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中国不同应用生态门销量及市场份额（2020-2025）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中国不同应用生态门销量预测（2026-2032）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中国不同应用生态门收入（2020-2032）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中国不同应用生态门收入及市场份额（2020-2025）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中国不同应用生态门收入预测（2026-2032）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生态门行业发展趋势</w:t>
      </w:r>
      <w:r>
        <w:rPr>
          <w:rFonts w:hint="eastAsia"/>
        </w:rPr>
        <w:br/>
      </w:r>
      <w:r>
        <w:rPr>
          <w:rFonts w:hint="eastAsia"/>
        </w:rPr>
        <w:t>　　8.2 生态门行业主要驱动因素</w:t>
      </w:r>
      <w:r>
        <w:rPr>
          <w:rFonts w:hint="eastAsia"/>
        </w:rPr>
        <w:br/>
      </w:r>
      <w:r>
        <w:rPr>
          <w:rFonts w:hint="eastAsia"/>
        </w:rPr>
        <w:t>　　8.3 生态门中国企业SWOT分析</w:t>
      </w:r>
      <w:r>
        <w:rPr>
          <w:rFonts w:hint="eastAsia"/>
        </w:rPr>
        <w:br/>
      </w:r>
      <w:r>
        <w:rPr>
          <w:rFonts w:hint="eastAsia"/>
        </w:rPr>
        <w:t>　　8.4 中国生态门行业政策环境分析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生态门行业产业链简介</w:t>
      </w:r>
      <w:r>
        <w:rPr>
          <w:rFonts w:hint="eastAsia"/>
        </w:rPr>
        <w:br/>
      </w:r>
      <w:r>
        <w:rPr>
          <w:rFonts w:hint="eastAsia"/>
        </w:rPr>
        <w:t>　　　　9.1.1 生态门行业供应链分析</w:t>
      </w:r>
      <w:r>
        <w:rPr>
          <w:rFonts w:hint="eastAsia"/>
        </w:rPr>
        <w:br/>
      </w:r>
      <w:r>
        <w:rPr>
          <w:rFonts w:hint="eastAsia"/>
        </w:rPr>
        <w:t>　　　　9.1.2 生态门主要原料及供应情况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生态门行业采购模式</w:t>
      </w:r>
      <w:r>
        <w:rPr>
          <w:rFonts w:hint="eastAsia"/>
        </w:rPr>
        <w:br/>
      </w:r>
      <w:r>
        <w:rPr>
          <w:rFonts w:hint="eastAsia"/>
        </w:rPr>
        <w:t>　　9.3 生态门行业生产模式</w:t>
      </w:r>
      <w:r>
        <w:rPr>
          <w:rFonts w:hint="eastAsia"/>
        </w:rPr>
        <w:br/>
      </w:r>
      <w:r>
        <w:rPr>
          <w:rFonts w:hint="eastAsia"/>
        </w:rPr>
        <w:t>　　9.4 生态门行业销售模式及销售渠道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按产品类型细分，全球生态门市场规模2020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按应用细分，全球生态门市场规模（CAGR）2020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生态门行业发展主要特点</w:t>
      </w:r>
      <w:r>
        <w:rPr>
          <w:rFonts w:hint="eastAsia"/>
        </w:rPr>
        <w:br/>
      </w:r>
      <w:r>
        <w:rPr>
          <w:rFonts w:hint="eastAsia"/>
        </w:rPr>
        <w:t>　　表 4： 生态门行业发展有利因素分析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生态门行业发展不利因素分析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进入生态门行业壁垒</w:t>
      </w:r>
      <w:r>
        <w:rPr>
          <w:rFonts w:hint="eastAsia"/>
        </w:rPr>
        <w:br/>
      </w:r>
      <w:r>
        <w:rPr>
          <w:rFonts w:hint="eastAsia"/>
        </w:rPr>
        <w:t>　　表 7： 生态门主要企业在国际市场占有率（按销量，2022-2025）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2024年生态门主要企业在国际市场排名（按销量）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全球市场主要企业生态门销量（2022-2025）&amp;（扇）</w:t>
      </w:r>
      <w:r>
        <w:rPr>
          <w:rFonts w:hint="eastAsia"/>
        </w:rPr>
        <w:br/>
      </w:r>
      <w:r>
        <w:rPr>
          <w:rFonts w:hint="eastAsia"/>
        </w:rPr>
        <w:t>　　表 10： 生态门主要企业在国际市场占有率（按收入，2022-2025）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2024年生态门主要企业在国际市场排名（按收入）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全球市场主要企业生态门销售收入（2022-2025）&amp;（万元）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全球市场主要企业生态门销售价格（2022-2025）&amp;（US$/Pcs）</w:t>
      </w:r>
      <w:r>
        <w:rPr>
          <w:rFonts w:hint="eastAsia"/>
        </w:rPr>
        <w:br/>
      </w:r>
      <w:r>
        <w:rPr>
          <w:rFonts w:hint="eastAsia"/>
        </w:rPr>
        <w:t>　　表 14： 生态门主要企业在中国市场占有率（按销量，2022-2025）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2024年生态门主要企业在中国市场排名（按销量）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中国市场主要企业生态门销量（2022-2025）&amp;（扇）</w:t>
      </w:r>
      <w:r>
        <w:rPr>
          <w:rFonts w:hint="eastAsia"/>
        </w:rPr>
        <w:br/>
      </w:r>
      <w:r>
        <w:rPr>
          <w:rFonts w:hint="eastAsia"/>
        </w:rPr>
        <w:t>　　表 17： 生态门主要企业在中国市场占有率（按收入，2022-2025）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2024年生态门主要企业在中国市场排名（按收入）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中国市场主要企业生态门销售收入（2022-2025）&amp;（万元）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全球主要厂商生态门总部及产地分布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全球主要厂商成立时间及生态门商业化日期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全球主要厂商生态门产品类型及应用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2024年全球生态门主要厂商市场地位（第一梯队、第二梯队和第三梯队）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全球生态门市场投资、并购等现状分析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全球主要地区生态门产量增速（CAGR）：（2020 VS 2025 VS 2032）&amp;（扇）</w:t>
      </w:r>
      <w:r>
        <w:rPr>
          <w:rFonts w:hint="eastAsia"/>
        </w:rPr>
        <w:br/>
      </w:r>
      <w:r>
        <w:rPr>
          <w:rFonts w:hint="eastAsia"/>
        </w:rPr>
        <w:t>　　表 26： 全球主要地区生态门产量（2020 VS 2025 VS 2032）&amp;（扇）</w:t>
      </w:r>
      <w:r>
        <w:rPr>
          <w:rFonts w:hint="eastAsia"/>
        </w:rPr>
        <w:br/>
      </w:r>
      <w:r>
        <w:rPr>
          <w:rFonts w:hint="eastAsia"/>
        </w:rPr>
        <w:t>　　表 27： 全球主要地区生态门产量（2020-2025）&amp;（扇）</w:t>
      </w:r>
      <w:r>
        <w:rPr>
          <w:rFonts w:hint="eastAsia"/>
        </w:rPr>
        <w:br/>
      </w:r>
      <w:r>
        <w:rPr>
          <w:rFonts w:hint="eastAsia"/>
        </w:rPr>
        <w:t>　　表 28： 全球主要地区生态门产量（2026-2032）&amp;（扇）</w:t>
      </w:r>
      <w:r>
        <w:rPr>
          <w:rFonts w:hint="eastAsia"/>
        </w:rPr>
        <w:br/>
      </w:r>
      <w:r>
        <w:rPr>
          <w:rFonts w:hint="eastAsia"/>
        </w:rPr>
        <w:t>　　表 29： 全球主要地区生态门产量市场份额（2020-2025）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全球主要地区生态门产量（2026-2032）&amp;（扇）</w:t>
      </w:r>
      <w:r>
        <w:rPr>
          <w:rFonts w:hint="eastAsia"/>
        </w:rPr>
        <w:br/>
      </w:r>
      <w:r>
        <w:rPr>
          <w:rFonts w:hint="eastAsia"/>
        </w:rPr>
        <w:t>　　表 31： 中国市场生态门产量、销量、进出口（2020-2025年）&amp;（扇）</w:t>
      </w:r>
      <w:r>
        <w:rPr>
          <w:rFonts w:hint="eastAsia"/>
        </w:rPr>
        <w:br/>
      </w:r>
      <w:r>
        <w:rPr>
          <w:rFonts w:hint="eastAsia"/>
        </w:rPr>
        <w:t>　　表 32： 中国市场生态门产量、销量、进出口预测（2026-2032）&amp;（扇）</w:t>
      </w:r>
      <w:r>
        <w:rPr>
          <w:rFonts w:hint="eastAsia"/>
        </w:rPr>
        <w:br/>
      </w:r>
      <w:r>
        <w:rPr>
          <w:rFonts w:hint="eastAsia"/>
        </w:rPr>
        <w:t>　　表 33： 全球主要地区生态门销售收入增速：（2020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全球主要地区生态门销售收入（2020-2025）&amp;（万元）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全球主要地区生态门销售收入市场份额（2020-2025）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全球主要地区生态门收入（2026-2032）&amp;（万元）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全球主要地区生态门收入市场份额（2026-2032）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全球主要地区生态门销量（扇）：2020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全球主要地区生态门销量（2020-2025）&amp;（扇）</w:t>
      </w:r>
      <w:r>
        <w:rPr>
          <w:rFonts w:hint="eastAsia"/>
        </w:rPr>
        <w:br/>
      </w:r>
      <w:r>
        <w:rPr>
          <w:rFonts w:hint="eastAsia"/>
        </w:rPr>
        <w:t>　　表 40： 全球主要地区生态门销量市场份额（2020-2025）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全球主要地区生态门销量（2026-2032）&amp;（扇）</w:t>
      </w:r>
      <w:r>
        <w:rPr>
          <w:rFonts w:hint="eastAsia"/>
        </w:rPr>
        <w:br/>
      </w:r>
      <w:r>
        <w:rPr>
          <w:rFonts w:hint="eastAsia"/>
        </w:rPr>
        <w:t>　　表 42： 全球主要地区生态门销量份额（2026-2032）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生态门生产基地、销售区域、竞争对手及市场地位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生态门产品规格、参数及市场应用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生态门销量（扇）、收入（万元）、价格（US$/Pcs）及毛利率（2020-2025）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生态门产品规格、参数及市场应用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生态门销量（扇）、收入（万元）、价格（US$/Pcs）及毛利率（2020-2025）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生态门产品规格、参数及市场应用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生态门销量（扇）、收入（万元）、价格（US$/Pcs）及毛利率（2020-2025）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生态门产品规格、参数及市场应用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生态门销量（扇）、收入（万元）、价格（US$/Pcs）及毛利率（2020-2025）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生态门产品规格、参数及市场应用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生态门销量（扇）、收入（万元）、价格（US$/Pcs）及毛利率（2020-2025）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生态门产品规格、参数及市场应用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生态门销量（扇）、收入（万元）、价格（US$/Pcs）及毛利率（2020-2025）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生态门产品规格、参数及市场应用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生态门销量（扇）、收入（万元）、价格（US$/Pcs）及毛利率（2020-2025）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生态门产品规格、参数及市场应用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生态门销量（扇）、收入（万元）、价格（US$/Pcs）及毛利率（2020-2025）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生态门产品规格、参数及市场应用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生态门销量（扇）、收入（万元）、价格（US$/Pcs）及毛利率（2020-2025）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生态门产品规格、参数及市场应用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生态门销量（扇）、收入（万元）、价格（US$/Pcs）及毛利率（2020-2025）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生态门产品规格、参数及市场应用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生态门销量（扇）、收入（万元）、价格（US$/Pcs）及毛利率（2020-2025）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生态门产品规格、参数及市场应用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生态门销量（扇）、收入（万元）、价格（US$/Pcs）及毛利率（2020-2025）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生态门产品规格、参数及市场应用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生态门销量（扇）、收入（万元）、价格（US$/Pcs）及毛利率（2020-2025）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生态门生产基地、销售区域、竞争对手及市场地位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生态门产品规格、参数及市场应用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生态门销量（扇）、收入（万元）、价格（US$/Pcs）及毛利率（2020-2025）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生态门生产基地、销售区域、竞争对手及市场地位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生态门产品规格、参数及市场应用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生态门销量（扇）、收入（万元）、价格（US$/Pcs）及毛利率（2020-2025）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全球不同产品类型生态门销量（2020-2025年）&amp;（扇）</w:t>
      </w:r>
      <w:r>
        <w:rPr>
          <w:rFonts w:hint="eastAsia"/>
        </w:rPr>
        <w:br/>
      </w:r>
      <w:r>
        <w:rPr>
          <w:rFonts w:hint="eastAsia"/>
        </w:rPr>
        <w:t>　　表 119： 全球不同产品类型生态门销量市场份额（2020-2025）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全球不同产品类型生态门销量预测（2026-2032）&amp;（扇）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全球市场不同产品类型生态门销量市场份额预测（2026-2032）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全球不同产品类型生态门收入（2020-2025年）&amp;（万元）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全球不同产品类型生态门收入市场份额（2020-2025）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全球不同产品类型生态门收入预测（2026-2032）&amp;（万元）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全球不同产品类型生态门收入市场份额预测（2026-2032）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中国不同产品类型生态门销量预测（2026-2032）&amp;（扇）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全球市场不同产品类型生态门销量市场份额预测（2026-2032）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中国不同产品类型生态门销量（2020-2025年）&amp;（扇）</w:t>
      </w:r>
      <w:r>
        <w:rPr>
          <w:rFonts w:hint="eastAsia"/>
        </w:rPr>
        <w:br/>
      </w:r>
      <w:r>
        <w:rPr>
          <w:rFonts w:hint="eastAsia"/>
        </w:rPr>
        <w:t>　　表 129： 中国不同产品类型生态门销量市场份额（2020-2025）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中国不同产品类型生态门收入（2020-2025年）&amp;（万元）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中国不同产品类型生态门收入市场份额（2020-2025）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中国不同产品类型生态门收入预测（2026-2032）&amp;（万元）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中国不同产品类型生态门收入市场份额预测（2026-2032）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全球不同应用生态门销量（2020-2025年）&amp;（扇）</w:t>
      </w:r>
      <w:r>
        <w:rPr>
          <w:rFonts w:hint="eastAsia"/>
        </w:rPr>
        <w:br/>
      </w:r>
      <w:r>
        <w:rPr>
          <w:rFonts w:hint="eastAsia"/>
        </w:rPr>
        <w:t>　　表 135： 全球不同应用生态门销量市场份额（2020-2025）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全球不同应用生态门销量预测（2026-2032）&amp;（扇）</w:t>
      </w:r>
      <w:r>
        <w:rPr>
          <w:rFonts w:hint="eastAsia"/>
        </w:rPr>
        <w:br/>
      </w:r>
      <w:r>
        <w:rPr>
          <w:rFonts w:hint="eastAsia"/>
        </w:rPr>
        <w:t>　　表 137： 全球市场不同应用生态门销量市场份额预测（2026-2032）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全球不同应用生态门收入（2020-2025年）&amp;（万元）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全球不同应用生态门收入市场份额（2020-2025）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全球不同应用生态门收入预测（2026-2032）&amp;（万元）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全球不同应用生态门收入市场份额预测（2026-2032）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中国不同应用生态门销量（2020-2025年）&amp;（扇）</w:t>
      </w:r>
      <w:r>
        <w:rPr>
          <w:rFonts w:hint="eastAsia"/>
        </w:rPr>
        <w:br/>
      </w:r>
      <w:r>
        <w:rPr>
          <w:rFonts w:hint="eastAsia"/>
        </w:rPr>
        <w:t>　　表 143： 中国不同应用生态门销量市场份额（2020-2025）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中国不同应用生态门销量预测（2026-2032）&amp;（扇）</w:t>
      </w:r>
      <w:r>
        <w:rPr>
          <w:rFonts w:hint="eastAsia"/>
        </w:rPr>
        <w:br/>
      </w:r>
      <w:r>
        <w:rPr>
          <w:rFonts w:hint="eastAsia"/>
        </w:rPr>
        <w:t>　　表 145： 中国市场不同应用生态门销量市场份额预测（2026-2032）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中国不同应用生态门收入（2020-2025年）&amp;（万元）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中国不同应用生态门收入市场份额（2020-2025）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中国不同应用生态门收入预测（2026-2032）&amp;（万元）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中国不同应用生态门收入市场份额预测（2026-2032）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生态门行业发展趋势</w:t>
      </w:r>
      <w:r>
        <w:rPr>
          <w:rFonts w:hint="eastAsia"/>
        </w:rPr>
        <w:br/>
      </w:r>
      <w:r>
        <w:rPr>
          <w:rFonts w:hint="eastAsia"/>
        </w:rPr>
        <w:t>　　表 151： 生态门行业主要驱动因素</w:t>
      </w:r>
      <w:r>
        <w:rPr>
          <w:rFonts w:hint="eastAsia"/>
        </w:rPr>
        <w:br/>
      </w:r>
      <w:r>
        <w:rPr>
          <w:rFonts w:hint="eastAsia"/>
        </w:rPr>
        <w:t>　　表 152： 生态门行业供应链分析</w:t>
      </w:r>
      <w:r>
        <w:rPr>
          <w:rFonts w:hint="eastAsia"/>
        </w:rPr>
        <w:br/>
      </w:r>
      <w:r>
        <w:rPr>
          <w:rFonts w:hint="eastAsia"/>
        </w:rPr>
        <w:t>　　表 153： 生态门上游原料供应商</w:t>
      </w:r>
      <w:r>
        <w:rPr>
          <w:rFonts w:hint="eastAsia"/>
        </w:rPr>
        <w:br/>
      </w:r>
      <w:r>
        <w:rPr>
          <w:rFonts w:hint="eastAsia"/>
        </w:rPr>
        <w:t>　　表 154： 生态门主要地区不同应用客户分析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生态门典型经销商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生态门产品图片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全球不同产品类型生态门销售额2020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全球不同产品类型生态门市场份额2024 &amp; 2032</w:t>
      </w:r>
      <w:r>
        <w:rPr>
          <w:rFonts w:hint="eastAsia"/>
        </w:rPr>
        <w:br/>
      </w:r>
      <w:r>
        <w:rPr>
          <w:rFonts w:hint="eastAsia"/>
        </w:rPr>
        <w:t>　　图 4： 模压门产品图片</w:t>
      </w:r>
      <w:r>
        <w:rPr>
          <w:rFonts w:hint="eastAsia"/>
        </w:rPr>
        <w:br/>
      </w:r>
      <w:r>
        <w:rPr>
          <w:rFonts w:hint="eastAsia"/>
        </w:rPr>
        <w:t>　　图 5： 拼色门产品图片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全球不同应用生态门市场份额2024 &amp; 2032</w:t>
      </w:r>
      <w:r>
        <w:rPr>
          <w:rFonts w:hint="eastAsia"/>
        </w:rPr>
        <w:br/>
      </w:r>
      <w:r>
        <w:rPr>
          <w:rFonts w:hint="eastAsia"/>
        </w:rPr>
        <w:t>　　图 9： 家居装修</w:t>
      </w:r>
      <w:r>
        <w:rPr>
          <w:rFonts w:hint="eastAsia"/>
        </w:rPr>
        <w:br/>
      </w:r>
      <w:r>
        <w:rPr>
          <w:rFonts w:hint="eastAsia"/>
        </w:rPr>
        <w:t>　　图 10： 办公场所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2024年全球前五大生产商生态门市场份额</w:t>
      </w:r>
      <w:r>
        <w:rPr>
          <w:rFonts w:hint="eastAsia"/>
        </w:rPr>
        <w:br/>
      </w:r>
      <w:r>
        <w:rPr>
          <w:rFonts w:hint="eastAsia"/>
        </w:rPr>
        <w:t>　　图 13： 2024年全球生态门第一梯队、第二梯队和第三梯队厂商及市场份额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全球生态门产能、产量、产能利用率及发展趋势（2020-2032）&amp;（扇）</w:t>
      </w:r>
      <w:r>
        <w:rPr>
          <w:rFonts w:hint="eastAsia"/>
        </w:rPr>
        <w:br/>
      </w:r>
      <w:r>
        <w:rPr>
          <w:rFonts w:hint="eastAsia"/>
        </w:rPr>
        <w:t>　　图 15： 全球生态门产量、需求量及发展趋势（2020-2032）&amp;（扇）</w:t>
      </w:r>
      <w:r>
        <w:rPr>
          <w:rFonts w:hint="eastAsia"/>
        </w:rPr>
        <w:br/>
      </w:r>
      <w:r>
        <w:rPr>
          <w:rFonts w:hint="eastAsia"/>
        </w:rPr>
        <w:t>　　图 16： 全球主要地区生态门产量市场份额（2020-2032）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中国生态门产能、产量、产能利用率及发展趋势（2020-2032）&amp;（扇）</w:t>
      </w:r>
      <w:r>
        <w:rPr>
          <w:rFonts w:hint="eastAsia"/>
        </w:rPr>
        <w:br/>
      </w:r>
      <w:r>
        <w:rPr>
          <w:rFonts w:hint="eastAsia"/>
        </w:rPr>
        <w:t>　　图 18： 中国生态门产量、市场需求量及发展趋势（2020-2032）&amp;（扇）</w:t>
      </w:r>
      <w:r>
        <w:rPr>
          <w:rFonts w:hint="eastAsia"/>
        </w:rPr>
        <w:br/>
      </w:r>
      <w:r>
        <w:rPr>
          <w:rFonts w:hint="eastAsia"/>
        </w:rPr>
        <w:t>　　图 19： 全球生态门市场销售额及增长率：（2020-2032）&amp;（万元）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全球市场生态门市场规模：2020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全球市场生态门销量及增长率（2020-2032）&amp;（扇）</w:t>
      </w:r>
      <w:r>
        <w:rPr>
          <w:rFonts w:hint="eastAsia"/>
        </w:rPr>
        <w:br/>
      </w:r>
      <w:r>
        <w:rPr>
          <w:rFonts w:hint="eastAsia"/>
        </w:rPr>
        <w:t>　　图 22： 全球市场生态门价格趋势（2020-2032）&amp;（US$/Pcs）</w:t>
      </w:r>
      <w:r>
        <w:rPr>
          <w:rFonts w:hint="eastAsia"/>
        </w:rPr>
        <w:br/>
      </w:r>
      <w:r>
        <w:rPr>
          <w:rFonts w:hint="eastAsia"/>
        </w:rPr>
        <w:t>　　图 23： 全球主要地区生态门销售收入（2020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全球主要地区生态门销售收入市场份额（2020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北美市场生态门销量及增长率（2020-2032）&amp;（扇）</w:t>
      </w:r>
      <w:r>
        <w:rPr>
          <w:rFonts w:hint="eastAsia"/>
        </w:rPr>
        <w:br/>
      </w:r>
      <w:r>
        <w:rPr>
          <w:rFonts w:hint="eastAsia"/>
        </w:rPr>
        <w:t>　　图 26： 北美市场生态门收入及增长率（2020-2032）&amp;（万元）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欧洲市场生态门销量及增长率（2020-2032）&amp;（扇）</w:t>
      </w:r>
      <w:r>
        <w:rPr>
          <w:rFonts w:hint="eastAsia"/>
        </w:rPr>
        <w:br/>
      </w:r>
      <w:r>
        <w:rPr>
          <w:rFonts w:hint="eastAsia"/>
        </w:rPr>
        <w:t>　　图 28： 欧洲市场生态门收入及增长率（2020-2032）&amp;（万元）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中国市场生态门销量及增长率（2020-2032）&amp;（扇）</w:t>
      </w:r>
      <w:r>
        <w:rPr>
          <w:rFonts w:hint="eastAsia"/>
        </w:rPr>
        <w:br/>
      </w:r>
      <w:r>
        <w:rPr>
          <w:rFonts w:hint="eastAsia"/>
        </w:rPr>
        <w:t>　　图 30： 中国市场生态门收入及增长率（2020-2032）&amp;（万元）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日本市场生态门销量及增长率（2020-2032）&amp;（扇）</w:t>
      </w:r>
      <w:r>
        <w:rPr>
          <w:rFonts w:hint="eastAsia"/>
        </w:rPr>
        <w:br/>
      </w:r>
      <w:r>
        <w:rPr>
          <w:rFonts w:hint="eastAsia"/>
        </w:rPr>
        <w:t>　　图 32： 日本市场生态门收入及增长率（2020-2032）&amp;（万元）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东南亚市场生态门销量及增长率（2020-2032）&amp;（扇）</w:t>
      </w:r>
      <w:r>
        <w:rPr>
          <w:rFonts w:hint="eastAsia"/>
        </w:rPr>
        <w:br/>
      </w:r>
      <w:r>
        <w:rPr>
          <w:rFonts w:hint="eastAsia"/>
        </w:rPr>
        <w:t>　　图 34： 东南亚市场生态门收入及增长率（2020-2032）&amp;（万元）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印度市场生态门销量及增长率（2020-2032）&amp;（扇）</w:t>
      </w:r>
      <w:r>
        <w:rPr>
          <w:rFonts w:hint="eastAsia"/>
        </w:rPr>
        <w:br/>
      </w:r>
      <w:r>
        <w:rPr>
          <w:rFonts w:hint="eastAsia"/>
        </w:rPr>
        <w:t>　　图 36： 印度市场生态门收入及增长率（2020-2032）&amp;（万元）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全球不同产品类型生态门价格走势（2020-2032）&amp;（US$/Pcs）</w:t>
      </w:r>
      <w:r>
        <w:rPr>
          <w:rFonts w:hint="eastAsia"/>
        </w:rPr>
        <w:br/>
      </w:r>
      <w:r>
        <w:rPr>
          <w:rFonts w:hint="eastAsia"/>
        </w:rPr>
        <w:t>　　图 38： 全球不同应用生态门价格走势（2020-2032）&amp;（US$/Pcs）</w:t>
      </w:r>
      <w:r>
        <w:rPr>
          <w:rFonts w:hint="eastAsia"/>
        </w:rPr>
        <w:br/>
      </w:r>
      <w:r>
        <w:rPr>
          <w:rFonts w:hint="eastAsia"/>
        </w:rPr>
        <w:t>　　图 39： 生态门中国企业SWOT分析</w:t>
      </w:r>
      <w:r>
        <w:rPr>
          <w:rFonts w:hint="eastAsia"/>
        </w:rPr>
        <w:br/>
      </w:r>
      <w:r>
        <w:rPr>
          <w:rFonts w:hint="eastAsia"/>
        </w:rPr>
        <w:t>　　图 40： 生态门产业链</w:t>
      </w:r>
      <w:r>
        <w:rPr>
          <w:rFonts w:hint="eastAsia"/>
        </w:rPr>
        <w:br/>
      </w:r>
      <w:r>
        <w:rPr>
          <w:rFonts w:hint="eastAsia"/>
        </w:rPr>
        <w:t>　　图 41： 生态门行业采购模式分析</w:t>
      </w:r>
      <w:r>
        <w:rPr>
          <w:rFonts w:hint="eastAsia"/>
        </w:rPr>
        <w:br/>
      </w:r>
      <w:r>
        <w:rPr>
          <w:rFonts w:hint="eastAsia"/>
        </w:rPr>
        <w:t>　　图 42： 生态门行业生产模式</w:t>
      </w:r>
      <w:r>
        <w:rPr>
          <w:rFonts w:hint="eastAsia"/>
        </w:rPr>
        <w:br/>
      </w:r>
      <w:r>
        <w:rPr>
          <w:rFonts w:hint="eastAsia"/>
        </w:rPr>
        <w:t>　　图 43： 生态门行业销售模式分析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77e8415174651" w:history="1">
        <w:r>
          <w:rPr>
            <w:rStyle w:val="Hyperlink"/>
          </w:rPr>
          <w:t>2026-2032年全球与中国生态门行业市场调研及发展前景预测报告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77e8415174651" w:history="1">
        <w:r>
          <w:rPr>
            <w:rStyle w:val="Hyperlink"/>
          </w:rPr>
          <w:t>https://www.20087.com/5/78/ShengTaiMenHangYeFaZhanQianJing.html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热点：烤漆门好还是生态门好、生态门一般的价格多少、生态门是实木复合门吗、生态门图片大全 效果图、生态免漆门质量怎么样、生态门和免漆门的区别、生态门十大名牌厂家、生态门和烤漆门哪个好、国内木门十大品牌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19ece441e4c0a" w:history="1">
      <w:r>
        <w:rPr>
          <w:rStyle w:val="Hyperlink"/>
        </w:rPr>
        <w:t>2026-2032年全球与中国生态门行业市场调研及发展前景预测报告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hengTaiMenHangYeFaZhanQianJing.html" TargetMode="External" Id="Ra2b77e841517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hengTaiMenHangYeFaZhanQianJing.html" TargetMode="External" Id="R26319ece441e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2025-11-10T00:14:41Z</dcterms:created>
  <dcterms:modified xsi:type="dcterms:W3CDTF">2025-11-10T01:14:41Z</dcterms:modified>
  <dc:subject>2026-2032年全球与中国生态门行业市场调研及发展前景预测报告</dc:subject>
  <dc:title>2026-2032年全球与中国生态门行业市场调研及发展前景预测报告</dc:title>
  <cp:keywords>2026-2032年全球与中国生态门行业市场调研及发展前景预测报告</cp:keywords>
  <dc:description>2026-2032年全球与中国生态门行业市场调研及发展前景预测报告</dc:description>
</cp:coreProperties>
</file>