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d540806304af4" w:history="1">
              <w:r>
                <w:rPr>
                  <w:rStyle w:val="Hyperlink"/>
                </w:rPr>
                <w:t>2025-2031年中国科技园行业调研与前景趋势预测报告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d540806304af4" w:history="1">
              <w:r>
                <w:rPr>
                  <w:rStyle w:val="Hyperlink"/>
                </w:rPr>
                <w:t>2025-2031年中国科技园行业调研与前景趋势预测报告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d540806304af4" w:history="1">
                <w:r>
                  <w:rPr>
                    <w:rStyle w:val="Hyperlink"/>
                  </w:rPr>
                  <w:t>https://www.20087.com/5/58/KeJiYuanShiChangXianZhuangHeQianJing.html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园是创新驱动发展的重要载体，集科研、孵化、办公、生活服务于一体，为高科技企业和创业团队提供全方位的支持。目前，国内外许多科技园正向着生态化、智慧化方向发展，不仅注重园区的基础设施建设，更强调创新生态系统构建，如搭建产学研合作平台、提供创业辅导、融资对接等服务。同时，智慧园区建设，利用大数据、云计算、物联网等技术，提升园区管理效率和企业服务质量。</w:t>
      </w:r>
      <w:r>
        <w:rPr>
          <w:rFonts w:hint="eastAsia"/>
        </w:rPr>
        <w:br/>
      </w:r>
      <w:r>
        <w:rPr>
          <w:rFonts w:hint="eastAsia"/>
        </w:rPr>
        <w:t>　　未来科技园的发展趋势将聚焦于开放创新与可持续发展。一方面，通过跨国合作、开放创新平台的搭建，促进全球创新资源的流通与共享，吸引更多国际项目和人才。另一方面，可持续发展理念将贯穿于园区规划、建设和运营的全生命周期，推广绿色建筑、能源管理和循环经济模式，打造低碳、环保的园区环境。同时，随着数字孪生、人工智能技术的深入应用，科技园将实现更精细化、智能化的管理和服务，为入驻企业创造更优越的创新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d540806304af4" w:history="1">
        <w:r>
          <w:rPr>
            <w:rStyle w:val="Hyperlink"/>
          </w:rPr>
          <w:t>2025-2031年中国科技园行业调研与前景趋势预测报告</w:t>
        </w:r>
      </w:hyperlink>
      <w:r>
        <w:rPr>
          <w:rFonts w:hint="eastAsia"/>
        </w:rPr>
        <w:t>》专业、系统地分析了科技园行业现状，包括市场需求、市场规模及价格动态，全面梳理了科技园产业链结构，并对科技园细分市场进行了探究。科技园报告基于详实数据，科学预测了科技园市场发展前景和发展趋势，同时剖析了科技园品牌竞争、市场集中度以及重点企业的市场地位。在识别风险与机遇的基础上，科技园报告提出了针对性的发展策略和建议。科技园报告为科技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科技园产业概述</w:t>
      </w:r>
      <w:r>
        <w:rPr>
          <w:rFonts w:hint="eastAsia"/>
        </w:rPr>
        <w:br/>
      </w:r>
      <w:r>
        <w:rPr>
          <w:rFonts w:hint="eastAsia"/>
        </w:rPr>
        <w:t>　　第一节 科技园定义</w:t>
      </w:r>
      <w:r>
        <w:rPr>
          <w:rFonts w:hint="eastAsia"/>
        </w:rPr>
        <w:br/>
      </w:r>
      <w:r>
        <w:rPr>
          <w:rFonts w:hint="eastAsia"/>
        </w:rPr>
        <w:t>　　第二节 科技园行业特点</w:t>
      </w:r>
      <w:r>
        <w:rPr>
          <w:rFonts w:hint="eastAsia"/>
        </w:rPr>
        <w:br/>
      </w:r>
      <w:r>
        <w:rPr>
          <w:rFonts w:hint="eastAsia"/>
        </w:rPr>
        <w:t>　　第三节 科技园产业链分析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中国科技园产业政策环境分析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一、科技园行业监管体制</w:t>
      </w:r>
      <w:r>
        <w:rPr>
          <w:rFonts w:hint="eastAsia"/>
        </w:rPr>
        <w:br/>
      </w:r>
      <w:r>
        <w:rPr>
          <w:rFonts w:hint="eastAsia"/>
        </w:rPr>
        <w:t>　　　　二、科技园行业主要法规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三、主要科技园产业政策</w:t>
      </w:r>
      <w:r>
        <w:rPr>
          <w:rFonts w:hint="eastAsia"/>
        </w:rPr>
        <w:br/>
      </w:r>
      <w:r>
        <w:rPr>
          <w:rFonts w:hint="eastAsia"/>
        </w:rPr>
        <w:t>　　第三节 中国科技园产业社会环境分析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国外主要国家科技园市场现状</w:t>
      </w:r>
      <w:r>
        <w:rPr>
          <w:rFonts w:hint="eastAsia"/>
        </w:rPr>
        <w:br/>
      </w:r>
      <w:r>
        <w:rPr>
          <w:rFonts w:hint="eastAsia"/>
        </w:rPr>
        <w:t>　　第三节 国外科技园行业发展趋势预测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2019-2024年中国科技园市场规模情况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2019-2024年中国科技园市场需求状况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2019-2024年中国科技园行业市场供给状况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2019-2024年科技园行业市场供需平衡状况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国内科技园行业价格回顾</w:t>
      </w:r>
      <w:r>
        <w:rPr>
          <w:rFonts w:hint="eastAsia"/>
        </w:rPr>
        <w:br/>
      </w:r>
      <w:r>
        <w:rPr>
          <w:rFonts w:hint="eastAsia"/>
        </w:rPr>
        <w:t>　　第二节 国内科技园行业价格走势预测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中国科技园行业客户调研</w:t>
      </w:r>
      <w:r>
        <w:rPr>
          <w:rFonts w:hint="eastAsia"/>
        </w:rPr>
        <w:br/>
      </w:r>
      <w:r>
        <w:rPr>
          <w:rFonts w:hint="eastAsia"/>
        </w:rPr>
        <w:t>　　　　一、科技园行业客户偏好调查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三、科技园品牌忠诚度调查</w:t>
      </w:r>
      <w:r>
        <w:rPr>
          <w:rFonts w:hint="eastAsia"/>
        </w:rPr>
        <w:br/>
      </w:r>
      <w:r>
        <w:rPr>
          <w:rFonts w:hint="eastAsia"/>
        </w:rPr>
        <w:t>　　　　四、科技园行业客户消费理念调研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2025年科技园行业集中度分析</w:t>
      </w:r>
      <w:r>
        <w:rPr>
          <w:rFonts w:hint="eastAsia"/>
        </w:rPr>
        <w:br/>
      </w:r>
      <w:r>
        <w:rPr>
          <w:rFonts w:hint="eastAsia"/>
        </w:rPr>
        <w:t>　　　　一、科技园市场集中度分析</w:t>
      </w:r>
      <w:r>
        <w:rPr>
          <w:rFonts w:hint="eastAsia"/>
        </w:rPr>
        <w:br/>
      </w:r>
      <w:r>
        <w:rPr>
          <w:rFonts w:hint="eastAsia"/>
        </w:rPr>
        <w:t>　　　　二、科技园企业集中度分析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2024-2025年科技园行业竞争格局分析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一、科技园行业竞争策略分析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科技园行业SWOT模型分析</w:t>
      </w:r>
      <w:r>
        <w:rPr>
          <w:rFonts w:hint="eastAsia"/>
        </w:rPr>
        <w:br/>
      </w:r>
      <w:r>
        <w:rPr>
          <w:rFonts w:hint="eastAsia"/>
        </w:rPr>
        <w:t>　　　　一、科技园行业优势分析</w:t>
      </w:r>
      <w:r>
        <w:rPr>
          <w:rFonts w:hint="eastAsia"/>
        </w:rPr>
        <w:br/>
      </w:r>
      <w:r>
        <w:rPr>
          <w:rFonts w:hint="eastAsia"/>
        </w:rPr>
        <w:t>　　　　二、科技园行业劣势分析</w:t>
      </w:r>
      <w:r>
        <w:rPr>
          <w:rFonts w:hint="eastAsia"/>
        </w:rPr>
        <w:br/>
      </w:r>
      <w:r>
        <w:rPr>
          <w:rFonts w:hint="eastAsia"/>
        </w:rPr>
        <w:t>　　　　三、科技园行业机会分析</w:t>
      </w:r>
      <w:r>
        <w:rPr>
          <w:rFonts w:hint="eastAsia"/>
        </w:rPr>
        <w:br/>
      </w:r>
      <w:r>
        <w:rPr>
          <w:rFonts w:hint="eastAsia"/>
        </w:rPr>
        <w:t>　　　　四、科技园行业风险分析</w:t>
      </w:r>
      <w:r>
        <w:rPr>
          <w:rFonts w:hint="eastAsia"/>
        </w:rPr>
        <w:br/>
      </w:r>
      <w:r>
        <w:rPr>
          <w:rFonts w:hint="eastAsia"/>
        </w:rPr>
        <w:t>　　第二节 科技园行业投资风险及控制策略分析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2025-2031年科技园行业投资潜力分析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[^中^智^林^]2025-2031年中国科技园行业发展趋势分析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一、2025年科技园市场前景分析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科技园图片</w:t>
      </w:r>
      <w:r>
        <w:rPr>
          <w:rFonts w:hint="eastAsia"/>
        </w:rPr>
        <w:br/>
      </w:r>
      <w:r>
        <w:rPr>
          <w:rFonts w:hint="eastAsia"/>
        </w:rPr>
        <w:t>　　图表 科技园种类 分类</w:t>
      </w:r>
      <w:r>
        <w:rPr>
          <w:rFonts w:hint="eastAsia"/>
        </w:rPr>
        <w:br/>
      </w:r>
      <w:r>
        <w:rPr>
          <w:rFonts w:hint="eastAsia"/>
        </w:rPr>
        <w:t>　　图表 科技园用途 应用</w:t>
      </w:r>
      <w:r>
        <w:rPr>
          <w:rFonts w:hint="eastAsia"/>
        </w:rPr>
        <w:br/>
      </w:r>
      <w:r>
        <w:rPr>
          <w:rFonts w:hint="eastAsia"/>
        </w:rPr>
        <w:t>　　图表 科技园主要特点</w:t>
      </w:r>
      <w:r>
        <w:rPr>
          <w:rFonts w:hint="eastAsia"/>
        </w:rPr>
        <w:br/>
      </w:r>
      <w:r>
        <w:rPr>
          <w:rFonts w:hint="eastAsia"/>
        </w:rPr>
        <w:t>　　图表 科技园产业链分析</w:t>
      </w:r>
      <w:r>
        <w:rPr>
          <w:rFonts w:hint="eastAsia"/>
        </w:rPr>
        <w:br/>
      </w:r>
      <w:r>
        <w:rPr>
          <w:rFonts w:hint="eastAsia"/>
        </w:rPr>
        <w:t>　　图表 科技园政策分析</w:t>
      </w:r>
      <w:r>
        <w:rPr>
          <w:rFonts w:hint="eastAsia"/>
        </w:rPr>
        <w:br/>
      </w:r>
      <w:r>
        <w:rPr>
          <w:rFonts w:hint="eastAsia"/>
        </w:rPr>
        <w:t>　　图表 科技园技术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2019-2024年科技园行业市场容量分析</w:t>
      </w:r>
      <w:r>
        <w:rPr>
          <w:rFonts w:hint="eastAsia"/>
        </w:rPr>
        <w:br/>
      </w:r>
      <w:r>
        <w:rPr>
          <w:rFonts w:hint="eastAsia"/>
        </w:rPr>
        <w:t>　　图表 科技园生产现状</w:t>
      </w:r>
      <w:r>
        <w:rPr>
          <w:rFonts w:hint="eastAsia"/>
        </w:rPr>
        <w:br/>
      </w:r>
      <w:r>
        <w:rPr>
          <w:rFonts w:hint="eastAsia"/>
        </w:rPr>
        <w:t>　　图表 2019-2024年中国科技园行业产能统计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2019-2024年中国科技园行业产量及增长趋势</w:t>
      </w:r>
      <w:r>
        <w:rPr>
          <w:rFonts w:hint="eastAsia"/>
        </w:rPr>
        <w:br/>
      </w:r>
      <w:r>
        <w:rPr>
          <w:rFonts w:hint="eastAsia"/>
        </w:rPr>
        <w:t>　　图表 科技园行业动态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2019-2024年中国科技园行业销售收入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2024年中国科技园行业需求领域分布格局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2019-2024年中国科技园行业利润总额统计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2019-2024年中国科技园进口情况分析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2019-2024年中国科技园出口情况分析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2019-2024年中国科技园行业企业数量情况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2019-2024年中国科技园价格走势</w:t>
      </w:r>
      <w:r>
        <w:rPr>
          <w:rFonts w:hint="eastAsia"/>
        </w:rPr>
        <w:br/>
      </w:r>
      <w:r>
        <w:rPr>
          <w:rFonts w:hint="eastAsia"/>
        </w:rPr>
        <w:t>　　图表 2024年科技园成本和利润分析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**地区科技园行业市场需求情况</w:t>
      </w:r>
      <w:r>
        <w:rPr>
          <w:rFonts w:hint="eastAsia"/>
        </w:rPr>
        <w:br/>
      </w:r>
      <w:r>
        <w:rPr>
          <w:rFonts w:hint="eastAsia"/>
        </w:rPr>
        <w:t>　　图表 科技园品牌</w:t>
      </w:r>
      <w:r>
        <w:rPr>
          <w:rFonts w:hint="eastAsia"/>
        </w:rPr>
        <w:br/>
      </w:r>
      <w:r>
        <w:rPr>
          <w:rFonts w:hint="eastAsia"/>
        </w:rPr>
        <w:t>　　图表 科技园企业（一）概况</w:t>
      </w:r>
      <w:r>
        <w:rPr>
          <w:rFonts w:hint="eastAsia"/>
        </w:rPr>
        <w:br/>
      </w:r>
      <w:r>
        <w:rPr>
          <w:rFonts w:hint="eastAsia"/>
        </w:rPr>
        <w:t>　　图表 企业科技园型号 规格</w:t>
      </w:r>
      <w:r>
        <w:rPr>
          <w:rFonts w:hint="eastAsia"/>
        </w:rPr>
        <w:br/>
      </w:r>
      <w:r>
        <w:rPr>
          <w:rFonts w:hint="eastAsia"/>
        </w:rPr>
        <w:t>　　图表 科技园企业（一）经营分析</w:t>
      </w:r>
      <w:r>
        <w:rPr>
          <w:rFonts w:hint="eastAsia"/>
        </w:rPr>
        <w:br/>
      </w:r>
      <w:r>
        <w:rPr>
          <w:rFonts w:hint="eastAsia"/>
        </w:rPr>
        <w:t>　　图表 科技园企业（一）盈利能力情况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科技园上游现状</w:t>
      </w:r>
      <w:r>
        <w:rPr>
          <w:rFonts w:hint="eastAsia"/>
        </w:rPr>
        <w:br/>
      </w:r>
      <w:r>
        <w:rPr>
          <w:rFonts w:hint="eastAsia"/>
        </w:rPr>
        <w:t>　　图表 科技园下游调研</w:t>
      </w:r>
      <w:r>
        <w:rPr>
          <w:rFonts w:hint="eastAsia"/>
        </w:rPr>
        <w:br/>
      </w:r>
      <w:r>
        <w:rPr>
          <w:rFonts w:hint="eastAsia"/>
        </w:rPr>
        <w:t>　　图表 科技园企业（二）概况</w:t>
      </w:r>
      <w:r>
        <w:rPr>
          <w:rFonts w:hint="eastAsia"/>
        </w:rPr>
        <w:br/>
      </w:r>
      <w:r>
        <w:rPr>
          <w:rFonts w:hint="eastAsia"/>
        </w:rPr>
        <w:t>　　图表 企业科技园型号 规格</w:t>
      </w:r>
      <w:r>
        <w:rPr>
          <w:rFonts w:hint="eastAsia"/>
        </w:rPr>
        <w:br/>
      </w:r>
      <w:r>
        <w:rPr>
          <w:rFonts w:hint="eastAsia"/>
        </w:rPr>
        <w:t>　　图表 科技园企业（二）经营分析</w:t>
      </w:r>
      <w:r>
        <w:rPr>
          <w:rFonts w:hint="eastAsia"/>
        </w:rPr>
        <w:br/>
      </w:r>
      <w:r>
        <w:rPr>
          <w:rFonts w:hint="eastAsia"/>
        </w:rPr>
        <w:t>　　图表 科技园企业（二）盈利能力情况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科技园企业（三）概况</w:t>
      </w:r>
      <w:r>
        <w:rPr>
          <w:rFonts w:hint="eastAsia"/>
        </w:rPr>
        <w:br/>
      </w:r>
      <w:r>
        <w:rPr>
          <w:rFonts w:hint="eastAsia"/>
        </w:rPr>
        <w:t>　　图表 企业科技园型号 规格</w:t>
      </w:r>
      <w:r>
        <w:rPr>
          <w:rFonts w:hint="eastAsia"/>
        </w:rPr>
        <w:br/>
      </w:r>
      <w:r>
        <w:rPr>
          <w:rFonts w:hint="eastAsia"/>
        </w:rPr>
        <w:t>　　图表 科技园企业（三）经营分析</w:t>
      </w:r>
      <w:r>
        <w:rPr>
          <w:rFonts w:hint="eastAsia"/>
        </w:rPr>
        <w:br/>
      </w:r>
      <w:r>
        <w:rPr>
          <w:rFonts w:hint="eastAsia"/>
        </w:rPr>
        <w:t>　　图表 科技园企业（三）盈利能力情况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科技园优势</w:t>
      </w:r>
      <w:r>
        <w:rPr>
          <w:rFonts w:hint="eastAsia"/>
        </w:rPr>
        <w:br/>
      </w:r>
      <w:r>
        <w:rPr>
          <w:rFonts w:hint="eastAsia"/>
        </w:rPr>
        <w:t>　　图表 科技园劣势</w:t>
      </w:r>
      <w:r>
        <w:rPr>
          <w:rFonts w:hint="eastAsia"/>
        </w:rPr>
        <w:br/>
      </w:r>
      <w:r>
        <w:rPr>
          <w:rFonts w:hint="eastAsia"/>
        </w:rPr>
        <w:t>　　图表 科技园机会</w:t>
      </w:r>
      <w:r>
        <w:rPr>
          <w:rFonts w:hint="eastAsia"/>
        </w:rPr>
        <w:br/>
      </w:r>
      <w:r>
        <w:rPr>
          <w:rFonts w:hint="eastAsia"/>
        </w:rPr>
        <w:t>　　图表 科技园威胁</w:t>
      </w:r>
      <w:r>
        <w:rPr>
          <w:rFonts w:hint="eastAsia"/>
        </w:rPr>
        <w:br/>
      </w:r>
      <w:r>
        <w:rPr>
          <w:rFonts w:hint="eastAsia"/>
        </w:rPr>
        <w:t>　　图表 2025-2031年中国科技园行业产能预测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2025-2031年中国科技园行业产量预测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2025-2031年中国科技园市场销售预测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d540806304af4" w:history="1">
        <w:r>
          <w:rPr>
            <w:rStyle w:val="Hyperlink"/>
          </w:rPr>
          <w:t>2025-2031年中国科技园行业调研与前景趋势预测报告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d540806304af4" w:history="1">
        <w:r>
          <w:rPr>
            <w:rStyle w:val="Hyperlink"/>
          </w:rPr>
          <w:t>https://www.20087.com/5/58/KeJiYuanShiChangXianZhuangHeQianJing.html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热点：创新科技园、科技园三毛的微博、科技创业园、科技园是做什么的、科学园区、科技园派出所电话多少、科技工业园区、科技园区派出所电话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4a97a96854c14" w:history="1">
      <w:r>
        <w:rPr>
          <w:rStyle w:val="Hyperlink"/>
        </w:rPr>
        <w:t>2025-2031年中国科技园行业调研与前景趋势预测报告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KeJiYuanShiChangXianZhuangHeQianJing.html" TargetMode="External" Id="R473d54080630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KeJiYuanShiChangXianZhuangHeQianJing.html" TargetMode="External" Id="R8cd4a97a9685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2024-10-08T01:34:00Z</dcterms:created>
  <dcterms:modified xsi:type="dcterms:W3CDTF">2024-10-08T02:34:00Z</dcterms:modified>
  <dc:subject>2025-2031年中国科技园行业调研与前景趋势预测报告</dc:subject>
  <dc:title>2025-2031年中国科技园行业调研与前景趋势预测报告</dc:title>
  <cp:keywords>2025-2031年中国科技园行业调研与前景趋势预测报告</cp:keywords>
  <dc:description>2025-2031年中国科技园行业调研与前景趋势预测报告</dc:description>
</cp:coreProperties>
</file>