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68ad67fe74ffc" w:history="1">
              <w:r>
                <w:rPr>
                  <w:rStyle w:val="Hyperlink"/>
                </w:rPr>
                <w:t>2023-2029年中国夹层玻璃行业市场发展分析及投资前景预测报告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68ad67fe74ffc" w:history="1">
              <w:r>
                <w:rPr>
                  <w:rStyle w:val="Hyperlink"/>
                </w:rPr>
                <w:t>2023-2029年中国夹层玻璃行业市场发展分析及投资前景预测报告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168ad67fe74ffc" w:history="1">
                <w:r>
                  <w:rPr>
                    <w:rStyle w:val="Hyperlink"/>
                  </w:rPr>
                  <w:t>https://www.20087.com/6/98/JiaCengBoLiFaZhanQuShi.html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层玻璃是一种高性能的建筑玻璃，由两片或多片玻璃之间夹入一层或多层PVB（聚乙烯醇缩丁醛）薄膜组成，具有良好的隔音、隔热和安全性。近年来，随着建筑节能标准的提高，夹层玻璃因其优异的性能而受到市场的广泛认可。同时，随着生产技术的进步，夹层玻璃的成本逐渐降低，使其在住宅和商业建筑中的应用更加普遍。</w:t>
      </w:r>
      <w:r>
        <w:rPr>
          <w:rFonts w:hint="eastAsia"/>
        </w:rPr>
        <w:br/>
      </w:r>
      <w:r>
        <w:rPr>
          <w:rFonts w:hint="eastAsia"/>
        </w:rPr>
        <w:t>　　未来，夹层玻璃将更加注重创新和多功能性。一方面，通过采用新型材料和工艺，夹层玻璃将实现更高的能效比，如通过引入智能调光功能，满足不同环境下的采光需求。另一方面，随着智能家居技术的发展，夹层玻璃将集成更多智能元素，如集成太阳能电池板以收集太阳能，或者通过嵌入传感器实现环境监测等功能。此外，随着建筑美学的发展，夹层玻璃的设计将更加注重个性化和艺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68ad67fe74ffc" w:history="1">
        <w:r>
          <w:rPr>
            <w:rStyle w:val="Hyperlink"/>
          </w:rPr>
          <w:t>2023-2029年中国夹层玻璃行业市场发展分析及投资前景预测报告</w:t>
        </w:r>
      </w:hyperlink>
      <w:r>
        <w:rPr>
          <w:rFonts w:hint="eastAsia"/>
        </w:rPr>
        <w:t>》通过监测夹层玻璃产品历年供需关系变化规律，对夹层玻璃产品内的企业群体进行了深入的调查与研究，采用定量及定性的科学研究方法撰写而成。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68ad67fe74ffc" w:history="1">
        <w:r>
          <w:rPr>
            <w:rStyle w:val="Hyperlink"/>
          </w:rPr>
          <w:t>2023-2029年中国夹层玻璃行业市场发展分析及投资前景预测报告</w:t>
        </w:r>
      </w:hyperlink>
      <w:r>
        <w:rPr>
          <w:rFonts w:hint="eastAsia"/>
        </w:rPr>
        <w:t>》对我国夹层玻璃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2022-2023年中国夹层玻璃行业发展环境分析</w:t>
      </w:r>
      <w:r>
        <w:rPr>
          <w:rFonts w:hint="eastAsia"/>
        </w:rPr>
        <w:br/>
      </w:r>
      <w:r>
        <w:rPr>
          <w:rFonts w:hint="eastAsia"/>
        </w:rPr>
        <w:t>　　第一节 夹层玻璃市场特征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二、夹层玻璃行业相关政策分析</w:t>
      </w:r>
      <w:r>
        <w:rPr>
          <w:rFonts w:hint="eastAsia"/>
        </w:rPr>
        <w:br/>
      </w:r>
      <w:r>
        <w:rPr>
          <w:rFonts w:hint="eastAsia"/>
        </w:rPr>
        <w:t>　　第四节 夹层玻璃行业发展的波特五力模型分析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中国夹层玻璃行业产业链（上、下游及关联产业）状况分析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2022-2023年中国夹层玻璃行业规模分析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2022-2023年中国夹层玻璃行业销售及利润分析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一、2018-2023年中国夹层玻璃行业销售收入分析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二、2018-2023年中国夹层玻璃行业产品销售税金情况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三、2018-2023年中国夹层玻璃行业利润增长情况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2018-2023年中国夹层玻璃行业销售成本情况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2018-2023年中国夹层玻璃行业销售费用情况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2018-2023年中国夹层玻璃行业管理费用情况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2022-2023年中国夹层玻璃行业区域结构分析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2022-2023年东北地区夹层玻璃行业市场现状分析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2022-2023年华北地区夹层玻璃行业市场现状分析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2022-2023年华东地区夹层玻璃行业市场现状分析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2022-2023年华南地区夹层玻璃行业市场现状分析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2022-2023年华中地区夹层玻璃行业市场现状分析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2022-2023年西北地区夹层玻璃行业市场现状分析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2022-2023年西南地区夹层玻璃行业市场现状分析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中国夹层玻璃国内市场综述</w:t>
      </w:r>
      <w:r>
        <w:rPr>
          <w:rFonts w:hint="eastAsia"/>
        </w:rPr>
        <w:br/>
      </w:r>
      <w:r>
        <w:rPr>
          <w:rFonts w:hint="eastAsia"/>
        </w:rPr>
        <w:t>　　第一节 中国夹层玻璃产品产量分析及预测</w:t>
      </w:r>
      <w:r>
        <w:rPr>
          <w:rFonts w:hint="eastAsia"/>
        </w:rPr>
        <w:br/>
      </w:r>
      <w:r>
        <w:rPr>
          <w:rFonts w:hint="eastAsia"/>
        </w:rPr>
        <w:t>　　　　一、夹层玻璃产业总体产能规模</w:t>
      </w:r>
      <w:r>
        <w:rPr>
          <w:rFonts w:hint="eastAsia"/>
        </w:rPr>
        <w:br/>
      </w:r>
      <w:r>
        <w:rPr>
          <w:rFonts w:hint="eastAsia"/>
        </w:rPr>
        <w:t>　　　　二、夹层玻璃生产区域分布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中国夹层玻璃市场需求分析及预测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一、中国夹层玻璃需求特点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2023-2029年中国夹层玻璃供需平衡预测（回归预测模型）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中国夹层玻璃价格趋势分析</w:t>
      </w:r>
      <w:r>
        <w:rPr>
          <w:rFonts w:hint="eastAsia"/>
        </w:rPr>
        <w:br/>
      </w:r>
      <w:r>
        <w:rPr>
          <w:rFonts w:hint="eastAsia"/>
        </w:rPr>
        <w:t>　　　　一、中国夹层玻璃2018-2023年价格趋势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二、中国夹层玻璃当前市场价格及分析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三、影响夹层玻璃价格因素分析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四、2023-2029年中国夹层玻璃价格走势预测（回归预测模型）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中国夹层玻璃行业进出口市场情况分析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2018-2023年中国夹层玻璃行业进出口量分析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一、2018-2023年中国夹层玻璃行业进口分析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二、2018-2023年中国夹层玻璃行业出口分析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2023-2029年中国夹层玻璃行业进出口市场预测分析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一、2023-2029年中国夹层玻璃行业进口预测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二、2023-2029年中国夹层玻璃行业出口预测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全国夹层玻璃行业财务状况分析</w:t>
      </w:r>
      <w:r>
        <w:rPr>
          <w:rFonts w:hint="eastAsia"/>
        </w:rPr>
        <w:br/>
      </w:r>
      <w:r>
        <w:rPr>
          <w:rFonts w:hint="eastAsia"/>
        </w:rPr>
        <w:t>　　第一节 2023年夹层玻璃行业规模分析</w:t>
      </w:r>
      <w:r>
        <w:rPr>
          <w:rFonts w:hint="eastAsia"/>
        </w:rPr>
        <w:br/>
      </w:r>
      <w:r>
        <w:rPr>
          <w:rFonts w:hint="eastAsia"/>
        </w:rPr>
        <w:t>　　　　一、2023年夹层玻璃行业总资产对比分析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二、2023年夹层玻璃行业企业单位数对比分析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三、2023年夹层玻璃行业从业人员平均人数对比分析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2023年夹层玻璃行业经济效益分析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一、2023年夹层玻璃行业产值利税率对比分析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二、2023年夹层玻璃行业资金利润率对比分析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三、2023年夹层玻璃行业成本费用利润率对比分析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2023年夹层玻璃行业效率分析</w:t>
      </w:r>
      <w:r>
        <w:rPr>
          <w:rFonts w:hint="eastAsia"/>
        </w:rPr>
        <w:br/>
      </w:r>
      <w:r>
        <w:rPr>
          <w:rFonts w:hint="eastAsia"/>
        </w:rPr>
        <w:t>　　　　一、2023年夹层玻璃行业资产负债率对比分析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二、2023年夹层玻璃行业流动资产周转次数对比分析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2023年夹层玻璃行业结构分析</w:t>
      </w:r>
      <w:r>
        <w:rPr>
          <w:rFonts w:hint="eastAsia"/>
        </w:rPr>
        <w:br/>
      </w:r>
      <w:r>
        <w:rPr>
          <w:rFonts w:hint="eastAsia"/>
        </w:rPr>
        <w:t>　　　　一、2023年夹层玻璃行业地区结构分析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二、2023年夹层玻璃行业所有制结构分析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三、2023年夹层玻璃行业不同规模企业结构分析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2023年夹层玻璃行业不同规模企业财务状况分析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一、2023年夹层玻璃行业不同规模企业人均指标分析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二、2023年夹层玻璃行业不同规模企业盈利能力分析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三、2023年夹层玻璃行业不同规模企业营运能力分析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四、2023年夹层玻璃行业不同规模企业偿债能力分析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国内外夹层玻璃重点企业分析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中国夹层玻璃行业发展预测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2023-2029年我国夹层玻璃行业产量预测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2023-2029年我国夹层玻璃行业消费量预测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2023-2029年我国夹层玻璃行业产值预测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2023-2029年我国夹层玻璃行业销售收入预测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夹层玻璃行业投资前景与投资策略分析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夹层玻璃行业发展的PEST分析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夹层玻璃行业投资价值分析</w:t>
      </w:r>
      <w:r>
        <w:rPr>
          <w:rFonts w:hint="eastAsia"/>
        </w:rPr>
        <w:br/>
      </w:r>
      <w:r>
        <w:rPr>
          <w:rFonts w:hint="eastAsia"/>
        </w:rPr>
        <w:t>　　　　一、夹层玻璃行业发展前景分析</w:t>
      </w:r>
      <w:r>
        <w:rPr>
          <w:rFonts w:hint="eastAsia"/>
        </w:rPr>
        <w:br/>
      </w:r>
      <w:r>
        <w:rPr>
          <w:rFonts w:hint="eastAsia"/>
        </w:rPr>
        <w:t>　　　　二、夹层玻璃行业盈利能力预测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夹层玻璃行业投资风险分析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夹层玻璃行业投资策略分析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业内专家对中国夹层玻璃行业总结及企业重点客户管理建议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夹层玻璃行业企业问题总结</w:t>
      </w:r>
      <w:r>
        <w:rPr>
          <w:rFonts w:hint="eastAsia"/>
        </w:rPr>
        <w:br/>
      </w:r>
      <w:r>
        <w:rPr>
          <w:rFonts w:hint="eastAsia"/>
        </w:rPr>
        <w:t>　　第二节 夹层玻璃企业应对策略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　夹层玻璃市场的重点客户战略实施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68ad67fe74ffc" w:history="1">
        <w:r>
          <w:rPr>
            <w:rStyle w:val="Hyperlink"/>
          </w:rPr>
          <w:t>2023-2029年中国夹层玻璃行业市场发展分析及投资前景预测报告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168ad67fe74ffc" w:history="1">
        <w:r>
          <w:rPr>
            <w:rStyle w:val="Hyperlink"/>
          </w:rPr>
          <w:t>https://www.20087.com/6/98/JiaCengBoLiFaZhanQuShi.html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53ac5fb794bf3" w:history="1">
      <w:r>
        <w:rPr>
          <w:rStyle w:val="Hyperlink"/>
        </w:rPr>
        <w:t>2023-2029年中国夹层玻璃行业市场发展分析及投资前景预测报告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JiaCengBoLiFaZhanQuShi.html" TargetMode="External" Id="R08168ad67fe7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JiaCengBoLiFaZhanQuShi.html" TargetMode="External" Id="Ra4353ac5fb79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2023-01-03T03:06:00Z</dcterms:created>
  <dcterms:modified xsi:type="dcterms:W3CDTF">2023-01-03T04:06:00Z</dcterms:modified>
  <dc:subject>2023-2029年中国夹层玻璃行业市场发展分析及投资前景预测报告</dc:subject>
  <dc:title>2023-2029年中国夹层玻璃行业市场发展分析及投资前景预测报告</dc:title>
  <cp:keywords>2023-2029年中国夹层玻璃行业市场发展分析及投资前景预测报告</cp:keywords>
  <dc:description>2023-2029年中国夹层玻璃行业市场发展分析及投资前景预测报告</dc:description>
</cp:coreProperties>
</file>