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83deaeb034a4c" w:history="1">
              <w:r>
                <w:rPr>
                  <w:rStyle w:val="Hyperlink"/>
                </w:rPr>
                <w:t>2024-2030年中国建筑节能材料市场深度调研与发展趋势分析报告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83deaeb034a4c" w:history="1">
              <w:r>
                <w:rPr>
                  <w:rStyle w:val="Hyperlink"/>
                </w:rPr>
                <w:t>2024-2030年中国建筑节能材料市场深度调研与发展趋势分析报告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83deaeb034a4c" w:history="1">
                <w:r>
                  <w:rPr>
                    <w:rStyle w:val="Hyperlink"/>
                  </w:rPr>
                  <w:t>https://www.20087.com/6/08/JianZhuJieNengCaiLiaoWeiLaiFaZha.html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材料是推动绿色建筑和可持续城市发展的重要力量。保温隔热材料、节能门窗、绿色屋面、地源热泵等产品，能够显著降低建筑能耗，减少温室气体排放。随着全球气候变化的严峻挑战，各国政府纷纷出台政策，鼓励使用节能材料和技术，以提高新建建筑和既有建筑的能效。</w:t>
      </w:r>
      <w:r>
        <w:rPr>
          <w:rFonts w:hint="eastAsia"/>
        </w:rPr>
        <w:br/>
      </w:r>
      <w:r>
        <w:rPr>
          <w:rFonts w:hint="eastAsia"/>
        </w:rPr>
        <w:t>　　未来，建筑节能材料将更加注重综合性能和全生命周期效益。高性能保温材料，如气凝胶、真空绝热板，将被广泛应用，以达到更高的节能标准。同时，可循环利用和生物降解的节能材料，如竹材、秸秆建材，将受到更多关注，以减少建筑行业的碳足迹。此外，集成化和智能化的建筑节能系统，如智能外墙系统和动态遮阳系统，将为建筑提供更灵活、更高效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3deaeb034a4c" w:history="1">
        <w:r>
          <w:rPr>
            <w:rStyle w:val="Hyperlink"/>
          </w:rPr>
          <w:t>2024-2030年中国建筑节能材料市场深度调研与发展趋势分析报告</w:t>
        </w:r>
      </w:hyperlink>
      <w:r>
        <w:rPr>
          <w:rFonts w:hint="eastAsia"/>
        </w:rPr>
        <w:t>》在多年建筑节能材料行业研究结论的基础上，结合中国建筑节能材料行业市场的发展现状，通过资深研究团队对建筑节能材料市场各类资讯进行整理分析，并依托国家权威数据资源和长期市场监测的数据库，对建筑节能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683deaeb034a4c" w:history="1">
        <w:r>
          <w:rPr>
            <w:rStyle w:val="Hyperlink"/>
          </w:rPr>
          <w:t>2024-2030年中国建筑节能材料市场深度调研与发展趋势分析报告</w:t>
        </w:r>
      </w:hyperlink>
      <w:r>
        <w:rPr>
          <w:rFonts w:hint="eastAsia"/>
        </w:rPr>
        <w:t>可以帮助投资者准确把握建筑节能材料行业的市场现状，为投资者进行投资作出建筑节能材料行业前景预判，挖掘建筑节能材料行业投资价值，同时提出建筑节能材料行业投资策略、营销策略等方面的建议。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建筑节能材料行业发展综述</w:t>
      </w:r>
      <w:r>
        <w:rPr>
          <w:rFonts w:hint="eastAsia"/>
        </w:rPr>
        <w:br/>
      </w:r>
      <w:r>
        <w:rPr>
          <w:rFonts w:hint="eastAsia"/>
        </w:rPr>
        <w:t>　　第一节 建筑节能材料行业定义及特征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建筑节能材料行业统计标准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建筑节能材料行业经济指标分析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一、全球建筑节能材料市场结构</w:t>
      </w:r>
      <w:r>
        <w:rPr>
          <w:rFonts w:hint="eastAsia"/>
        </w:rPr>
        <w:br/>
      </w:r>
      <w:r>
        <w:rPr>
          <w:rFonts w:hint="eastAsia"/>
        </w:rPr>
        <w:t>　　　　二、全球建筑节能材料行业发展分析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三、全球建筑节能材料行业竞争格局</w:t>
      </w:r>
      <w:r>
        <w:rPr>
          <w:rFonts w:hint="eastAsia"/>
        </w:rPr>
        <w:br/>
      </w:r>
      <w:r>
        <w:rPr>
          <w:rFonts w:hint="eastAsia"/>
        </w:rPr>
        <w:t>　　第二节 美国建筑节能材料行业发展经验借鉴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四、美国建筑节能材料行业对中国的启示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四、日本建筑节能材料行业对中国的启示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中国建筑节能材料行业运行现状分析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中国建筑节能材料行业发展状况分析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三、中国建筑节能材料行业发展特点分析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2019-2024年建筑节能材料行业发展现状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三、中国建筑节能材料企业发展分析</w:t>
      </w:r>
      <w:r>
        <w:rPr>
          <w:rFonts w:hint="eastAsia"/>
        </w:rPr>
        <w:br/>
      </w:r>
      <w:r>
        <w:rPr>
          <w:rFonts w:hint="eastAsia"/>
        </w:rPr>
        <w:t>　　第三节 2019-2024年建筑节能材料市场情况分析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二、中国建筑节能材料产品市场发展分析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中国建筑节能材料市场供需形势分析</w:t>
      </w:r>
      <w:r>
        <w:rPr>
          <w:rFonts w:hint="eastAsia"/>
        </w:rPr>
        <w:br/>
      </w:r>
      <w:r>
        <w:rPr>
          <w:rFonts w:hint="eastAsia"/>
        </w:rPr>
        <w:t>　　第一节 建筑节能材料行业生产分析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中国建筑节能材料市场供需分析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一、2019-2024年中国建筑节能材料行业供给情况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二、2019-2024年中国建筑节能材料行业需求情况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三、2019-2024年中国建筑节能材料行业供需平衡分析</w:t>
      </w:r>
      <w:r>
        <w:rPr>
          <w:rFonts w:hint="eastAsia"/>
        </w:rPr>
        <w:br/>
      </w:r>
      <w:r>
        <w:rPr>
          <w:rFonts w:hint="eastAsia"/>
        </w:rPr>
        <w:t>　　第三节 建筑节能材料产品市场应用及需求预测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一、建筑节能材料产品应用市场总体需求分析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二、2024年建筑节能材料行业领域需求量预测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三、重点行业建筑节能材料产品需求分析预测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建筑节能材料行业进出口市场调研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一、建筑节能材料行业进出口综述</w:t>
      </w:r>
      <w:r>
        <w:rPr>
          <w:rFonts w:hint="eastAsia"/>
        </w:rPr>
        <w:br/>
      </w:r>
      <w:r>
        <w:rPr>
          <w:rFonts w:hint="eastAsia"/>
        </w:rPr>
        <w:t>　　　　二、建筑节能材料行业出口市场调研</w:t>
      </w:r>
      <w:r>
        <w:rPr>
          <w:rFonts w:hint="eastAsia"/>
        </w:rPr>
        <w:br/>
      </w:r>
      <w:r>
        <w:rPr>
          <w:rFonts w:hint="eastAsia"/>
        </w:rPr>
        <w:t>　　　　三、建筑节能材料行业进口市场调研</w:t>
      </w:r>
      <w:r>
        <w:rPr>
          <w:rFonts w:hint="eastAsia"/>
        </w:rPr>
        <w:br/>
      </w:r>
      <w:r>
        <w:rPr>
          <w:rFonts w:hint="eastAsia"/>
        </w:rPr>
        <w:t>　　第二节 中国建筑节能材料出口面临的挑战及对策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一、中国建筑节能材料出口面临的挑战</w:t>
      </w:r>
      <w:r>
        <w:rPr>
          <w:rFonts w:hint="eastAsia"/>
        </w:rPr>
        <w:br/>
      </w:r>
      <w:r>
        <w:rPr>
          <w:rFonts w:hint="eastAsia"/>
        </w:rPr>
        <w:t>　　　　二、建筑节能材料行业进出口前景</w:t>
      </w:r>
      <w:r>
        <w:rPr>
          <w:rFonts w:hint="eastAsia"/>
        </w:rPr>
        <w:br/>
      </w:r>
      <w:r>
        <w:rPr>
          <w:rFonts w:hint="eastAsia"/>
        </w:rPr>
        <w:t>　　　　三、建筑节能材料行业进出口发展建议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建筑节能材料市场竞争格局及集中度分析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建筑节能材料行业国际竞争格局分析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一、国际建筑节能材料市场发展状况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二、国际建筑节能材料市场竞争格局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三、国际建筑节能材料市场发展趋势分析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四、国际建筑节能材料重点企业竞争力分析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建筑节能材料行业国内竞争格局分析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一、国内建筑节能材料行业市场规模分析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二、国内建筑节能材料行业竞争格局分析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三、国内建筑节能材料行业竞争力分析</w:t>
      </w:r>
      <w:r>
        <w:rPr>
          <w:rFonts w:hint="eastAsia"/>
        </w:rPr>
        <w:br/>
      </w:r>
      <w:r>
        <w:rPr>
          <w:rFonts w:hint="eastAsia"/>
        </w:rPr>
        <w:t>　　第三节 建筑节能材料行业集中度分析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建筑节能材料行业区域市场调研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西部地区建筑节能材料行业调研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2024-2030年建筑节能材料行业前景及趋势预测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2024-2030年建筑节能材料市场趋势预测</w:t>
      </w:r>
      <w:r>
        <w:rPr>
          <w:rFonts w:hint="eastAsia"/>
        </w:rPr>
        <w:br/>
      </w:r>
      <w:r>
        <w:rPr>
          <w:rFonts w:hint="eastAsia"/>
        </w:rPr>
        <w:t>　　　　一、建筑节能材料市场发展潜力</w:t>
      </w:r>
      <w:r>
        <w:rPr>
          <w:rFonts w:hint="eastAsia"/>
        </w:rPr>
        <w:br/>
      </w:r>
      <w:r>
        <w:rPr>
          <w:rFonts w:hint="eastAsia"/>
        </w:rPr>
        <w:t>　　　　二、建筑节能材料市场趋势预测展望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三、建筑节能材料细分行业趋势预测分析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2024-2030年建筑节能材料市场发展趋势预测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一、建筑节能材料行业发展趋势分析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三、建筑节能材料行业细分市场发展趋势预测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2024-2030年建筑节能材料行业投资机会与风险防范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中国建筑节能材料行业投资特性分析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三、建筑节能材料行业盈利因素分析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中国建筑节能材料行业投资情况分析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二、建筑节能材料行业投资规模情况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三、建筑节能材料行业投资项目分析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中国建筑节能材料行业投资前景</w:t>
      </w:r>
      <w:r>
        <w:rPr>
          <w:rFonts w:hint="eastAsia"/>
        </w:rPr>
        <w:br/>
      </w:r>
      <w:r>
        <w:rPr>
          <w:rFonts w:hint="eastAsia"/>
        </w:rPr>
        <w:t>　　　　一、建筑节能材料行业供求风险</w:t>
      </w:r>
      <w:r>
        <w:rPr>
          <w:rFonts w:hint="eastAsia"/>
        </w:rPr>
        <w:br/>
      </w:r>
      <w:r>
        <w:rPr>
          <w:rFonts w:hint="eastAsia"/>
        </w:rPr>
        <w:t>　　　　二、建筑节能材料行业关联产业风险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三、建筑节能材料行业产品结构风险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四、建筑节能材料行业技术风险</w:t>
      </w:r>
      <w:r>
        <w:rPr>
          <w:rFonts w:hint="eastAsia"/>
        </w:rPr>
        <w:br/>
      </w:r>
      <w:r>
        <w:rPr>
          <w:rFonts w:hint="eastAsia"/>
        </w:rPr>
        <w:t>　　第四节 建筑节能材料行业投资机会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建筑节能材料行业投资前景研究</w:t>
      </w:r>
      <w:r>
        <w:rPr>
          <w:rFonts w:hint="eastAsia"/>
        </w:rPr>
        <w:br/>
      </w:r>
      <w:r>
        <w:rPr>
          <w:rFonts w:hint="eastAsia"/>
        </w:rPr>
        <w:t>　　第一节 建筑节能材料行业投资前景研究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对中国建筑节能材料品牌的战略思考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四、中国建筑节能材料企业的品牌战略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中⋅智⋅林⋅－建筑节能材料行业投资规划建议研究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一、2024年建筑节能材料行业投资规划建议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二、2024-2030年建筑节能材料行业投资规划建议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2019-2024年中国建筑节能材料市场占全球份额比较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2019-2024年建筑节能材料行业集中度</w:t>
      </w:r>
      <w:r>
        <w:rPr>
          <w:rFonts w:hint="eastAsia"/>
        </w:rPr>
        <w:br/>
      </w:r>
      <w:r>
        <w:rPr>
          <w:rFonts w:hint="eastAsia"/>
        </w:rPr>
        <w:t>　　图表 2024-2030年建筑节能材料行业市场规模预测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2024-2030年建筑节能材料行业产量预测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2024-2030年建筑节能材料行业竞争格局预测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83deaeb034a4c" w:history="1">
        <w:r>
          <w:rPr>
            <w:rStyle w:val="Hyperlink"/>
          </w:rPr>
          <w:t>2024-2030年中国建筑节能材料市场深度调研与发展趋势分析报告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83deaeb034a4c" w:history="1">
        <w:r>
          <w:rPr>
            <w:rStyle w:val="Hyperlink"/>
          </w:rPr>
          <w:t>https://www.20087.com/6/08/JianZhuJieNengCaiLiaoWeiLaiFaZha.html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d8ace70b4f1e" w:history="1">
      <w:r>
        <w:rPr>
          <w:rStyle w:val="Hyperlink"/>
        </w:rPr>
        <w:t>2024-2030年中国建筑节能材料市场深度调研与发展趋势分析报告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anZhuJieNengCaiLiaoWeiLaiFaZha.html" TargetMode="External" Id="R0a683deaeb0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anZhuJieNengCaiLiaoWeiLaiFaZha.html" TargetMode="External" Id="R2916d8ace70b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2024-03-02T08:17:00Z</dcterms:created>
  <dcterms:modified xsi:type="dcterms:W3CDTF">2024-03-02T09:17:00Z</dcterms:modified>
  <dc:subject>2024-2030年中国建筑节能材料市场深度调研与发展趋势分析报告</dc:subject>
  <dc:title>2024-2030年中国建筑节能材料市场深度调研与发展趋势分析报告</dc:title>
  <cp:keywords>2024-2030年中国建筑节能材料市场深度调研与发展趋势分析报告</cp:keywords>
  <dc:description>2024-2030年中国建筑节能材料市场深度调研与发展趋势分析报告</dc:description>
</cp:coreProperties>
</file>