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857515a984869" w:history="1">
              <w:r>
                <w:rPr>
                  <w:rStyle w:val="Hyperlink"/>
                </w:rPr>
                <w:t>2025-2031年中国柔性石墨板材市场深度调研与发展趋势分析报告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857515a984869" w:history="1">
              <w:r>
                <w:rPr>
                  <w:rStyle w:val="Hyperlink"/>
                </w:rPr>
                <w:t>2025-2031年中国柔性石墨板材市场深度调研与发展趋势分析报告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857515a984869" w:history="1">
                <w:r>
                  <w:rPr>
                    <w:rStyle w:val="Hyperlink"/>
                  </w:rPr>
                  <w:t>https://www.20087.com/6/58/RouXingShiMoBanCaiFaZhanQuShiFen.html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石墨板材是一种由膨胀石墨片经压制而成的高性能密封材料，具有优良的耐温性、耐腐蚀性和压缩回弹性，广泛应用于化工、电力、石油和核能等行业的管道、阀门和法兰连接处。近年来，随着工业自动化和绿色制造的发展，柔性石墨板材正朝着更环保、更高效和更智能的方向发展。目前，柔性石墨板材采用新型的石墨改性技术和无卤素粘合剂，提高了材料的化学稳定性和环境适应性，同时也减少了对人体和环境的危害。</w:t>
      </w:r>
      <w:r>
        <w:rPr>
          <w:rFonts w:hint="eastAsia"/>
        </w:rPr>
        <w:br/>
      </w:r>
      <w:r>
        <w:rPr>
          <w:rFonts w:hint="eastAsia"/>
        </w:rPr>
        <w:t>　　未来，柔性石墨板材的发展趋势将更加注重材料创新和应用拓展。一方面，通过石墨纳米化和复合技术，开发出具有特殊功能的柔性石墨板材，如用于电磁屏蔽、热管理、能源存储和生物医学植入物，拓宽了材料的应用领域和市场潜力。另一方面，结合智能传感和物联网技术，设计出能够实时监测和反馈工作状态的智能柔性石墨板材，如用于泄漏检测、温度控制和远程维护，提高了设备的可靠性和运维效率。此外，随着可持续发展理念的深化，柔性石墨板材将更加关注其生命周期的环境影响，推动材料的回收利用和循环再造，促进工业绿色转型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857515a984869" w:history="1">
        <w:r>
          <w:rPr>
            <w:rStyle w:val="Hyperlink"/>
          </w:rPr>
          <w:t>2025-2031年中国柔性石墨板材市场深度调研与发展趋势分析报告</w:t>
        </w:r>
      </w:hyperlink>
      <w:r>
        <w:rPr>
          <w:rFonts w:hint="eastAsia"/>
        </w:rPr>
        <w:t>》依托行业权威数据及长期市场监测信息，系统分析了柔性石墨板材行业的市场规模、供需关系、竞争格局及重点企业经营状况，并结合柔性石墨板材行业发展现状，科学预测了柔性石墨板材市场前景与技术发展方向。报告通过SWOT分析，揭示了柔性石墨板材行业机遇与潜在风险，为投资者提供了全面的现状分析与前景评估，助力挖掘投资价值并优化决策。同时，报告从投资、生产及营销等角度提出可行性建议，为柔性石墨板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中国柔性石墨板材行业发展综述</w:t>
      </w:r>
      <w:r>
        <w:rPr>
          <w:rFonts w:hint="eastAsia"/>
        </w:rPr>
        <w:br/>
      </w:r>
      <w:r>
        <w:rPr>
          <w:rFonts w:hint="eastAsia"/>
        </w:rPr>
        <w:t>　　第一节 柔性石墨板材行业发展情况</w:t>
      </w:r>
      <w:r>
        <w:rPr>
          <w:rFonts w:hint="eastAsia"/>
        </w:rPr>
        <w:br/>
      </w:r>
      <w:r>
        <w:rPr>
          <w:rFonts w:hint="eastAsia"/>
        </w:rPr>
        <w:t>　　　　一、柔性石墨板材行业发展周期</w:t>
      </w:r>
      <w:r>
        <w:rPr>
          <w:rFonts w:hint="eastAsia"/>
        </w:rPr>
        <w:br/>
      </w:r>
      <w:r>
        <w:rPr>
          <w:rFonts w:hint="eastAsia"/>
        </w:rPr>
        <w:t>　　　　二、柔性石墨板材行业产业链分析</w:t>
      </w:r>
      <w:r>
        <w:rPr>
          <w:rFonts w:hint="eastAsia"/>
        </w:rPr>
        <w:br/>
      </w:r>
      <w:r>
        <w:rPr>
          <w:rFonts w:hint="eastAsia"/>
        </w:rPr>
        <w:t>　　　　三、柔性石墨板材行业发展SWOTW分析</w:t>
      </w:r>
      <w:r>
        <w:rPr>
          <w:rFonts w:hint="eastAsia"/>
        </w:rPr>
        <w:br/>
      </w:r>
      <w:r>
        <w:rPr>
          <w:rFonts w:hint="eastAsia"/>
        </w:rPr>
        <w:t>　　第二节 近年中国柔性石墨板材行业运行状况</w:t>
      </w:r>
      <w:r>
        <w:rPr>
          <w:rFonts w:hint="eastAsia"/>
        </w:rPr>
        <w:br/>
      </w:r>
      <w:r>
        <w:rPr>
          <w:rFonts w:hint="eastAsia"/>
        </w:rPr>
        <w:t>　　　　一、2020-2025年中国柔性石墨板材产量分析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二、2020-2025年中国柔性石墨板材需求量分析</w:t>
      </w:r>
      <w:r>
        <w:rPr>
          <w:rFonts w:hint="eastAsia"/>
        </w:rPr>
        <w:br/>
      </w:r>
      <w:r>
        <w:rPr>
          <w:rFonts w:hint="eastAsia"/>
        </w:rPr>
        <w:t>　　　　三、2020-2025年中国柔性石墨板材进出口分析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四、2020-2025年中国柔性石墨板材整体供需分析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2020-2025年中国柔性石墨板材产业环境分析</w:t>
      </w:r>
      <w:r>
        <w:rPr>
          <w:rFonts w:hint="eastAsia"/>
        </w:rPr>
        <w:br/>
      </w:r>
      <w:r>
        <w:rPr>
          <w:rFonts w:hint="eastAsia"/>
        </w:rPr>
        <w:t>　　第一节 2020-2025年中国柔性石墨板材行业经济环境分析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二、2020-2025年中国固定资产投资情况分析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中国柔性石墨板材行业社会环境分析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中国柔性石墨板材行业政策法规分析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中国柔性石墨板材行业国际贸易环境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2020-2025年中国柔性石墨板材所属行业数据监测分析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2020-2025年中国柔性石墨板材所属行业规模分析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2020-2025年中国柔性石墨板材所属行业结构分析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2020-2025年中国柔性石墨板材所属行业产值分析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三、出口，交货值分析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2020-2025年中国柔性石墨板材所属行业成本费用分析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2020-2025年中国柔性石墨板材所属行业盈利能力分析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2020-2025年中国柔性石墨板材所属行业区域市场调研</w:t>
      </w:r>
      <w:r>
        <w:rPr>
          <w:rFonts w:hint="eastAsia"/>
        </w:rPr>
        <w:br/>
      </w:r>
      <w:r>
        <w:rPr>
          <w:rFonts w:hint="eastAsia"/>
        </w:rPr>
        <w:t>　　第一节 2020-2025年华北地区柔性石墨板材所属行业调研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2020-2025年东北地区柔性石墨板材所属行业调研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2020-2025年华东地区柔性石墨板材所属行业调研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2020-2025年华南地区柔性石墨板材所属行业调研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2020-2025年华中地区柔性石墨板材所属行业调研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2020-2025年西南地区柔性石墨板材所属行业调研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2020-2025年西北地区柔性石墨板材所属行业调研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中国柔性石墨板材制造行业成本费用分析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2020-2025年柔性石墨板材制造行业产品销售成本分析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2020-2025年柔性石墨板材制造行业销售费用分析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2020-2025年柔性石墨板材制造行业管理费用分析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2020-2025年柔性石墨板材制造行业财务费用分析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中国柔性石墨板材产业市场营销策略竞争分析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2020-2025年柔性石墨板材行业营销策略和营销渠道研究</w:t>
      </w:r>
      <w:r>
        <w:rPr>
          <w:rFonts w:hint="eastAsia"/>
        </w:rPr>
        <w:br/>
      </w:r>
      <w:r>
        <w:rPr>
          <w:rFonts w:hint="eastAsia"/>
        </w:rPr>
        <w:t>　　第一节 柔性石墨板材行业目前主要营销渠道分析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柔性石墨板材行业重点企业营销策略</w:t>
      </w:r>
      <w:r>
        <w:rPr>
          <w:rFonts w:hint="eastAsia"/>
        </w:rPr>
        <w:br/>
      </w:r>
      <w:r>
        <w:rPr>
          <w:rFonts w:hint="eastAsia"/>
        </w:rPr>
        <w:t>　　第三节 柔性石墨板材行业产品营销策略建议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一、柔性石墨板材行业产品功效优先策略</w:t>
      </w:r>
      <w:r>
        <w:rPr>
          <w:rFonts w:hint="eastAsia"/>
        </w:rPr>
        <w:br/>
      </w:r>
      <w:r>
        <w:rPr>
          <w:rFonts w:hint="eastAsia"/>
        </w:rPr>
        <w:t>　　　　二、柔性石墨板材行业产品品牌提升策略</w:t>
      </w:r>
      <w:r>
        <w:rPr>
          <w:rFonts w:hint="eastAsia"/>
        </w:rPr>
        <w:br/>
      </w:r>
      <w:r>
        <w:rPr>
          <w:rFonts w:hint="eastAsia"/>
        </w:rPr>
        <w:t>　　　　三、柔性石墨板材行业产品价格杠杆策略</w:t>
      </w:r>
      <w:r>
        <w:rPr>
          <w:rFonts w:hint="eastAsia"/>
        </w:rPr>
        <w:br/>
      </w:r>
      <w:r>
        <w:rPr>
          <w:rFonts w:hint="eastAsia"/>
        </w:rPr>
        <w:t>　　　　四、柔性石墨板材行业产品媒体组合策略</w:t>
      </w:r>
      <w:r>
        <w:rPr>
          <w:rFonts w:hint="eastAsia"/>
        </w:rPr>
        <w:br/>
      </w:r>
      <w:r>
        <w:rPr>
          <w:rFonts w:hint="eastAsia"/>
        </w:rPr>
        <w:t>　　　　五、柔性石墨板材行业产品个性推介策略</w:t>
      </w:r>
      <w:r>
        <w:rPr>
          <w:rFonts w:hint="eastAsia"/>
        </w:rPr>
        <w:br/>
      </w:r>
      <w:r>
        <w:rPr>
          <w:rFonts w:hint="eastAsia"/>
        </w:rPr>
        <w:t>　　　　六、柔性石墨板材行业产品层次营销策略</w:t>
      </w:r>
      <w:r>
        <w:rPr>
          <w:rFonts w:hint="eastAsia"/>
        </w:rPr>
        <w:br/>
      </w:r>
      <w:r>
        <w:rPr>
          <w:rFonts w:hint="eastAsia"/>
        </w:rPr>
        <w:t>　　第四节 柔性石墨板材行业营销渠道变革研究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一、柔性石墨板材行业营销渠道新理念</w:t>
      </w:r>
      <w:r>
        <w:rPr>
          <w:rFonts w:hint="eastAsia"/>
        </w:rPr>
        <w:br/>
      </w:r>
      <w:r>
        <w:rPr>
          <w:rFonts w:hint="eastAsia"/>
        </w:rPr>
        <w:t>　　　　二、柔性石墨板材行业渠道管理新发展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柔性石墨板材行业营销渠道发展趋势</w:t>
      </w:r>
      <w:r>
        <w:rPr>
          <w:rFonts w:hint="eastAsia"/>
        </w:rPr>
        <w:br/>
      </w:r>
      <w:r>
        <w:rPr>
          <w:rFonts w:hint="eastAsia"/>
        </w:rPr>
        <w:t>　　　　一、柔性石墨板材行业营销渠道结构扁平化</w:t>
      </w:r>
      <w:r>
        <w:rPr>
          <w:rFonts w:hint="eastAsia"/>
        </w:rPr>
        <w:br/>
      </w:r>
      <w:r>
        <w:rPr>
          <w:rFonts w:hint="eastAsia"/>
        </w:rPr>
        <w:t>　　　　二、柔性石墨板材行业营销渠道终端个性化</w:t>
      </w:r>
      <w:r>
        <w:rPr>
          <w:rFonts w:hint="eastAsia"/>
        </w:rPr>
        <w:br/>
      </w:r>
      <w:r>
        <w:rPr>
          <w:rFonts w:hint="eastAsia"/>
        </w:rPr>
        <w:t>　　　　三、柔性石墨板材行业营销渠道关系互动化</w:t>
      </w:r>
      <w:r>
        <w:rPr>
          <w:rFonts w:hint="eastAsia"/>
        </w:rPr>
        <w:br/>
      </w:r>
      <w:r>
        <w:rPr>
          <w:rFonts w:hint="eastAsia"/>
        </w:rPr>
        <w:t>　　　　四、柔性石墨板材行业营销渠道商品多样化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2020-2025年柔性石墨板材行业需求用户分析</w:t>
      </w:r>
      <w:r>
        <w:rPr>
          <w:rFonts w:hint="eastAsia"/>
        </w:rPr>
        <w:br/>
      </w:r>
      <w:r>
        <w:rPr>
          <w:rFonts w:hint="eastAsia"/>
        </w:rPr>
        <w:t>　　第一节 2020-2025年柔性石墨板材行业用户认知程度分析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2020-2025年柔性石墨板材行业用户需求特点分析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t>　　第三节 2020-2025年柔性石墨板材行业用户关注因素分析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2020-2025年柔性石墨板材行业其它用户特征分析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2020-2025年中国柔性石墨板材行业整体竞争格局分析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2020-2025年中国柔性石墨板材行业集中度分析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三、不同规模企业市场份额分析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2020-2025年中国区域竞争格局分析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三、主要产消区市场对接分析</w:t>
      </w:r>
      <w:r>
        <w:rPr>
          <w:rFonts w:hint="eastAsia"/>
        </w:rPr>
        <w:br/>
      </w:r>
      <w:r>
        <w:rPr>
          <w:rFonts w:hint="eastAsia"/>
        </w:rPr>
        <w:t>　　第三节 2020-2025年中国柔性石墨板材行业与替代品行业市场占有率分析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2025-2031年柔性石墨板材行业市场竞争趋势分析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2025年中国柔性石墨板材标竿企业竞争力指标分析</w:t>
      </w:r>
      <w:r>
        <w:rPr>
          <w:rFonts w:hint="eastAsia"/>
        </w:rPr>
        <w:br/>
      </w:r>
      <w:r>
        <w:rPr>
          <w:rFonts w:hint="eastAsia"/>
        </w:rPr>
        <w:t>　　第一节 宁波骏驰密封材料有限公司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青岛银星密封材料有限公司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广州勤固流体科技有限公司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东莞市凯迪碳素有限公司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2025-2031年中国柔性石墨板材行业市场投资机会与前景分析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2025-2031年中国柔性石墨板材行业重点企业投资行为分析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2025-2031年中国柔性石墨板材行业市场规模预测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2025-2031年中国柔性石墨板材行业盈利水平分析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2025-2031年中国柔性石墨板材投资机会分析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2025-2031年中国柔性石墨板材总体机会评价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2025-2031年中国柔性石墨板材行业前景分析及对策</w:t>
      </w:r>
      <w:r>
        <w:rPr>
          <w:rFonts w:hint="eastAsia"/>
        </w:rPr>
        <w:br/>
      </w:r>
      <w:r>
        <w:rPr>
          <w:rFonts w:hint="eastAsia"/>
        </w:rPr>
        <w:t>　　第一节 2025-2031年中国柔性石墨板材行业趋势预测分析</w:t>
      </w:r>
      <w:r>
        <w:rPr>
          <w:rFonts w:hint="eastAsia"/>
        </w:rPr>
        <w:br/>
      </w:r>
      <w:r>
        <w:rPr>
          <w:rFonts w:hint="eastAsia"/>
        </w:rPr>
        <w:t>　　　　一、柔性石墨板材行业市场趋势预测分析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二、柔性石墨板材行业市场蕴藏的商机分析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三、柔性石墨板材行业“十五五”规划解读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2025-2031年中国柔性石墨板材产业未来发展预测及投资前景分析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柔性石墨板材行业发展预测与行业前景调研分析</w:t>
      </w:r>
      <w:r>
        <w:rPr>
          <w:rFonts w:hint="eastAsia"/>
        </w:rPr>
        <w:br/>
      </w:r>
      <w:r>
        <w:rPr>
          <w:rFonts w:hint="eastAsia"/>
        </w:rPr>
        <w:t>　　第三节 柔性石墨板材产业投资前景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当前经济不景气环境下的行业企业防范措施及策略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2025-2031年柔性石墨板材行业投资前景策略分析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投资前景研究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</w:t>
      </w:r>
      <w:r>
        <w:rPr>
          <w:rFonts w:hint="eastAsia"/>
        </w:rPr>
        <w:br/>
      </w:r>
      <w:r>
        <w:rPr>
          <w:rFonts w:hint="eastAsia"/>
        </w:rPr>
        <w:t>　　第一节 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投资前景控制策略</w:t>
      </w:r>
      <w:r>
        <w:rPr>
          <w:rFonts w:hint="eastAsia"/>
        </w:rPr>
        <w:br/>
      </w:r>
      <w:r>
        <w:rPr>
          <w:rFonts w:hint="eastAsia"/>
        </w:rPr>
        <w:t>　　　　一、充分认识行业投资前景，积极主动应对投资前景</w:t>
      </w:r>
      <w:r>
        <w:rPr>
          <w:rFonts w:hint="eastAsia"/>
        </w:rPr>
        <w:br/>
      </w:r>
      <w:r>
        <w:rPr>
          <w:rFonts w:hint="eastAsia"/>
        </w:rPr>
        <w:t>　　　　二、建立健全投资前景预警机制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三、建立完善的质量管理体系，提高产品市场竞争力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四、建立健全企业内控机制，降低投资前景的可能性</w:t>
      </w:r>
      <w:r>
        <w:rPr>
          <w:rFonts w:hint="eastAsia"/>
        </w:rPr>
        <w:br/>
      </w:r>
      <w:r>
        <w:rPr>
          <w:rFonts w:hint="eastAsia"/>
        </w:rPr>
        <w:t>　　第三节 技术应用注意事项</w:t>
      </w:r>
      <w:r>
        <w:rPr>
          <w:rFonts w:hint="eastAsia"/>
        </w:rPr>
        <w:br/>
      </w:r>
      <w:r>
        <w:rPr>
          <w:rFonts w:hint="eastAsia"/>
        </w:rPr>
        <w:t>　　第四节 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[~中智~林~]销售注意事项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柔性石墨板材行业产业链</w:t>
      </w:r>
      <w:r>
        <w:rPr>
          <w:rFonts w:hint="eastAsia"/>
        </w:rPr>
        <w:br/>
      </w:r>
      <w:r>
        <w:rPr>
          <w:rFonts w:hint="eastAsia"/>
        </w:rPr>
        <w:t>　　图表 2 行业周期示意图</w:t>
      </w:r>
      <w:r>
        <w:rPr>
          <w:rFonts w:hint="eastAsia"/>
        </w:rPr>
        <w:br/>
      </w:r>
      <w:r>
        <w:rPr>
          <w:rFonts w:hint="eastAsia"/>
        </w:rPr>
        <w:t>　　图表 3 柔性石墨板材相关政策</w:t>
      </w:r>
      <w:r>
        <w:rPr>
          <w:rFonts w:hint="eastAsia"/>
        </w:rPr>
        <w:br/>
      </w:r>
      <w:r>
        <w:rPr>
          <w:rFonts w:hint="eastAsia"/>
        </w:rPr>
        <w:t>　　图表 4 国内生产总值增速表</w:t>
      </w:r>
      <w:r>
        <w:rPr>
          <w:rFonts w:hint="eastAsia"/>
        </w:rPr>
        <w:br/>
      </w:r>
      <w:r>
        <w:rPr>
          <w:rFonts w:hint="eastAsia"/>
        </w:rPr>
        <w:t>　　图表 5 2020-2025年国民生产总值表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2020-2025年居民消费价格指数（CPI）表</w:t>
      </w:r>
      <w:r>
        <w:rPr>
          <w:rFonts w:hint="eastAsia"/>
        </w:rPr>
        <w:br/>
      </w:r>
      <w:r>
        <w:rPr>
          <w:rFonts w:hint="eastAsia"/>
        </w:rPr>
        <w:t>　　图表 7 2020-2025年我国工业品出厂价格指数（PPI）表</w:t>
      </w:r>
      <w:r>
        <w:rPr>
          <w:rFonts w:hint="eastAsia"/>
        </w:rPr>
        <w:br/>
      </w:r>
      <w:r>
        <w:rPr>
          <w:rFonts w:hint="eastAsia"/>
        </w:rPr>
        <w:t>　　图表 8 2020-2025年中国工业增长值增长情况分析表</w:t>
      </w:r>
      <w:r>
        <w:rPr>
          <w:rFonts w:hint="eastAsia"/>
        </w:rPr>
        <w:br/>
      </w:r>
      <w:r>
        <w:rPr>
          <w:rFonts w:hint="eastAsia"/>
        </w:rPr>
        <w:t>　　图表 9 2020-2025年中国固定资产投资表</w:t>
      </w:r>
      <w:r>
        <w:rPr>
          <w:rFonts w:hint="eastAsia"/>
        </w:rPr>
        <w:br/>
      </w:r>
      <w:r>
        <w:rPr>
          <w:rFonts w:hint="eastAsia"/>
        </w:rPr>
        <w:t>　　图表 10 2020-2025年我国国内柔性石墨板材市场销量</w:t>
      </w:r>
      <w:r>
        <w:rPr>
          <w:rFonts w:hint="eastAsia"/>
        </w:rPr>
        <w:br/>
      </w:r>
      <w:r>
        <w:rPr>
          <w:rFonts w:hint="eastAsia"/>
        </w:rPr>
        <w:t>　　图表 11 2020-2025年我国柔性石墨板材产能</w:t>
      </w:r>
      <w:r>
        <w:rPr>
          <w:rFonts w:hint="eastAsia"/>
        </w:rPr>
        <w:br/>
      </w:r>
      <w:r>
        <w:rPr>
          <w:rFonts w:hint="eastAsia"/>
        </w:rPr>
        <w:t>　　图表 12 2020-2025年我国柔性石墨板材产量</w:t>
      </w:r>
      <w:r>
        <w:rPr>
          <w:rFonts w:hint="eastAsia"/>
        </w:rPr>
        <w:br/>
      </w:r>
      <w:r>
        <w:rPr>
          <w:rFonts w:hint="eastAsia"/>
        </w:rPr>
        <w:t>　　图表 13 2025年中国柔性石墨板材各区域市场所占比率</w:t>
      </w:r>
      <w:r>
        <w:rPr>
          <w:rFonts w:hint="eastAsia"/>
        </w:rPr>
        <w:br/>
      </w:r>
      <w:r>
        <w:rPr>
          <w:rFonts w:hint="eastAsia"/>
        </w:rPr>
        <w:t>　　图表 14 2025年我国柔性石墨板材需求主要地域分布</w:t>
      </w:r>
      <w:r>
        <w:rPr>
          <w:rFonts w:hint="eastAsia"/>
        </w:rPr>
        <w:br/>
      </w:r>
      <w:r>
        <w:rPr>
          <w:rFonts w:hint="eastAsia"/>
        </w:rPr>
        <w:t>　　图表 15 2020-2025年中国柔性石墨板材进口量</w:t>
      </w:r>
      <w:r>
        <w:rPr>
          <w:rFonts w:hint="eastAsia"/>
        </w:rPr>
        <w:br/>
      </w:r>
      <w:r>
        <w:rPr>
          <w:rFonts w:hint="eastAsia"/>
        </w:rPr>
        <w:t>　　图表 16 2020-2025年中国柔性石墨板材出口量</w:t>
      </w:r>
      <w:r>
        <w:rPr>
          <w:rFonts w:hint="eastAsia"/>
        </w:rPr>
        <w:br/>
      </w:r>
      <w:r>
        <w:rPr>
          <w:rFonts w:hint="eastAsia"/>
        </w:rPr>
        <w:t>　　图表 17 2020-2025年中国柔性石墨板材市场平均价格</w:t>
      </w:r>
      <w:r>
        <w:rPr>
          <w:rFonts w:hint="eastAsia"/>
        </w:rPr>
        <w:br/>
      </w:r>
      <w:r>
        <w:rPr>
          <w:rFonts w:hint="eastAsia"/>
        </w:rPr>
        <w:t>　　图表 18 2025-2031年中国柔性石墨板材市场平均价格预测</w:t>
      </w:r>
      <w:r>
        <w:rPr>
          <w:rFonts w:hint="eastAsia"/>
        </w:rPr>
        <w:br/>
      </w:r>
      <w:r>
        <w:rPr>
          <w:rFonts w:hint="eastAsia"/>
        </w:rPr>
        <w:t>　　图表 19 主要品牌柔性石墨板材企业产品价位</w:t>
      </w:r>
      <w:r>
        <w:rPr>
          <w:rFonts w:hint="eastAsia"/>
        </w:rPr>
        <w:br/>
      </w:r>
      <w:r>
        <w:rPr>
          <w:rFonts w:hint="eastAsia"/>
        </w:rPr>
        <w:t>　　图表 20 2020-2025年我国柔性石墨板材企业数量（家）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857515a984869" w:history="1">
        <w:r>
          <w:rPr>
            <w:rStyle w:val="Hyperlink"/>
          </w:rPr>
          <w:t>2025-2031年中国柔性石墨板材市场深度调研与发展趋势分析报告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857515a984869" w:history="1">
        <w:r>
          <w:rPr>
            <w:rStyle w:val="Hyperlink"/>
          </w:rPr>
          <w:t>https://www.20087.com/6/58/RouXingShiMoBanCaiFaZhanQuShiFen.html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热点：石墨板材的价格多少、柔性石墨板材与柔性石墨纸的区别、石墨烯板材、柔性石墨板材及制品、柔性石墨板、柔性石墨板材的优缺点、石墨板是什么材料、柔性石墨板标准、柔性石墨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26e9dc8334438" w:history="1">
      <w:r>
        <w:rPr>
          <w:rStyle w:val="Hyperlink"/>
        </w:rPr>
        <w:t>2025-2031年中国柔性石墨板材市场深度调研与发展趋势分析报告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RouXingShiMoBanCaiFaZhanQuShiFen.html" TargetMode="External" Id="R2ca857515a98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RouXingShiMoBanCaiFaZhanQuShiFen.html" TargetMode="External" Id="Rb5326e9dc833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2025-04-22T05:49:00Z</dcterms:created>
  <dcterms:modified xsi:type="dcterms:W3CDTF">2025-04-22T06:49:00Z</dcterms:modified>
  <dc:subject>2025-2031年中国柔性石墨板材市场深度调研与发展趋势分析报告</dc:subject>
  <dc:title>2025-2031年中国柔性石墨板材市场深度调研与发展趋势分析报告</dc:title>
  <cp:keywords>2025-2031年中国柔性石墨板材市场深度调研与发展趋势分析报告</cp:keywords>
  <dc:description>2025-2031年中国柔性石墨板材市场深度调研与发展趋势分析报告</dc:description>
</cp:coreProperties>
</file>