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2427e81154e3a" w:history="1">
              <w:r>
                <w:rPr>
                  <w:rStyle w:val="Hyperlink"/>
                </w:rPr>
                <w:t>中国硬质纤维板行业研究分析与前景趋势预测报告（2025-2031年）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2427e81154e3a" w:history="1">
              <w:r>
                <w:rPr>
                  <w:rStyle w:val="Hyperlink"/>
                </w:rPr>
                <w:t>中国硬质纤维板行业研究分析与前景趋势预测报告（2025-2031年）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2427e81154e3a" w:history="1">
                <w:r>
                  <w:rPr>
                    <w:rStyle w:val="Hyperlink"/>
                  </w:rPr>
                  <w:t>https://www.20087.com/6/88/YingZhiXianWeiBanShiChangXianZhuangHeQianJing.html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纤维板是一种由木质纤维和其他添加剂压制而成的板材，广泛应用于家具制造、室内装饰等领域。近年来，随着木材资源的紧缺和技术的进步，硬质纤维板的生产工艺和性能不断优化。现代硬质纤维板不仅在材料选择上更加注重环保，采用可再生材料和环保粘合剂，还在生产工艺上实现了优化，提高了板材的密度和强度。此外，随着市场需求的多样化，硬质纤维板的表面处理技术和装饰效果不断改进，提高了产品的美观性和功能性。</w:t>
      </w:r>
      <w:r>
        <w:rPr>
          <w:rFonts w:hint="eastAsia"/>
        </w:rPr>
        <w:br/>
      </w:r>
      <w:r>
        <w:rPr>
          <w:rFonts w:hint="eastAsia"/>
        </w:rPr>
        <w:t>　　未来，硬质纤维板的发展将更加注重环保性和多功能化。一方面，随着环保理念的普及，硬质纤维板将朝着更环保的方向发展，通过优化材料配方和生产工艺，减少对环境的影响，提高产品的可持续性。例如，通过使用生物质材料和低挥发性有机化合物（VOC）粘合剂，提高板材的环保性能。另一方面，随着市场需求的多样化，硬质纤维板将具备更多功能，如通过加入抗菌成分或防火材料，增强其在特殊应用中的性能。此外，随着智能制造技术的应用，硬质纤维板的生产将实现更加自动化和智能化的控制，提高生产效率和产品质量。同时，随着新材料技术的发展，硬质纤维板将采用更多高性能材料，提高其在特殊应用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2427e81154e3a" w:history="1">
        <w:r>
          <w:rPr>
            <w:rStyle w:val="Hyperlink"/>
          </w:rPr>
          <w:t>中国硬质纤维板行业研究分析与前景趋势预测报告（2025-2031年）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硬质纤维板市场监测，对硬质纤维板行业的发展现状、市场规模、需求动态、进出口情况、产业链结构、区域分布、竞争格局以及硬质纤维板行业风险和投资机会进行了深入分析。报告详细阐述了硬质纤维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硬质纤维板行业概述</w:t>
      </w:r>
      <w:r>
        <w:rPr>
          <w:rFonts w:hint="eastAsia"/>
        </w:rPr>
        <w:br/>
      </w:r>
      <w:r>
        <w:rPr>
          <w:rFonts w:hint="eastAsia"/>
        </w:rPr>
        <w:t>　　第一节 硬质纤维板定义与分类</w:t>
      </w:r>
      <w:r>
        <w:rPr>
          <w:rFonts w:hint="eastAsia"/>
        </w:rPr>
        <w:br/>
      </w:r>
      <w:r>
        <w:rPr>
          <w:rFonts w:hint="eastAsia"/>
        </w:rPr>
        <w:t>　　第二节 硬质纤维板应用领域</w:t>
      </w:r>
      <w:r>
        <w:rPr>
          <w:rFonts w:hint="eastAsia"/>
        </w:rPr>
        <w:br/>
      </w:r>
      <w:r>
        <w:rPr>
          <w:rFonts w:hint="eastAsia"/>
        </w:rPr>
        <w:t>　　第三节 硬质纤维板行业经济指标分析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硬质纤维板产业链及经营模式分析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三、硬质纤维板销售模式及销售渠道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全球硬质纤维板市场发展综述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2019-2024年全球硬质纤维板市场规模与趋势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主要国家与地区硬质纤维板市场分析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2025-2031年全球硬质纤维板行业发展趋势与前景预测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中国硬质纤维板行业市场分析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2024-2025年硬质纤维板产能与投资动态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一、国内硬质纤维板产能及利用情况</w:t>
      </w:r>
      <w:r>
        <w:rPr>
          <w:rFonts w:hint="eastAsia"/>
        </w:rPr>
        <w:br/>
      </w:r>
      <w:r>
        <w:rPr>
          <w:rFonts w:hint="eastAsia"/>
        </w:rPr>
        <w:t>　　　　二、硬质纤维板产能扩张与投资动态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2025-2031年硬质纤维板行业产量统计与趋势预测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一、2019-2024年硬质纤维板行业产量数据统计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1、2019-2024年硬质纤维板产量及增长趋势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2、2019-2024年硬质纤维板细分产品产量及份额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二、影响硬质纤维板产量的关键因素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三、2025-2031年硬质纤维板产量预测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2025-2031年硬质纤维板市场需求与销售分析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一、2024-2025年硬质纤维板行业需求现状</w:t>
      </w:r>
      <w:r>
        <w:rPr>
          <w:rFonts w:hint="eastAsia"/>
        </w:rPr>
        <w:br/>
      </w:r>
      <w:r>
        <w:rPr>
          <w:rFonts w:hint="eastAsia"/>
        </w:rPr>
        <w:t>　　　　二、硬质纤维板客户群体与需求特点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三、2019-2024年硬质纤维板行业销售规模分析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中国硬质纤维板细分市场与下游应用领域分析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硬质纤维板细分市场分析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一、2024-2025年硬质纤维板主要细分产品市场现状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硬质纤维板下游应用与客户群体分析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一、2024-2025年硬质纤维板各应用领域市场现状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2024-2025年中国硬质纤维板技术发展研究</w:t>
      </w:r>
      <w:r>
        <w:rPr>
          <w:rFonts w:hint="eastAsia"/>
        </w:rPr>
        <w:br/>
      </w:r>
      <w:r>
        <w:rPr>
          <w:rFonts w:hint="eastAsia"/>
        </w:rPr>
        <w:t>　　第一节 当前硬质纤维板技术发展现状</w:t>
      </w:r>
      <w:r>
        <w:rPr>
          <w:rFonts w:hint="eastAsia"/>
        </w:rPr>
        <w:br/>
      </w:r>
      <w:r>
        <w:rPr>
          <w:rFonts w:hint="eastAsia"/>
        </w:rPr>
        <w:t>　　第二节 国内外硬质纤维板技术差异与原因</w:t>
      </w:r>
      <w:r>
        <w:rPr>
          <w:rFonts w:hint="eastAsia"/>
        </w:rPr>
        <w:br/>
      </w:r>
      <w:r>
        <w:rPr>
          <w:rFonts w:hint="eastAsia"/>
        </w:rPr>
        <w:t>　　第三节 硬质纤维板技术创新与发展趋势预测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技术进步对硬质纤维板行业的影响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一、2019-2024年硬质纤维板市场价格走势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硬质纤维板定价策略与方法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2024-2025年重点区域硬质纤维板市场发展概况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硬质纤维板行业进口情况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一、2019-2024年硬质纤维板进口规模及增长情况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硬质纤维板行业出口情况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一、2019-2024年硬质纤维板出口规模及增长情况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2019-2024年中国硬质纤维板行业总体发展与财务状况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2019-2024年中国硬质纤维板行业规模情况</w:t>
      </w:r>
      <w:r>
        <w:rPr>
          <w:rFonts w:hint="eastAsia"/>
        </w:rPr>
        <w:br/>
      </w:r>
      <w:r>
        <w:rPr>
          <w:rFonts w:hint="eastAsia"/>
        </w:rPr>
        <w:t>　　　　一、硬质纤维板行业企业数量规模</w:t>
      </w:r>
      <w:r>
        <w:rPr>
          <w:rFonts w:hint="eastAsia"/>
        </w:rPr>
        <w:br/>
      </w:r>
      <w:r>
        <w:rPr>
          <w:rFonts w:hint="eastAsia"/>
        </w:rPr>
        <w:t>　　　　二、硬质纤维板行业从业人员规模</w:t>
      </w:r>
      <w:r>
        <w:rPr>
          <w:rFonts w:hint="eastAsia"/>
        </w:rPr>
        <w:br/>
      </w:r>
      <w:r>
        <w:rPr>
          <w:rFonts w:hint="eastAsia"/>
        </w:rPr>
        <w:t>　　　　三、硬质纤维板行业市场敏感性分析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2019-2024年中国硬质纤维板行业财务能力分析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一、硬质纤维板行业盈利能力</w:t>
      </w:r>
      <w:r>
        <w:rPr>
          <w:rFonts w:hint="eastAsia"/>
        </w:rPr>
        <w:br/>
      </w:r>
      <w:r>
        <w:rPr>
          <w:rFonts w:hint="eastAsia"/>
        </w:rPr>
        <w:t>　　　　二、硬质纤维板行业偿债能力</w:t>
      </w:r>
      <w:r>
        <w:rPr>
          <w:rFonts w:hint="eastAsia"/>
        </w:rPr>
        <w:br/>
      </w:r>
      <w:r>
        <w:rPr>
          <w:rFonts w:hint="eastAsia"/>
        </w:rPr>
        <w:t>　　　　三、硬质纤维板行业营运能力</w:t>
      </w:r>
      <w:r>
        <w:rPr>
          <w:rFonts w:hint="eastAsia"/>
        </w:rPr>
        <w:br/>
      </w:r>
      <w:r>
        <w:rPr>
          <w:rFonts w:hint="eastAsia"/>
        </w:rPr>
        <w:t>　　　　四、硬质纤维板行业发展能力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硬质纤维板行业重点企业调研分析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硬质纤维板行业竞争格局总览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2024-2025年硬质纤维板行业竞争力分析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2019-2024年硬质纤维板行业企业并购活动分析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2024-2025年硬质纤维板行业会展与招投标活动分析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2025年中国硬质纤维板企业发展企业发展策略与建议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硬质纤维板销售模式与渠道策略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硬质纤维板品牌与市场推广策略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硬质纤维板研发投入与技术创新能力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硬质纤维板合作联盟与资源整合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中国硬质纤维板行业风险与对策</w:t>
      </w:r>
      <w:r>
        <w:rPr>
          <w:rFonts w:hint="eastAsia"/>
        </w:rPr>
        <w:br/>
      </w:r>
      <w:r>
        <w:rPr>
          <w:rFonts w:hint="eastAsia"/>
        </w:rPr>
        <w:t>　　第一节 硬质纤维板行业SWOT分析</w:t>
      </w:r>
      <w:r>
        <w:rPr>
          <w:rFonts w:hint="eastAsia"/>
        </w:rPr>
        <w:br/>
      </w:r>
      <w:r>
        <w:rPr>
          <w:rFonts w:hint="eastAsia"/>
        </w:rPr>
        <w:t>　　　　一、硬质纤维板行业优势</w:t>
      </w:r>
      <w:r>
        <w:rPr>
          <w:rFonts w:hint="eastAsia"/>
        </w:rPr>
        <w:br/>
      </w:r>
      <w:r>
        <w:rPr>
          <w:rFonts w:hint="eastAsia"/>
        </w:rPr>
        <w:t>　　　　二、硬质纤维板行业劣势</w:t>
      </w:r>
      <w:r>
        <w:rPr>
          <w:rFonts w:hint="eastAsia"/>
        </w:rPr>
        <w:br/>
      </w:r>
      <w:r>
        <w:rPr>
          <w:rFonts w:hint="eastAsia"/>
        </w:rPr>
        <w:t>　　　　三、硬质纤维板市场机会</w:t>
      </w:r>
      <w:r>
        <w:rPr>
          <w:rFonts w:hint="eastAsia"/>
        </w:rPr>
        <w:br/>
      </w:r>
      <w:r>
        <w:rPr>
          <w:rFonts w:hint="eastAsia"/>
        </w:rPr>
        <w:t>　　　　四、硬质纤维板市场威胁</w:t>
      </w:r>
      <w:r>
        <w:rPr>
          <w:rFonts w:hint="eastAsia"/>
        </w:rPr>
        <w:br/>
      </w:r>
      <w:r>
        <w:rPr>
          <w:rFonts w:hint="eastAsia"/>
        </w:rPr>
        <w:t>　　第二节 硬质纤维板行业风险及对策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2024-2025年硬质纤维板行业发展环境分析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一、硬质纤维板行业主管部门与监管体制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二、硬质纤维板行业主要法律法规及政策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三、硬质纤维板行业标准与质量监管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2025-2031年硬质纤维板行业发展趋势与方向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2025-2031年硬质纤维板行业发展潜力与机遇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中~智~林－硬质纤维板行业发展建议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硬质纤维板重点企业经营情况分析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硬质纤维板重点企业经营情况分析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2025-2031年中国硬质纤维板市场规模预测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2025-2031年中国硬质纤维板行业利润预测</w:t>
      </w:r>
      <w:r>
        <w:rPr>
          <w:rFonts w:hint="eastAsia"/>
        </w:rPr>
        <w:br/>
      </w:r>
      <w:r>
        <w:rPr>
          <w:rFonts w:hint="eastAsia"/>
        </w:rPr>
        <w:t>　　图表 2025年硬质纤维板行业壁垒</w:t>
      </w:r>
      <w:r>
        <w:rPr>
          <w:rFonts w:hint="eastAsia"/>
        </w:rPr>
        <w:br/>
      </w:r>
      <w:r>
        <w:rPr>
          <w:rFonts w:hint="eastAsia"/>
        </w:rPr>
        <w:t>　　图表 2025年硬质纤维板市场前景分析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2025-2031年中国硬质纤维板市场需求预测</w:t>
      </w:r>
      <w:r>
        <w:rPr>
          <w:rFonts w:hint="eastAsia"/>
        </w:rPr>
        <w:br/>
      </w:r>
      <w:r>
        <w:rPr>
          <w:rFonts w:hint="eastAsia"/>
        </w:rPr>
        <w:t>　　图表 2025年硬质纤维板发展趋势预测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2427e81154e3a" w:history="1">
        <w:r>
          <w:rPr>
            <w:rStyle w:val="Hyperlink"/>
          </w:rPr>
          <w:t>中国硬质纤维板行业研究分析与前景趋势预测报告（2025-2031年）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2427e81154e3a" w:history="1">
        <w:r>
          <w:rPr>
            <w:rStyle w:val="Hyperlink"/>
          </w:rPr>
          <w:t>https://www.20087.com/6/88/YingZhiXianWeiBanShiChangXianZhuangHeQianJing.html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7a4f7f7d44fbb" w:history="1">
      <w:r>
        <w:rPr>
          <w:rStyle w:val="Hyperlink"/>
        </w:rPr>
        <w:t>中国硬质纤维板行业研究分析与前景趋势预测报告（2025-2031年）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ngZhiXianWeiBanShiChangXianZhuangHeQianJing.html" TargetMode="External" Id="R09b2427e811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ngZhiXianWeiBanShiChangXianZhuangHeQianJing.html" TargetMode="External" Id="Rcd17a4f7f7d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2025-01-11T06:21:23Z</dcterms:created>
  <dcterms:modified xsi:type="dcterms:W3CDTF">2025-01-11T07:21:23Z</dcterms:modified>
  <dc:subject>中国硬质纤维板行业研究分析与前景趋势预测报告（2025-2031年）</dc:subject>
  <dc:title>中国硬质纤维板行业研究分析与前景趋势预测报告（2025-2031年）</dc:title>
  <cp:keywords>中国硬质纤维板行业研究分析与前景趋势预测报告（2025-2031年）</cp:keywords>
  <dc:description>中国硬质纤维板行业研究分析与前景趋势预测报告（2025-2031年）</dc:description>
</cp:coreProperties>
</file>