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b798c6bcc4b3e" w:history="1">
              <w:r>
                <w:rPr>
                  <w:rStyle w:val="Hyperlink"/>
                </w:rPr>
                <w:t>2025-2031年全球与中国聚酯墙纸行业发展调研及前景趋势报告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b798c6bcc4b3e" w:history="1">
              <w:r>
                <w:rPr>
                  <w:rStyle w:val="Hyperlink"/>
                </w:rPr>
                <w:t>2025-2031年全球与中国聚酯墙纸行业发展调研及前景趋势报告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b798c6bcc4b3e" w:history="1">
                <w:r>
                  <w:rPr>
                    <w:rStyle w:val="Hyperlink"/>
                  </w:rPr>
                  <w:t>https://www.20087.com/6/88/JuZhiQiangZhiDeQianJing.html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墙纸是一种以聚酯纤维为基材的装饰性墙面覆盖材料，因良好的质感、透气性和抗变形能力，在中高端室内装修中得到应用。聚酯墙纸通常以无纺布或针织聚酯为底基，表面结合涂层、印花或复合工艺，形成丰富的纹理与色彩效果，可模仿织物、皮革或自然材质的视觉触感。施工采用湿贴法，粘合剂渗透基材后与墙面结合，具备一定的防潮与抗裂性能，适用于客厅、卧室等干燥区域。聚酯纤维的三维结构赋予材料较好的透气性，有助于墙体湿气排出，减少鼓泡风险。然而，表面耐污性相对有限，清洁维护需使用专用试剂，避免磨损或褪色。部分产品在强光照射下可能出现色衰，且对施工环境的温湿度有一定要求，操作不当易产生接缝明显或起皱现象。</w:t>
      </w:r>
      <w:r>
        <w:rPr>
          <w:rFonts w:hint="eastAsia"/>
        </w:rPr>
        <w:br/>
      </w:r>
      <w:r>
        <w:rPr>
          <w:rFonts w:hint="eastAsia"/>
        </w:rPr>
        <w:t>　　未来发展方向将聚焦于功能复合化、环保性能提升与设计个性化。涂层技术如自清洁、防霉或光催化材料的引入，可增强墙纸在复杂环境下的耐久性与卫生性能。生物基聚酯或可回收纤维的应用，将减少对化石原料的依赖，响应可持续发展趋势。数字印花技术的普及支持高精度图案定制，满足个性化装饰需求，甚至实现艺术画作或摄影作品的墙面呈现。在结构设计上，多层复合体系可能集成隔音、保温或调湿功能，使墙纸从纯装饰材料向功能性建材转变。长远来看，聚酯墙纸将更深度融入整体空间设计，与照明、家具和智能家居系统协同，营造沉浸式居住氛围。若能建立关于挥发性有机物释放、燃烧性能与循环利用的行业标准，将有助于提升产品环境友好性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b798c6bcc4b3e" w:history="1">
        <w:r>
          <w:rPr>
            <w:rStyle w:val="Hyperlink"/>
          </w:rPr>
          <w:t>2025-2031年全球与中国聚酯墙纸行业发展调研及前景趋势报告</w:t>
        </w:r>
      </w:hyperlink>
      <w:r>
        <w:rPr>
          <w:rFonts w:hint="eastAsia"/>
        </w:rPr>
        <w:t>》依托国家统计局、相关行业协会及科研单位提供的权威数据，全面分析了聚酯墙纸行业发展环境、产业链结构、市场供需状况及价格变化，重点研究了聚酯墙纸行业内主要企业的经营现状。报告对聚酯墙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聚酯墙纸市场概述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按照不同产品类型，聚酯墙纸主要可以分为如下几个类别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全球不同产品类型聚酯墙纸销售额增长趋势2020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压花墙纸</w:t>
      </w:r>
      <w:r>
        <w:rPr>
          <w:rFonts w:hint="eastAsia"/>
        </w:rPr>
        <w:br/>
      </w:r>
      <w:r>
        <w:rPr>
          <w:rFonts w:hint="eastAsia"/>
        </w:rPr>
        <w:t>　　　　1.2.3 纹理墙纸</w:t>
      </w:r>
      <w:r>
        <w:rPr>
          <w:rFonts w:hint="eastAsia"/>
        </w:rPr>
        <w:br/>
      </w:r>
      <w:r>
        <w:rPr>
          <w:rFonts w:hint="eastAsia"/>
        </w:rPr>
        <w:t>　　　　1.2.4 金属质感墙纸</w:t>
      </w:r>
      <w:r>
        <w:rPr>
          <w:rFonts w:hint="eastAsia"/>
        </w:rPr>
        <w:br/>
      </w:r>
      <w:r>
        <w:rPr>
          <w:rFonts w:hint="eastAsia"/>
        </w:rPr>
        <w:t>　　　　1.2.5 普通墙纸</w:t>
      </w:r>
      <w:r>
        <w:rPr>
          <w:rFonts w:hint="eastAsia"/>
        </w:rPr>
        <w:br/>
      </w:r>
      <w:r>
        <w:rPr>
          <w:rFonts w:hint="eastAsia"/>
        </w:rPr>
        <w:t>　　1.3 从不同应用，聚酯墙纸主要包括如下几个方面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全球不同应用聚酯墙纸销售额增长趋势2020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聚酯墙纸行业背景、发展历史、现状及趋势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聚酯墙纸行业目前现状分析</w:t>
      </w:r>
      <w:r>
        <w:rPr>
          <w:rFonts w:hint="eastAsia"/>
        </w:rPr>
        <w:br/>
      </w:r>
      <w:r>
        <w:rPr>
          <w:rFonts w:hint="eastAsia"/>
        </w:rPr>
        <w:t>　　　　1.4.2 聚酯墙纸发展趋势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全球聚酯墙纸总体规模分析</w:t>
      </w:r>
      <w:r>
        <w:rPr>
          <w:rFonts w:hint="eastAsia"/>
        </w:rPr>
        <w:br/>
      </w:r>
      <w:r>
        <w:rPr>
          <w:rFonts w:hint="eastAsia"/>
        </w:rPr>
        <w:t>　　2.1 全球聚酯墙纸供需现状及预测（2020-2031）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全球聚酯墙纸产能、产量、产能利用率及发展趋势（2020-2031）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全球聚酯墙纸产量、需求量及发展趋势（2020-2031）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全球主要地区聚酯墙纸产量及发展趋势（2020-2031）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全球主要地区聚酯墙纸产量（2020-2025）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全球主要地区聚酯墙纸产量（2026-2031）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全球主要地区聚酯墙纸产量市场份额（2020-2031）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中国聚酯墙纸供需现状及预测（2020-2031）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中国聚酯墙纸产能、产量、产能利用率及发展趋势（2020-2031）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中国聚酯墙纸产量、市场需求量及发展趋势（2020-2031）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全球聚酯墙纸销量及销售额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全球市场聚酯墙纸销售额（2020-2031）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全球市场聚酯墙纸销量（2020-2031）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全球市场聚酯墙纸价格趋势（2020-2031）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全球聚酯墙纸主要地区分析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全球主要地区聚酯墙纸市场规模分析：2020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全球主要地区聚酯墙纸销售收入及市场份额（2020-2025年）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全球主要地区聚酯墙纸销售收入预测（2026-2031年）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全球主要地区聚酯墙纸销量分析：2020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全球主要地区聚酯墙纸销量及市场份额（2020-2025年）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全球主要地区聚酯墙纸销量及市场份额预测（2026-2031）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北美市场聚酯墙纸销量、收入及增长率（2020-2031）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欧洲市场聚酯墙纸销量、收入及增长率（2020-2031）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中国市场聚酯墙纸销量、收入及增长率（2020-2031）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日本市场聚酯墙纸销量、收入及增长率（2020-2031）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东南亚市场聚酯墙纸销量、收入及增长率（2020-2031）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印度市场聚酯墙纸销量、收入及增长率（2020-2031）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全球市场主要厂商聚酯墙纸产能市场份额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全球市场主要厂商聚酯墙纸销量（2020-2025）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全球市场主要厂商聚酯墙纸销量（2020-2025）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全球市场主要厂商聚酯墙纸销售收入（2020-2025）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全球市场主要厂商聚酯墙纸销售价格（2020-2025）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2024年全球主要生产商聚酯墙纸收入排名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中国市场主要厂商聚酯墙纸销量（2020-2025）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中国市场主要厂商聚酯墙纸销量（2020-2025）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中国市场主要厂商聚酯墙纸销售收入（2020-2025）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2024年中国主要生产商聚酯墙纸收入排名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中国市场主要厂商聚酯墙纸销售价格（2020-2025）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全球主要厂商聚酯墙纸总部及产地分布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全球主要厂商成立时间及聚酯墙纸商业化日期</w:t>
      </w:r>
      <w:r>
        <w:rPr>
          <w:rFonts w:hint="eastAsia"/>
        </w:rPr>
        <w:br/>
      </w:r>
      <w:r>
        <w:rPr>
          <w:rFonts w:hint="eastAsia"/>
        </w:rPr>
        <w:t>　　4.6 全球主要厂商聚酯墙纸产品类型及应用</w:t>
      </w:r>
      <w:r>
        <w:rPr>
          <w:rFonts w:hint="eastAsia"/>
        </w:rPr>
        <w:br/>
      </w:r>
      <w:r>
        <w:rPr>
          <w:rFonts w:hint="eastAsia"/>
        </w:rPr>
        <w:t>　　4.7 聚酯墙纸行业集中度、竞争程度分析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聚酯墙纸行业集中度分析：2024年全球Top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全球聚酯墙纸第一梯队、第二梯队和第三梯队生产商（品牌）及市场份额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重点企业（1）基本信息、聚酯墙纸生产基地、销售区域、竞争对手及市场地位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重点企业（2）基本信息、聚酯墙纸生产基地、销售区域、竞争对手及市场地位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重点企业（3）基本信息、聚酯墙纸生产基地、销售区域、竞争对手及市场地位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重点企业（4）基本信息、聚酯墙纸生产基地、销售区域、竞争对手及市场地位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重点企业（5）基本信息、聚酯墙纸生产基地、销售区域、竞争对手及市场地位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重点企业（6）基本信息、聚酯墙纸生产基地、销售区域、竞争对手及市场地位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重点企业（7）基本信息、聚酯墙纸生产基地、销售区域、竞争对手及市场地位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重点企业（8）基本信息、聚酯墙纸生产基地、销售区域、竞争对手及市场地位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重点企业（9）基本信息、聚酯墙纸生产基地、销售区域、竞争对手及市场地位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重点企业（10）基本信息、聚酯墙纸生产基地、销售区域、竞争对手及市场地位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重点企业（11）基本信息、聚酯墙纸生产基地、销售区域、竞争对手及市场地位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重点企业（12）基本信息、聚酯墙纸生产基地、销售区域、竞争对手及市场地位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</w:t>
      </w:r>
      <w:r>
        <w:rPr>
          <w:rFonts w:hint="eastAsia"/>
        </w:rPr>
        <w:br/>
      </w:r>
      <w:r>
        <w:rPr>
          <w:rFonts w:hint="eastAsia"/>
        </w:rPr>
        <w:t>　　　　5.13.1 基本信息、聚酯墙纸生产基地、销售区域、竞争对手及市场地位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聚酯墙纸产品规格、参数及市场应用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聚酯墙纸销量、收入、价格及毛利率（2020-2025）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公司简介及主要业务</w:t>
      </w:r>
      <w:r>
        <w:rPr>
          <w:rFonts w:hint="eastAsia"/>
        </w:rPr>
        <w:br/>
      </w:r>
      <w:r>
        <w:rPr>
          <w:rFonts w:hint="eastAsia"/>
        </w:rPr>
        <w:t>　　　　5.13.5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不同产品类型聚酯墙纸分析</w:t>
      </w:r>
      <w:r>
        <w:rPr>
          <w:rFonts w:hint="eastAsia"/>
        </w:rPr>
        <w:br/>
      </w:r>
      <w:r>
        <w:rPr>
          <w:rFonts w:hint="eastAsia"/>
        </w:rPr>
        <w:t>　　6.1 全球不同产品类型聚酯墙纸销量（2020-2031）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全球不同产品类型聚酯墙纸销量及市场份额（2020-2025）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全球不同产品类型聚酯墙纸销量预测（2026-2031）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全球不同产品类型聚酯墙纸收入（2020-2031）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全球不同产品类型聚酯墙纸收入及市场份额（2020-2025）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全球不同产品类型聚酯墙纸收入预测（2026-2031）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全球不同产品类型聚酯墙纸价格走势（2020-2031）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不同应用聚酯墙纸分析</w:t>
      </w:r>
      <w:r>
        <w:rPr>
          <w:rFonts w:hint="eastAsia"/>
        </w:rPr>
        <w:br/>
      </w:r>
      <w:r>
        <w:rPr>
          <w:rFonts w:hint="eastAsia"/>
        </w:rPr>
        <w:t>　　7.1 全球不同应用聚酯墙纸销量（2020-2031）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全球不同应用聚酯墙纸销量及市场份额（2020-2025）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全球不同应用聚酯墙纸销量预测（2026-2031）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全球不同应用聚酯墙纸收入（2020-2031）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全球不同应用聚酯墙纸收入及市场份额（2020-2025）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全球不同应用聚酯墙纸收入预测（2026-2031）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全球不同应用聚酯墙纸价格走势（2020-2031）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聚酯墙纸产业链分析</w:t>
      </w:r>
      <w:r>
        <w:rPr>
          <w:rFonts w:hint="eastAsia"/>
        </w:rPr>
        <w:br/>
      </w:r>
      <w:r>
        <w:rPr>
          <w:rFonts w:hint="eastAsia"/>
        </w:rPr>
        <w:t>　　8.2 聚酯墙纸工艺制造技术分析</w:t>
      </w:r>
      <w:r>
        <w:rPr>
          <w:rFonts w:hint="eastAsia"/>
        </w:rPr>
        <w:br/>
      </w:r>
      <w:r>
        <w:rPr>
          <w:rFonts w:hint="eastAsia"/>
        </w:rPr>
        <w:t>　　8.3 聚酯墙纸产业上游供应分析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聚酯墙纸下游客户分析</w:t>
      </w:r>
      <w:r>
        <w:rPr>
          <w:rFonts w:hint="eastAsia"/>
        </w:rPr>
        <w:br/>
      </w:r>
      <w:r>
        <w:rPr>
          <w:rFonts w:hint="eastAsia"/>
        </w:rPr>
        <w:t>　　8.5 聚酯墙纸销售渠道分析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聚酯墙纸行业发展机遇及主要驱动因素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聚酯墙纸行业发展面临的风险</w:t>
      </w:r>
      <w:r>
        <w:rPr>
          <w:rFonts w:hint="eastAsia"/>
        </w:rPr>
        <w:br/>
      </w:r>
      <w:r>
        <w:rPr>
          <w:rFonts w:hint="eastAsia"/>
        </w:rPr>
        <w:t>　　9.3 聚酯墙纸行业政策分析</w:t>
      </w:r>
      <w:r>
        <w:rPr>
          <w:rFonts w:hint="eastAsia"/>
        </w:rPr>
        <w:br/>
      </w:r>
      <w:r>
        <w:rPr>
          <w:rFonts w:hint="eastAsia"/>
        </w:rPr>
        <w:t>　　9.4 聚酯墙纸中国企业SWOT分析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全球不同产品类型聚酯墙纸销售额增长（CAGR）趋势2020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聚酯墙纸行业目前发展现状</w:t>
      </w:r>
      <w:r>
        <w:rPr>
          <w:rFonts w:hint="eastAsia"/>
        </w:rPr>
        <w:br/>
      </w:r>
      <w:r>
        <w:rPr>
          <w:rFonts w:hint="eastAsia"/>
        </w:rPr>
        <w:t>　　表 4： 聚酯墙纸发展趋势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全球主要地区聚酯墙纸产量增速（CAGR）：（2020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全球主要地区聚酯墙纸产量（2020-2025）&amp;（千平方米）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全球主要地区聚酯墙纸产量（2026-2031）&amp;（千平方米）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全球主要地区聚酯墙纸产量市场份额（2020-2025）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全球主要地区聚酯墙纸产量（2026-2031）&amp;（千平方米）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全球主要地区聚酯墙纸销售收入增速：（2020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全球主要地区聚酯墙纸销售收入（2020-2025）&amp;（百万美元）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全球主要地区聚酯墙纸销售收入市场份额（2020-2025）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全球主要地区聚酯墙纸收入（2026-2031）&amp;（百万美元）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全球主要地区聚酯墙纸收入市场份额（2026-2031）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全球主要地区聚酯墙纸销量（千平方米）：2020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全球主要地区聚酯墙纸销量（2020-2025）&amp;（千平方米）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全球主要地区聚酯墙纸销量市场份额（2020-2025）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全球主要地区聚酯墙纸销量（2026-2031）&amp;（千平方米）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全球主要地区聚酯墙纸销量份额（2026-2031）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全球市场主要厂商聚酯墙纸产能（2024-2025）&amp;（千平方米）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全球市场主要厂商聚酯墙纸销量（2020-2025）&amp;（千平方米）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全球市场主要厂商聚酯墙纸销量市场份额（2020-2025）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全球市场主要厂商聚酯墙纸销售收入（2020-2025）&amp;（百万美元）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全球市场主要厂商聚酯墙纸销售收入市场份额（2020-2025）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全球市场主要厂商聚酯墙纸销售价格（2020-2025）&amp;（美元/平方米）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2024年全球主要生产商聚酯墙纸收入排名（百万美元）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中国市场主要厂商聚酯墙纸销量（2020-2025）&amp;（千平方米）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中国市场主要厂商聚酯墙纸销量市场份额（2020-2025）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中国市场主要厂商聚酯墙纸销售收入（2020-2025）&amp;（百万美元）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中国市场主要厂商聚酯墙纸销售收入市场份额（2020-2025）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2024年中国主要生产商聚酯墙纸收入排名（百万美元）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中国市场主要厂商聚酯墙纸销售价格（2020-2025）&amp;（美元/平方米）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全球主要厂商聚酯墙纸总部及产地分布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全球主要厂商成立时间及聚酯墙纸商业化日期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全球主要厂商聚酯墙纸产品类型及应用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2024年全球聚酯墙纸主要厂商市场地位（第一梯队、第二梯队和第三梯队）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全球聚酯墙纸市场投资、并购等现状分析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聚酯墙纸生产基地、销售区域、竞争对手及市场地位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聚酯墙纸销量（千平方米）、收入（百万美元）、价格（美元/平方米）及毛利率（2020-2025）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聚酯墙纸生产基地、销售区域、竞争对手及市场地位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聚酯墙纸销量（千平方米）、收入（百万美元）、价格（美元/平方米）及毛利率（2020-2025）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聚酯墙纸生产基地、销售区域、竞争对手及市场地位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聚酯墙纸销量（千平方米）、收入（百万美元）、价格（美元/平方米）及毛利率（2020-2025）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聚酯墙纸生产基地、销售区域、竞争对手及市场地位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聚酯墙纸销量（千平方米）、收入（百万美元）、价格（美元/平方米）及毛利率（2020-2025）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聚酯墙纸生产基地、销售区域、竞争对手及市场地位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聚酯墙纸销量（千平方米）、收入（百万美元）、价格（美元/平方米）及毛利率（2020-2025）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聚酯墙纸生产基地、销售区域、竞争对手及市场地位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聚酯墙纸销量（千平方米）、收入（百万美元）、价格（美元/平方米）及毛利率（2020-2025）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聚酯墙纸生产基地、销售区域、竞争对手及市场地位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聚酯墙纸销量（千平方米）、收入（百万美元）、价格（美元/平方米）及毛利率（2020-2025）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聚酯墙纸生产基地、销售区域、竞争对手及市场地位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聚酯墙纸销量（千平方米）、收入（百万美元）、价格（美元/平方米）及毛利率（2020-2025）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聚酯墙纸生产基地、销售区域、竞争对手及市场地位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聚酯墙纸销量（千平方米）、收入（百万美元）、价格（美元/平方米）及毛利率（2020-2025）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聚酯墙纸生产基地、销售区域、竞争对手及市场地位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聚酯墙纸销量（千平方米）、收入（百万美元）、价格（美元/平方米）及毛利率（2020-2025）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聚酯墙纸生产基地、销售区域、竞争对手及市场地位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聚酯墙纸产品规格、参数及市场应用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聚酯墙纸销量（千平方米）、收入（百万美元）、价格（美元/平方米）及毛利率（2020-2025）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聚酯墙纸生产基地、销售区域、竞争对手及市场地位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聚酯墙纸产品规格、参数及市场应用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聚酯墙纸销量（千平方米）、收入（百万美元）、价格（美元/平方米）及毛利率（2020-2025）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聚酯墙纸生产基地、销售区域、竞争对手及市场地位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聚酯墙纸产品规格、参数及市场应用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聚酯墙纸销量（千平方米）、收入（百万美元）、价格（美元/平方米）及毛利率（2020-2025）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公司简介及主要业务</w:t>
      </w:r>
      <w:r>
        <w:rPr>
          <w:rFonts w:hint="eastAsia"/>
        </w:rPr>
        <w:br/>
      </w:r>
      <w:r>
        <w:rPr>
          <w:rFonts w:hint="eastAsia"/>
        </w:rPr>
        <w:t>　　表 102： 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全球不同产品类型聚酯墙纸销量（2020-2025年）&amp;（千平方米）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全球不同产品类型聚酯墙纸销量市场份额（2020-2025）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全球不同产品类型聚酯墙纸销量预测（2026-2031）&amp;（千平方米）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全球市场不同产品类型聚酯墙纸销量市场份额预测（2026-2031）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全球不同产品类型聚酯墙纸收入（2020-2025年）&amp;（百万美元）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全球不同产品类型聚酯墙纸收入市场份额（2020-2025）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全球不同产品类型聚酯墙纸收入预测（2026-2031）&amp;（百万美元）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全球不同产品类型聚酯墙纸收入市场份额预测（2026-2031）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全球不同应用聚酯墙纸销量（2020-2025年）&amp;（千平方米）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全球不同应用聚酯墙纸销量市场份额（2020-2025）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全球不同应用聚酯墙纸销量预测（2026-2031）&amp;（千平方米）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全球市场不同应用聚酯墙纸销量市场份额预测（2026-2031）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全球不同应用聚酯墙纸收入（2020-2025年）&amp;（百万美元）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全球不同应用聚酯墙纸收入市场份额（2020-2025）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全球不同应用聚酯墙纸收入预测（2026-2031）&amp;（百万美元）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全球不同应用聚酯墙纸收入市场份额预测（2026-2031）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聚酯墙纸上游原料供应商及联系方式列表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聚酯墙纸典型客户列表</w:t>
      </w:r>
      <w:r>
        <w:rPr>
          <w:rFonts w:hint="eastAsia"/>
        </w:rPr>
        <w:br/>
      </w:r>
      <w:r>
        <w:rPr>
          <w:rFonts w:hint="eastAsia"/>
        </w:rPr>
        <w:t>　　表 121： 聚酯墙纸主要销售模式及销售渠道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聚酯墙纸行业发展机遇及主要驱动因素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聚酯墙纸行业发展面临的风险</w:t>
      </w:r>
      <w:r>
        <w:rPr>
          <w:rFonts w:hint="eastAsia"/>
        </w:rPr>
        <w:br/>
      </w:r>
      <w:r>
        <w:rPr>
          <w:rFonts w:hint="eastAsia"/>
        </w:rPr>
        <w:t>　　表 124： 聚酯墙纸行业政策分析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聚酯墙纸产品图片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全球不同产品类型聚酯墙纸销售额2020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全球不同产品类型聚酯墙纸市场份额2024 &amp; 2031</w:t>
      </w:r>
      <w:r>
        <w:rPr>
          <w:rFonts w:hint="eastAsia"/>
        </w:rPr>
        <w:br/>
      </w:r>
      <w:r>
        <w:rPr>
          <w:rFonts w:hint="eastAsia"/>
        </w:rPr>
        <w:t>　　图 4： 压花墙纸产品图片</w:t>
      </w:r>
      <w:r>
        <w:rPr>
          <w:rFonts w:hint="eastAsia"/>
        </w:rPr>
        <w:br/>
      </w:r>
      <w:r>
        <w:rPr>
          <w:rFonts w:hint="eastAsia"/>
        </w:rPr>
        <w:t>　　图 5： 纹理墙纸产品图片</w:t>
      </w:r>
      <w:r>
        <w:rPr>
          <w:rFonts w:hint="eastAsia"/>
        </w:rPr>
        <w:br/>
      </w:r>
      <w:r>
        <w:rPr>
          <w:rFonts w:hint="eastAsia"/>
        </w:rPr>
        <w:t>　　图 6： 金属质感墙纸产品图片</w:t>
      </w:r>
      <w:r>
        <w:rPr>
          <w:rFonts w:hint="eastAsia"/>
        </w:rPr>
        <w:br/>
      </w:r>
      <w:r>
        <w:rPr>
          <w:rFonts w:hint="eastAsia"/>
        </w:rPr>
        <w:t>　　图 7： 普通墙纸产品图片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全球不同应用聚酯墙纸市场份额2024 &amp; 2031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办公室</w:t>
      </w:r>
      <w:r>
        <w:rPr>
          <w:rFonts w:hint="eastAsia"/>
        </w:rPr>
        <w:br/>
      </w:r>
      <w:r>
        <w:rPr>
          <w:rFonts w:hint="eastAsia"/>
        </w:rPr>
        <w:t>　　图 12： 酒店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全球聚酯墙纸产能、产量、产能利用率及发展趋势（2020-2031）&amp;（千平方米）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全球聚酯墙纸产量、需求量及发展趋势（2020-2031）&amp;（千平方米）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全球主要地区聚酯墙纸产量（2020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全球主要地区聚酯墙纸产量市场份额（2020-2031）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中国聚酯墙纸产能、产量、产能利用率及发展趋势（2020-2031）&amp;（千平方米）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中国聚酯墙纸产量、市场需求量及发展趋势（2020-2031）&amp;（千平方米）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全球聚酯墙纸市场销售额及增长率：（2020-2031）&amp;（百万美元）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全球市场聚酯墙纸市场规模：2020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全球市场聚酯墙纸销量及增长率（2020-2031）&amp;（千平方米）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全球市场聚酯墙纸价格趋势（2020-2031）&amp;（美元/平方米）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全球主要地区聚酯墙纸销售收入（2020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全球主要地区聚酯墙纸销售收入市场份额（2020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北美市场聚酯墙纸销量及增长率（2020-2031）&amp;（千平方米）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北美市场聚酯墙纸收入及增长率（2020-2031）&amp;（百万美元）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欧洲市场聚酯墙纸销量及增长率（2020-2031）&amp;（千平方米）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欧洲市场聚酯墙纸收入及增长率（2020-2031）&amp;（百万美元）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中国市场聚酯墙纸销量及增长率（2020-2031）&amp;（千平方米）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中国市场聚酯墙纸收入及增长率（2020-2031）&amp;（百万美元）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日本市场聚酯墙纸销量及增长率（2020-2031）&amp;（千平方米）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日本市场聚酯墙纸收入及增长率（2020-2031）&amp;（百万美元）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东南亚市场聚酯墙纸销量及增长率（2020-2031）&amp;（千平方米）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东南亚市场聚酯墙纸收入及增长率（2020-2031）&amp;（百万美元）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印度市场聚酯墙纸销量及增长率（2020-2031）&amp;（千平方米）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印度市场聚酯墙纸收入及增长率（2020-2031）&amp;（百万美元）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2024年全球市场主要厂商聚酯墙纸销量市场份额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2024年全球市场主要厂商聚酯墙纸收入市场份额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2024年中国市场主要厂商聚酯墙纸销量市场份额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2024年中国市场主要厂商聚酯墙纸收入市场份额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2024年全球前五大生产商聚酯墙纸市场份额</w:t>
      </w:r>
      <w:r>
        <w:rPr>
          <w:rFonts w:hint="eastAsia"/>
        </w:rPr>
        <w:br/>
      </w:r>
      <w:r>
        <w:rPr>
          <w:rFonts w:hint="eastAsia"/>
        </w:rPr>
        <w:t>　　图 43： 2024年全球聚酯墙纸第一梯队、第二梯队和第三梯队厂商及市场份额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全球不同产品类型聚酯墙纸价格走势（2020-2031）&amp;（美元/平方米）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全球不同应用聚酯墙纸价格走势（2020-2031）&amp;（美元/平方米）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聚酯墙纸产业链</w:t>
      </w:r>
      <w:r>
        <w:rPr>
          <w:rFonts w:hint="eastAsia"/>
        </w:rPr>
        <w:br/>
      </w:r>
      <w:r>
        <w:rPr>
          <w:rFonts w:hint="eastAsia"/>
        </w:rPr>
        <w:t>　　图 47： 聚酯墙纸中国企业SWOT分析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b798c6bcc4b3e" w:history="1">
        <w:r>
          <w:rPr>
            <w:rStyle w:val="Hyperlink"/>
          </w:rPr>
          <w:t>2025-2031年全球与中国聚酯墙纸行业发展调研及前景趋势报告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b798c6bcc4b3e" w:history="1">
        <w:r>
          <w:rPr>
            <w:rStyle w:val="Hyperlink"/>
          </w:rPr>
          <w:t>https://www.20087.com/6/88/JuZhiQiangZhiDeQianJing.html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9fa78dc624da4" w:history="1">
      <w:r>
        <w:rPr>
          <w:rStyle w:val="Hyperlink"/>
        </w:rPr>
        <w:t>2025-2031年全球与中国聚酯墙纸行业发展调研及前景趋势报告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uZhiQiangZhiDeQianJing.html" TargetMode="External" Id="R3cab798c6bcc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uZhiQiangZhiDeQianJing.html" TargetMode="External" Id="R6a19fa78dc62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2025-02-25T03:08:31Z</dcterms:created>
  <dcterms:modified xsi:type="dcterms:W3CDTF">2025-02-25T04:08:31Z</dcterms:modified>
  <dc:subject>2025-2031年全球与中国聚酯墙纸行业发展调研及前景趋势报告</dc:subject>
  <dc:title>2025-2031年全球与中国聚酯墙纸行业发展调研及前景趋势报告</dc:title>
  <cp:keywords>2025-2031年全球与中国聚酯墙纸行业发展调研及前景趋势报告</cp:keywords>
  <dc:description>2025-2031年全球与中国聚酯墙纸行业发展调研及前景趋势报告</dc:description>
</cp:coreProperties>
</file>