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911cb82db4ddc" w:history="1">
              <w:r>
                <w:rPr>
                  <w:rStyle w:val="Hyperlink"/>
                </w:rPr>
                <w:t>中国冷轧不锈钢行业市场调查研究及发展前景预测报告（2025年版）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911cb82db4ddc" w:history="1">
              <w:r>
                <w:rPr>
                  <w:rStyle w:val="Hyperlink"/>
                </w:rPr>
                <w:t>中国冷轧不锈钢行业市场调查研究及发展前景预测报告（2025年版）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911cb82db4ddc" w:history="1">
                <w:r>
                  <w:rPr>
                    <w:rStyle w:val="Hyperlink"/>
                  </w:rPr>
                  <w:t>https://www.20087.com/M_NengYuanKuangChan/00/LengYaBuXiuGangHangYeQianJingFenXi.html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是一种通过冷轧工艺生产的高品质不锈钢板材，具有良好的表面光洁度和尺寸精度。近年来，随着制造业对材料性能要求的提高，冷轧不锈钢的市场需求持续增长。现代冷轧不锈钢不仅具有优异的耐腐蚀性和强度，还能满足特定应用领域对材料厚度和宽度的要求。</w:t>
      </w:r>
      <w:r>
        <w:rPr>
          <w:rFonts w:hint="eastAsia"/>
        </w:rPr>
        <w:br/>
      </w:r>
      <w:r>
        <w:rPr>
          <w:rFonts w:hint="eastAsia"/>
        </w:rPr>
        <w:t>　　未来，冷轧不锈钢将更加注重材料的轻量化和高性能化。一方面，随着新能源汽车、航空航天等高端制造领域的发展，对轻质高强材料的需求日益增加，这将推动冷轧不锈钢向更薄、更强的方向发展。另一方面，随着环保法规的趋严，冷轧不锈钢的生产将更加注重节能减排和资源循环利用，如采用更加环保的表面处理技术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911cb82db4ddc" w:history="1">
        <w:r>
          <w:rPr>
            <w:rStyle w:val="Hyperlink"/>
          </w:rPr>
          <w:t>中国冷轧不锈钢行业市场调查研究及发展前景预测报告（2025年版）</w:t>
        </w:r>
      </w:hyperlink>
      <w:r>
        <w:rPr>
          <w:rFonts w:hint="eastAsia"/>
        </w:rPr>
        <w:t>》系统分析了冷轧不锈钢行业的现状，全面梳理了冷轧不锈钢市场需求、市场规模、产业链结构及价格体系，详细解读了冷轧不锈钢细分市场特点。报告结合权威数据，科学预测了冷轧不锈钢市场前景与发展趋势，客观分析了品牌竞争格局、市场集中度及重点企业的运营表现，并指出了冷轧不锈钢行业面临的机遇与风险。为冷轧不锈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冷轧不锈钢行业环境研究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冷轧不锈钢产品所属行业运行特点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三、行业与宏观经济周期相关性研究</w:t>
      </w:r>
      <w:r>
        <w:rPr>
          <w:rFonts w:hint="eastAsia"/>
        </w:rPr>
        <w:br/>
      </w:r>
      <w:r>
        <w:rPr>
          <w:rFonts w:hint="eastAsia"/>
        </w:rPr>
        <w:t>　　第三节 冷轧不锈钢产品定义及应用特点</w:t>
      </w:r>
      <w:r>
        <w:rPr>
          <w:rFonts w:hint="eastAsia"/>
        </w:rPr>
        <w:br/>
      </w:r>
      <w:r>
        <w:rPr>
          <w:rFonts w:hint="eastAsia"/>
        </w:rPr>
        <w:t>　　第四节 冷轧不锈钢产业政策及产品标准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2025年我国冷轧不锈钢市场经济运行情况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2025年我国冷轧不锈钢市场发展基本情况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一、我国冷轧不锈钢市场发展现状分析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二、我国冷轧不锈钢行业市场特点分析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三、我国冷轧不锈钢行业技术发展状况</w:t>
      </w:r>
      <w:r>
        <w:rPr>
          <w:rFonts w:hint="eastAsia"/>
        </w:rPr>
        <w:br/>
      </w:r>
      <w:r>
        <w:rPr>
          <w:rFonts w:hint="eastAsia"/>
        </w:rPr>
        <w:t>　　第二节 我国冷轧不锈钢市场存在问题及发展限制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我国冷轧不锈钢上游产业发展情况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2020-2025年中国冷轧不锈钢行业主要指标监测分析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2020-2025年中国冷轧不锈钢行业数据统计与监测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一、2020-2025年中国冷轧不锈钢行业企业数量增长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二、2020-2025年中国冷轧不锈钢行业从业人数调查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三、2020-2025年中国冷轧不锈钢行业总体销售收入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四、2020-2025年中国冷轧不锈钢行业利润总额</w:t>
      </w:r>
      <w:r>
        <w:rPr>
          <w:rFonts w:hint="eastAsia"/>
        </w:rPr>
        <w:br/>
      </w:r>
      <w:r>
        <w:rPr>
          <w:rFonts w:hint="eastAsia"/>
        </w:rPr>
        <w:t>　　第二节 2025年中国冷轧不锈钢市场最新数据统计与监测分析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2020-2025年冷轧不锈钢市场产销率调查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冷轧不锈钢产业用户分析</w:t>
      </w:r>
      <w:r>
        <w:rPr>
          <w:rFonts w:hint="eastAsia"/>
        </w:rPr>
        <w:br/>
      </w:r>
      <w:r>
        <w:rPr>
          <w:rFonts w:hint="eastAsia"/>
        </w:rPr>
        <w:t>　　第一节 冷轧不锈钢产业用户认知程度</w:t>
      </w:r>
      <w:r>
        <w:rPr>
          <w:rFonts w:hint="eastAsia"/>
        </w:rPr>
        <w:br/>
      </w:r>
      <w:r>
        <w:rPr>
          <w:rFonts w:hint="eastAsia"/>
        </w:rPr>
        <w:t>　　第二节 冷轧不锈钢产业用户关注因素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2020-2025年中国冷轧不锈钢市场竞争格局分析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2020-2025年中国冷轧不锈钢市场竞争结构分析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一、中外冷轧不锈钢竞争分析</w:t>
      </w:r>
      <w:r>
        <w:rPr>
          <w:rFonts w:hint="eastAsia"/>
        </w:rPr>
        <w:br/>
      </w:r>
      <w:r>
        <w:rPr>
          <w:rFonts w:hint="eastAsia"/>
        </w:rPr>
        <w:t>　　　　二、冷轧不锈钢价格竞争分析</w:t>
      </w:r>
      <w:r>
        <w:rPr>
          <w:rFonts w:hint="eastAsia"/>
        </w:rPr>
        <w:br/>
      </w:r>
      <w:r>
        <w:rPr>
          <w:rFonts w:hint="eastAsia"/>
        </w:rPr>
        <w:t>　　　　三、冷轧不锈钢成本竞争分析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2020-2025年中国冷轧不锈钢行业集中度分析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2020-2025年中国冷轧不锈钢企业提升竞争力策略分析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2020-2025年中国冷轧不锈钢市场重点企业发展分析</w:t>
      </w:r>
      <w:r>
        <w:rPr>
          <w:rFonts w:hint="eastAsia"/>
        </w:rPr>
        <w:br/>
      </w:r>
      <w:r>
        <w:rPr>
          <w:rFonts w:hint="eastAsia"/>
        </w:rPr>
        <w:t>　　第一节 国内生产商</w:t>
      </w:r>
      <w:r>
        <w:rPr>
          <w:rFonts w:hint="eastAsia"/>
        </w:rPr>
        <w:br/>
      </w:r>
      <w:r>
        <w:rPr>
          <w:rFonts w:hint="eastAsia"/>
        </w:rPr>
        <w:t>　　　　一、太原钢铁（集团）有限公司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（1）资产负债率</w:t>
      </w:r>
      <w:r>
        <w:rPr>
          <w:rFonts w:hint="eastAsia"/>
        </w:rPr>
        <w:br/>
      </w:r>
      <w:r>
        <w:rPr>
          <w:rFonts w:hint="eastAsia"/>
        </w:rPr>
        <w:t>　　　　　　（2）产权比率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（1）固定资产周转次数</w:t>
      </w:r>
      <w:r>
        <w:rPr>
          <w:rFonts w:hint="eastAsia"/>
        </w:rPr>
        <w:br/>
      </w:r>
      <w:r>
        <w:rPr>
          <w:rFonts w:hint="eastAsia"/>
        </w:rPr>
        <w:t>　　　　　　（2）流动资产周转次数</w:t>
      </w:r>
      <w:r>
        <w:rPr>
          <w:rFonts w:hint="eastAsia"/>
        </w:rPr>
        <w:br/>
      </w:r>
      <w:r>
        <w:rPr>
          <w:rFonts w:hint="eastAsia"/>
        </w:rPr>
        <w:t>　　　　　　（3）总资产周转次数</w:t>
      </w:r>
      <w:r>
        <w:rPr>
          <w:rFonts w:hint="eastAsia"/>
        </w:rPr>
        <w:br/>
      </w:r>
      <w:r>
        <w:rPr>
          <w:rFonts w:hint="eastAsia"/>
        </w:rPr>
        <w:t>　　　　　　3、业盈利能力分析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（四）2025-2031年公司趋势预测</w:t>
      </w:r>
      <w:r>
        <w:rPr>
          <w:rFonts w:hint="eastAsia"/>
        </w:rPr>
        <w:br/>
      </w:r>
      <w:r>
        <w:rPr>
          <w:rFonts w:hint="eastAsia"/>
        </w:rPr>
        <w:t>　　　　二、本溪钢铁（集团）有限责任公司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（1）资产负债率</w:t>
      </w:r>
      <w:r>
        <w:rPr>
          <w:rFonts w:hint="eastAsia"/>
        </w:rPr>
        <w:br/>
      </w:r>
      <w:r>
        <w:rPr>
          <w:rFonts w:hint="eastAsia"/>
        </w:rPr>
        <w:t>　　　　　　（2）产权比率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（1）固定资产周转次数</w:t>
      </w:r>
      <w:r>
        <w:rPr>
          <w:rFonts w:hint="eastAsia"/>
        </w:rPr>
        <w:br/>
      </w:r>
      <w:r>
        <w:rPr>
          <w:rFonts w:hint="eastAsia"/>
        </w:rPr>
        <w:t>　　　　　　（2）流动资产周转次数</w:t>
      </w:r>
      <w:r>
        <w:rPr>
          <w:rFonts w:hint="eastAsia"/>
        </w:rPr>
        <w:br/>
      </w:r>
      <w:r>
        <w:rPr>
          <w:rFonts w:hint="eastAsia"/>
        </w:rPr>
        <w:t>　　　　　　（3）总资产周转次数</w:t>
      </w:r>
      <w:r>
        <w:rPr>
          <w:rFonts w:hint="eastAsia"/>
        </w:rPr>
        <w:br/>
      </w:r>
      <w:r>
        <w:rPr>
          <w:rFonts w:hint="eastAsia"/>
        </w:rPr>
        <w:t>　　　　　　3、业盈利能力分析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（四）2025-2031年公司趋势预测</w:t>
      </w:r>
      <w:r>
        <w:rPr>
          <w:rFonts w:hint="eastAsia"/>
        </w:rPr>
        <w:br/>
      </w:r>
      <w:r>
        <w:rPr>
          <w:rFonts w:hint="eastAsia"/>
        </w:rPr>
        <w:t>　　　　三、宁波宝新不锈钢有限公司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（1）资产负债率</w:t>
      </w:r>
      <w:r>
        <w:rPr>
          <w:rFonts w:hint="eastAsia"/>
        </w:rPr>
        <w:br/>
      </w:r>
      <w:r>
        <w:rPr>
          <w:rFonts w:hint="eastAsia"/>
        </w:rPr>
        <w:t>　　　　　　（2）产权比率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（1）固定资产周转次数</w:t>
      </w:r>
      <w:r>
        <w:rPr>
          <w:rFonts w:hint="eastAsia"/>
        </w:rPr>
        <w:br/>
      </w:r>
      <w:r>
        <w:rPr>
          <w:rFonts w:hint="eastAsia"/>
        </w:rPr>
        <w:t>　　　　　　（2）流动资产周转次数</w:t>
      </w:r>
      <w:r>
        <w:rPr>
          <w:rFonts w:hint="eastAsia"/>
        </w:rPr>
        <w:br/>
      </w:r>
      <w:r>
        <w:rPr>
          <w:rFonts w:hint="eastAsia"/>
        </w:rPr>
        <w:t>　　　　　　（3）总资产周转次数</w:t>
      </w:r>
      <w:r>
        <w:rPr>
          <w:rFonts w:hint="eastAsia"/>
        </w:rPr>
        <w:br/>
      </w:r>
      <w:r>
        <w:rPr>
          <w:rFonts w:hint="eastAsia"/>
        </w:rPr>
        <w:t>　　　　　　3、业盈利能力分析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（四）2025-2031年公司趋势预测</w:t>
      </w:r>
      <w:r>
        <w:rPr>
          <w:rFonts w:hint="eastAsia"/>
        </w:rPr>
        <w:br/>
      </w:r>
      <w:r>
        <w:rPr>
          <w:rFonts w:hint="eastAsia"/>
        </w:rPr>
        <w:t>　　　　四、上海克虏伯不锈钢有限公司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（1）资产负债率</w:t>
      </w:r>
      <w:r>
        <w:rPr>
          <w:rFonts w:hint="eastAsia"/>
        </w:rPr>
        <w:br/>
      </w:r>
      <w:r>
        <w:rPr>
          <w:rFonts w:hint="eastAsia"/>
        </w:rPr>
        <w:t>　　　　　　（2）产权比率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（1）固定资产周转次数</w:t>
      </w:r>
      <w:r>
        <w:rPr>
          <w:rFonts w:hint="eastAsia"/>
        </w:rPr>
        <w:br/>
      </w:r>
      <w:r>
        <w:rPr>
          <w:rFonts w:hint="eastAsia"/>
        </w:rPr>
        <w:t>　　　　　　（2）流动资产周转次数</w:t>
      </w:r>
      <w:r>
        <w:rPr>
          <w:rFonts w:hint="eastAsia"/>
        </w:rPr>
        <w:br/>
      </w:r>
      <w:r>
        <w:rPr>
          <w:rFonts w:hint="eastAsia"/>
        </w:rPr>
        <w:t>　　　　　　（3）总资产周转次数</w:t>
      </w:r>
      <w:r>
        <w:rPr>
          <w:rFonts w:hint="eastAsia"/>
        </w:rPr>
        <w:br/>
      </w:r>
      <w:r>
        <w:rPr>
          <w:rFonts w:hint="eastAsia"/>
        </w:rPr>
        <w:t>　　　　　　3、业盈利能力分析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（四）2025-2031年公司趋势预测</w:t>
      </w:r>
      <w:r>
        <w:rPr>
          <w:rFonts w:hint="eastAsia"/>
        </w:rPr>
        <w:br/>
      </w:r>
      <w:r>
        <w:rPr>
          <w:rFonts w:hint="eastAsia"/>
        </w:rPr>
        <w:t>　　　　五、青岛浦项不锈钢有限公司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（1）资产负债率</w:t>
      </w:r>
      <w:r>
        <w:rPr>
          <w:rFonts w:hint="eastAsia"/>
        </w:rPr>
        <w:br/>
      </w:r>
      <w:r>
        <w:rPr>
          <w:rFonts w:hint="eastAsia"/>
        </w:rPr>
        <w:t>　　　　　　（2）产权比率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（1）固定资产周转次数</w:t>
      </w:r>
      <w:r>
        <w:rPr>
          <w:rFonts w:hint="eastAsia"/>
        </w:rPr>
        <w:br/>
      </w:r>
      <w:r>
        <w:rPr>
          <w:rFonts w:hint="eastAsia"/>
        </w:rPr>
        <w:t>　　　　　　（2）流动资产周转次数</w:t>
      </w:r>
      <w:r>
        <w:rPr>
          <w:rFonts w:hint="eastAsia"/>
        </w:rPr>
        <w:br/>
      </w:r>
      <w:r>
        <w:rPr>
          <w:rFonts w:hint="eastAsia"/>
        </w:rPr>
        <w:t>　　　　　　（3）总资产周转次数</w:t>
      </w:r>
      <w:r>
        <w:rPr>
          <w:rFonts w:hint="eastAsia"/>
        </w:rPr>
        <w:br/>
      </w:r>
      <w:r>
        <w:rPr>
          <w:rFonts w:hint="eastAsia"/>
        </w:rPr>
        <w:t>　　　　　　3、业盈利能力分析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（四）2025-2031年公司趋势预测</w:t>
      </w:r>
      <w:r>
        <w:rPr>
          <w:rFonts w:hint="eastAsia"/>
        </w:rPr>
        <w:br/>
      </w:r>
      <w:r>
        <w:rPr>
          <w:rFonts w:hint="eastAsia"/>
        </w:rPr>
        <w:t>　　　　六、长沙新启派不锈钢有限公司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（1）资产负债率</w:t>
      </w:r>
      <w:r>
        <w:rPr>
          <w:rFonts w:hint="eastAsia"/>
        </w:rPr>
        <w:br/>
      </w:r>
      <w:r>
        <w:rPr>
          <w:rFonts w:hint="eastAsia"/>
        </w:rPr>
        <w:t>　　　　　　（2）产权比率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（1）固定资产周转次数</w:t>
      </w:r>
      <w:r>
        <w:rPr>
          <w:rFonts w:hint="eastAsia"/>
        </w:rPr>
        <w:br/>
      </w:r>
      <w:r>
        <w:rPr>
          <w:rFonts w:hint="eastAsia"/>
        </w:rPr>
        <w:t>　　　　　　（2）流动资产周转次数</w:t>
      </w:r>
      <w:r>
        <w:rPr>
          <w:rFonts w:hint="eastAsia"/>
        </w:rPr>
        <w:br/>
      </w:r>
      <w:r>
        <w:rPr>
          <w:rFonts w:hint="eastAsia"/>
        </w:rPr>
        <w:t>　　　　　　（3）总资产周转次数</w:t>
      </w:r>
      <w:r>
        <w:rPr>
          <w:rFonts w:hint="eastAsia"/>
        </w:rPr>
        <w:br/>
      </w:r>
      <w:r>
        <w:rPr>
          <w:rFonts w:hint="eastAsia"/>
        </w:rPr>
        <w:t>　　　　　　3、业盈利能力分析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（四）2025-2031年公司趋势预测</w:t>
      </w:r>
      <w:r>
        <w:rPr>
          <w:rFonts w:hint="eastAsia"/>
        </w:rPr>
        <w:br/>
      </w:r>
      <w:r>
        <w:rPr>
          <w:rFonts w:hint="eastAsia"/>
        </w:rPr>
        <w:t>　　　　七、浙江宝诚不锈钢制造有限公司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（1）资产负债率</w:t>
      </w:r>
      <w:r>
        <w:rPr>
          <w:rFonts w:hint="eastAsia"/>
        </w:rPr>
        <w:br/>
      </w:r>
      <w:r>
        <w:rPr>
          <w:rFonts w:hint="eastAsia"/>
        </w:rPr>
        <w:t>　　　　　　（2）产权比率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（1）固定资产周转次数</w:t>
      </w:r>
      <w:r>
        <w:rPr>
          <w:rFonts w:hint="eastAsia"/>
        </w:rPr>
        <w:br/>
      </w:r>
      <w:r>
        <w:rPr>
          <w:rFonts w:hint="eastAsia"/>
        </w:rPr>
        <w:t>　　　　　　（2）流动资产周转次数</w:t>
      </w:r>
      <w:r>
        <w:rPr>
          <w:rFonts w:hint="eastAsia"/>
        </w:rPr>
        <w:br/>
      </w:r>
      <w:r>
        <w:rPr>
          <w:rFonts w:hint="eastAsia"/>
        </w:rPr>
        <w:t>　　　　　　（3）总资产周转次数</w:t>
      </w:r>
      <w:r>
        <w:rPr>
          <w:rFonts w:hint="eastAsia"/>
        </w:rPr>
        <w:br/>
      </w:r>
      <w:r>
        <w:rPr>
          <w:rFonts w:hint="eastAsia"/>
        </w:rPr>
        <w:t>　　　　　　3、业盈利能力分析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（四）2025-2031年公司趋势预测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一、天津开发区亚达钢铁有限公司</w:t>
      </w:r>
      <w:r>
        <w:rPr>
          <w:rFonts w:hint="eastAsia"/>
        </w:rPr>
        <w:br/>
      </w:r>
      <w:r>
        <w:rPr>
          <w:rFonts w:hint="eastAsia"/>
        </w:rPr>
        <w:t>　　　　二、上海宝钢商贸有限公司</w:t>
      </w:r>
      <w:r>
        <w:rPr>
          <w:rFonts w:hint="eastAsia"/>
        </w:rPr>
        <w:br/>
      </w:r>
      <w:r>
        <w:rPr>
          <w:rFonts w:hint="eastAsia"/>
        </w:rPr>
        <w:t>　　　　三、宁波恒祥工贸有限公司</w:t>
      </w:r>
      <w:r>
        <w:rPr>
          <w:rFonts w:hint="eastAsia"/>
        </w:rPr>
        <w:br/>
      </w:r>
      <w:r>
        <w:rPr>
          <w:rFonts w:hint="eastAsia"/>
        </w:rPr>
        <w:t>　　　　四、无锡市张浦不锈钢有限公司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一、浦项制铁公司</w:t>
      </w:r>
      <w:r>
        <w:rPr>
          <w:rFonts w:hint="eastAsia"/>
        </w:rPr>
        <w:br/>
      </w:r>
      <w:r>
        <w:rPr>
          <w:rFonts w:hint="eastAsia"/>
        </w:rPr>
        <w:t>　　　　二、德国蒂森克虏伯集团（ThyssenKrupp）</w:t>
      </w:r>
      <w:r>
        <w:rPr>
          <w:rFonts w:hint="eastAsia"/>
        </w:rPr>
        <w:br/>
      </w:r>
      <w:r>
        <w:rPr>
          <w:rFonts w:hint="eastAsia"/>
        </w:rPr>
        <w:t>　　　　三、阿塞洛集团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2025-2031年冷轧不锈钢市场趋势预测分析</w:t>
      </w:r>
      <w:r>
        <w:rPr>
          <w:rFonts w:hint="eastAsia"/>
        </w:rPr>
        <w:br/>
      </w:r>
      <w:r>
        <w:rPr>
          <w:rFonts w:hint="eastAsia"/>
        </w:rPr>
        <w:t>　　第一节 国际冷轧不锈钢行业趋势预测分析</w:t>
      </w:r>
      <w:r>
        <w:rPr>
          <w:rFonts w:hint="eastAsia"/>
        </w:rPr>
        <w:br/>
      </w:r>
      <w:r>
        <w:rPr>
          <w:rFonts w:hint="eastAsia"/>
        </w:rPr>
        <w:t>　　　　一、国际冷轧不锈钢市场趋势预测</w:t>
      </w:r>
      <w:r>
        <w:rPr>
          <w:rFonts w:hint="eastAsia"/>
        </w:rPr>
        <w:br/>
      </w:r>
      <w:r>
        <w:rPr>
          <w:rFonts w:hint="eastAsia"/>
        </w:rPr>
        <w:t>　　　　二、2025-2031年国际冷轧不锈钢市场发展预测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三、世界范围冷轧不锈钢中长期市场发展展望</w:t>
      </w:r>
      <w:r>
        <w:rPr>
          <w:rFonts w:hint="eastAsia"/>
        </w:rPr>
        <w:br/>
      </w:r>
      <w:r>
        <w:rPr>
          <w:rFonts w:hint="eastAsia"/>
        </w:rPr>
        <w:t>　　第二节 我国冷轧不锈钢行业中长期预测</w:t>
      </w:r>
      <w:r>
        <w:rPr>
          <w:rFonts w:hint="eastAsia"/>
        </w:rPr>
        <w:br/>
      </w:r>
      <w:r>
        <w:rPr>
          <w:rFonts w:hint="eastAsia"/>
        </w:rPr>
        <w:t>　　　　一、我国冷轧不锈钢市场趋势预测</w:t>
      </w:r>
      <w:r>
        <w:rPr>
          <w:rFonts w:hint="eastAsia"/>
        </w:rPr>
        <w:br/>
      </w:r>
      <w:r>
        <w:rPr>
          <w:rFonts w:hint="eastAsia"/>
        </w:rPr>
        <w:t>　　　　二、2025-2031年我国冷轧不锈钢市场发展预测</w:t>
      </w:r>
      <w:r>
        <w:rPr>
          <w:rFonts w:hint="eastAsia"/>
        </w:rPr>
        <w:br/>
      </w:r>
      <w:r>
        <w:rPr>
          <w:rFonts w:hint="eastAsia"/>
        </w:rPr>
        <w:t>　　　　三、我国冷轧不锈钢中长期市场发展展望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国内冷轧不锈钢市场深度分析</w:t>
      </w:r>
      <w:r>
        <w:rPr>
          <w:rFonts w:hint="eastAsia"/>
        </w:rPr>
        <w:br/>
      </w:r>
      <w:r>
        <w:rPr>
          <w:rFonts w:hint="eastAsia"/>
        </w:rPr>
        <w:t>　　第一节 冷轧不锈钢市场现状分析及预测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2020-2025年供给分析及预测</w:t>
      </w:r>
      <w:r>
        <w:rPr>
          <w:rFonts w:hint="eastAsia"/>
        </w:rPr>
        <w:br/>
      </w:r>
      <w:r>
        <w:rPr>
          <w:rFonts w:hint="eastAsia"/>
        </w:rPr>
        <w:t>　　第三节 2020-2025年需求分析及预测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冷轧不锈钢价格趋势分析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投资企业投资价值分析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一、投资机会与风险总结</w:t>
      </w:r>
      <w:r>
        <w:rPr>
          <w:rFonts w:hint="eastAsia"/>
        </w:rPr>
        <w:br/>
      </w:r>
      <w:r>
        <w:rPr>
          <w:rFonts w:hint="eastAsia"/>
        </w:rPr>
        <w:t>　　　　二、投资必要性与意义</w:t>
      </w:r>
      <w:r>
        <w:rPr>
          <w:rFonts w:hint="eastAsia"/>
        </w:rPr>
        <w:br/>
      </w:r>
      <w:r>
        <w:rPr>
          <w:rFonts w:hint="eastAsia"/>
        </w:rPr>
        <w:t>　　第二节 投资建设方案及工艺</w:t>
      </w:r>
      <w:r>
        <w:rPr>
          <w:rFonts w:hint="eastAsia"/>
        </w:rPr>
        <w:br/>
      </w:r>
      <w:r>
        <w:rPr>
          <w:rFonts w:hint="eastAsia"/>
        </w:rPr>
        <w:t>　　　　一、投资方案及优劣对比</w:t>
      </w:r>
      <w:r>
        <w:rPr>
          <w:rFonts w:hint="eastAsia"/>
        </w:rPr>
        <w:br/>
      </w:r>
      <w:r>
        <w:rPr>
          <w:rFonts w:hint="eastAsia"/>
        </w:rPr>
        <w:t>　　　　二、投资建设工艺</w:t>
      </w:r>
      <w:r>
        <w:rPr>
          <w:rFonts w:hint="eastAsia"/>
        </w:rPr>
        <w:br/>
      </w:r>
      <w:r>
        <w:rPr>
          <w:rFonts w:hint="eastAsia"/>
        </w:rPr>
        <w:t>　　　　三、投资建设建议</w:t>
      </w:r>
      <w:r>
        <w:rPr>
          <w:rFonts w:hint="eastAsia"/>
        </w:rPr>
        <w:br/>
      </w:r>
      <w:r>
        <w:rPr>
          <w:rFonts w:hint="eastAsia"/>
        </w:rPr>
        <w:t>　　第三节 投资收益测算及投资建议</w:t>
      </w:r>
      <w:r>
        <w:rPr>
          <w:rFonts w:hint="eastAsia"/>
        </w:rPr>
        <w:br/>
      </w:r>
      <w:r>
        <w:rPr>
          <w:rFonts w:hint="eastAsia"/>
        </w:rPr>
        <w:t>　　　　一、成本费用测算</w:t>
      </w:r>
      <w:r>
        <w:rPr>
          <w:rFonts w:hint="eastAsia"/>
        </w:rPr>
        <w:br/>
      </w:r>
      <w:r>
        <w:rPr>
          <w:rFonts w:hint="eastAsia"/>
        </w:rPr>
        <w:t>　　　　二、收入测算</w:t>
      </w:r>
      <w:r>
        <w:rPr>
          <w:rFonts w:hint="eastAsia"/>
        </w:rPr>
        <w:br/>
      </w:r>
      <w:r>
        <w:rPr>
          <w:rFonts w:hint="eastAsia"/>
        </w:rPr>
        <w:t>　　　　三、经济效益评估</w:t>
      </w:r>
      <w:r>
        <w:rPr>
          <w:rFonts w:hint="eastAsia"/>
        </w:rPr>
        <w:br/>
      </w:r>
      <w:r>
        <w:rPr>
          <w:rFonts w:hint="eastAsia"/>
        </w:rPr>
        <w:t>　　　　四、社会效益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2020-2025年冷轧不锈钢行业进出口数据</w:t>
      </w:r>
      <w:r>
        <w:rPr>
          <w:rFonts w:hint="eastAsia"/>
        </w:rPr>
        <w:br/>
      </w:r>
      <w:r>
        <w:rPr>
          <w:rFonts w:hint="eastAsia"/>
        </w:rPr>
        <w:t>　　第一节 冷轧不锈钢行业历史进出口总量变化</w:t>
      </w:r>
      <w:r>
        <w:rPr>
          <w:rFonts w:hint="eastAsia"/>
        </w:rPr>
        <w:br/>
      </w:r>
      <w:r>
        <w:rPr>
          <w:rFonts w:hint="eastAsia"/>
        </w:rPr>
        <w:t>　　第一节 冷轧不锈钢行业历史进出口总量变化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一、2020-2025年冷轧不锈钢行业进口总量变化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二、2020-2025年冷轧不锈钢行业出口总量变化</w:t>
      </w:r>
      <w:r>
        <w:rPr>
          <w:rFonts w:hint="eastAsia"/>
        </w:rPr>
        <w:br/>
      </w:r>
      <w:r>
        <w:rPr>
          <w:rFonts w:hint="eastAsia"/>
        </w:rPr>
        <w:t>　　第二节 冷轧不锈钢行业未来进出口价格变化趋势预测</w:t>
      </w:r>
      <w:r>
        <w:rPr>
          <w:rFonts w:hint="eastAsia"/>
        </w:rPr>
        <w:br/>
      </w:r>
      <w:r>
        <w:rPr>
          <w:rFonts w:hint="eastAsia"/>
        </w:rPr>
        <w:t>　　　　一、2025年冷轧不锈钢行业进口价格情况分析</w:t>
      </w:r>
      <w:r>
        <w:rPr>
          <w:rFonts w:hint="eastAsia"/>
        </w:rPr>
        <w:br/>
      </w:r>
      <w:r>
        <w:rPr>
          <w:rFonts w:hint="eastAsia"/>
        </w:rPr>
        <w:t>　　　　二、2025年冷轧不锈钢行业出口价格情况分析</w:t>
      </w:r>
      <w:r>
        <w:rPr>
          <w:rFonts w:hint="eastAsia"/>
        </w:rPr>
        <w:br/>
      </w:r>
      <w:r>
        <w:rPr>
          <w:rFonts w:hint="eastAsia"/>
        </w:rPr>
        <w:t>　　第三节 中~智~林：冷轧不锈钢行业未来进出口变化趋势预测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2020-2025年三大产业增加值季度同比增长变化单位：%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6我国冷轧不锈钢行业所处生命周期示意图</w:t>
      </w:r>
      <w:r>
        <w:rPr>
          <w:rFonts w:hint="eastAsia"/>
        </w:rPr>
        <w:br/>
      </w:r>
      <w:r>
        <w:rPr>
          <w:rFonts w:hint="eastAsia"/>
        </w:rPr>
        <w:t>　　图表 7行业生命周期、战略及其特征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2020-2025年我国冷轧不锈钢行业企业数量及增长对比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2020-2025年我国冷轧不锈钢行业从业人数及增长对比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2020-2025年我国冷轧不锈钢行业利润总额及增长对比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2020-2025年我国冷轧不锈钢行业企业数量及增长情况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2020-2025年我国冷轧不锈钢行业销售收入及增长情况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2020-2025年我国冷轧不锈钢行业利润总额及增长情况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2020-2025年我国冷轧不锈钢行业从业人数及增长情况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2020-2025年我国冷轧不锈钢行业工业总产值及增长情况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2020-2025年我国冷轧不锈钢行业工业总产值及增长对比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2020-2025年我国冷轧不锈钢行业工业销售产值及增长情况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2020-2025年我国冷轧不锈钢行业工业销售产值及增长对比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212016年全球不锈钢企业排名</w:t>
      </w:r>
      <w:r>
        <w:rPr>
          <w:rFonts w:hint="eastAsia"/>
        </w:rPr>
        <w:br/>
      </w:r>
      <w:r>
        <w:rPr>
          <w:rFonts w:hint="eastAsia"/>
        </w:rPr>
        <w:t>　　图表 22近3年太原钢铁（集团）有限公司资产负债率变化情况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23近3年太原钢铁（集团）有限公司产权比率变化情况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24近3年太原钢铁（集团）有限公司已获利息倍数变化情况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25近3年太原钢铁（集团）有限公司固定资产周转次数情况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26近3年太原钢铁（集团）有限公司流动资产周转次数变化情况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27近3年太原钢铁（集团）有限公司总资产周转次数变化情况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28近3年太原钢铁（集团）有限公司销售毛利率变化情况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29近3年本溪钢铁（集团）有限责任公司资产负债率变化情况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30近3年本溪钢铁（集团）有限责任公司产权比率变化情况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31近3年本溪钢铁（集团）有限责任公司已获利息倍数变化情况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32近3年本溪钢铁（集团）有限责任公司固定资产周转次数情况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33近3年本溪钢铁（集团）有限责任公司流动资产周转次数变化情况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34近3年本溪钢铁（集团）有限责任公司总资产周转次数变化情况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35近3年本溪钢铁（集团）有限责任公司销售毛利率变化情况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36近3年宁波宝新不锈钢有限公司资产负债率变化情况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37近3年宁波宝新不锈钢有限公司产权比率变化情况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38近3年宁波宝新不锈钢有限公司已获利息倍数变化情况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39近3年宁波宝新不锈钢有限公司固定资产周转次数情况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40近3年宁波宝新不锈钢有限公司流动资产周转次数变化情况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41近3年宁波宝新不锈钢有限公司总资产周转次数变化情况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42近3年宁波宝新不锈钢有限公司销售毛利率变化情况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43近3年上海克虏伯不锈钢有限公司资产负债率变化情况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44近3年上海克虏伯不锈钢有限公司产权比率变化情况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45近3年上海克虏伯不锈钢有限公司已获利息倍数变化情况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46近3年上海克虏伯不锈钢有限公司固定资产周转次数情况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47近3年上海克虏伯不锈钢有限公司流动资产周转次数变化情况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48近3年上海克虏伯不锈钢有限公司总资产周转次数变化情况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49近3年上海克虏伯不锈钢有限公司销售毛利率变化情况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50近3年青岛浦项不锈钢有限公司资产负债率变化情况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51近3年青岛浦项不锈钢有限公司产权比率变化情况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52近3年青岛浦项不锈钢有限公司已获利息倍数变化情况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53近3年青岛浦项不锈钢有限公司固定资产周转次数情况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54近3年青岛浦项不锈钢有限公司流动资产周转次数变化情况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55近3年青岛浦项不锈钢有限公司总资产周转次数变化情况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56近3年青岛浦项不锈钢有限公司销售毛利率变化情况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57近3年长沙新启派不锈钢有限公司资产负债率变化情况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58近3年长沙新启派不锈钢有限公司产权比率变化情况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59近3年长沙新启派不锈钢有限公司已获利息倍数变化情况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60近3年长沙新启派不锈钢有限公司固定资产周转次数情况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61近3年长沙新启派不锈钢有限公司流动资产周转次数变化情况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62近3年长沙新启派不锈钢有限公司总资产周转次数变化情况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63近3年长沙新启派不锈钢有限公司销售毛利率变化情况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64近3年浙江宝诚不锈钢制造有限公司资产负债率变化情况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65近3年浙江宝诚不锈钢制造有限公司产权比率变化情况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66近3年浙江宝诚不锈钢制造有限公司已获利息倍数变化情况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67近3年浙江宝诚不锈钢制造有限公司固定资产周转次数情况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68近3年浙江宝诚不锈钢制造有限公司流动资产周转次数变化情况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69近3年浙江宝诚不锈钢制造有限公司总资产周转次数变化情况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70近3年浙江宝诚不锈钢制造有限公司销售毛利率变化情况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2020-2025年全球不锈钢粗钢产量（千t）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2020-2025年我国冷轧不锈钢行业产量及增长情况</w:t>
      </w:r>
      <w:r>
        <w:rPr>
          <w:rFonts w:hint="eastAsia"/>
        </w:rPr>
        <w:br/>
      </w:r>
      <w:r>
        <w:rPr>
          <w:rFonts w:hint="eastAsia"/>
        </w:rPr>
        <w:t>　　图表 74 2020-2025年我国冷轧不锈钢行业产量及增长对比</w:t>
      </w:r>
      <w:r>
        <w:rPr>
          <w:rFonts w:hint="eastAsia"/>
        </w:rPr>
        <w:br/>
      </w:r>
      <w:r>
        <w:rPr>
          <w:rFonts w:hint="eastAsia"/>
        </w:rPr>
        <w:t>　　图表 75 2025-2031年我国冷轧不锈钢行业产量预测图</w:t>
      </w:r>
      <w:r>
        <w:rPr>
          <w:rFonts w:hint="eastAsia"/>
        </w:rPr>
        <w:br/>
      </w:r>
      <w:r>
        <w:rPr>
          <w:rFonts w:hint="eastAsia"/>
        </w:rPr>
        <w:t>　　图表 76 2020-2025年我国冷轧不锈钢行业需求及增长情况</w:t>
      </w:r>
      <w:r>
        <w:rPr>
          <w:rFonts w:hint="eastAsia"/>
        </w:rPr>
        <w:br/>
      </w:r>
      <w:r>
        <w:rPr>
          <w:rFonts w:hint="eastAsia"/>
        </w:rPr>
        <w:t>　　图表 77 2020-2025年我国冷轧不锈钢行业需求及增长对比</w:t>
      </w:r>
      <w:r>
        <w:rPr>
          <w:rFonts w:hint="eastAsia"/>
        </w:rPr>
        <w:br/>
      </w:r>
      <w:r>
        <w:rPr>
          <w:rFonts w:hint="eastAsia"/>
        </w:rPr>
        <w:t>　　图表 78 2025-2031年我国冷轧不锈钢行业需求预测图</w:t>
      </w:r>
      <w:r>
        <w:rPr>
          <w:rFonts w:hint="eastAsia"/>
        </w:rPr>
        <w:br/>
      </w:r>
      <w:r>
        <w:rPr>
          <w:rFonts w:hint="eastAsia"/>
        </w:rPr>
        <w:t>　　图表 79 2020-2025年我国冷轧不锈钢行业进口及增长情况</w:t>
      </w:r>
      <w:r>
        <w:rPr>
          <w:rFonts w:hint="eastAsia"/>
        </w:rPr>
        <w:br/>
      </w:r>
      <w:r>
        <w:rPr>
          <w:rFonts w:hint="eastAsia"/>
        </w:rPr>
        <w:t>　　图表 81 2020-2025年我国冷轧不锈钢行业出口及增长情况</w:t>
      </w:r>
      <w:r>
        <w:rPr>
          <w:rFonts w:hint="eastAsia"/>
        </w:rPr>
        <w:br/>
      </w:r>
      <w:r>
        <w:rPr>
          <w:rFonts w:hint="eastAsia"/>
        </w:rPr>
        <w:t>　　图表 82 2020-2025年我国冷轧不锈钢行业出口及增长对比</w:t>
      </w:r>
      <w:r>
        <w:rPr>
          <w:rFonts w:hint="eastAsia"/>
        </w:rPr>
        <w:br/>
      </w:r>
      <w:r>
        <w:rPr>
          <w:rFonts w:hint="eastAsia"/>
        </w:rPr>
        <w:t>　　图表 832016年4月全国冷轧不锈钢材料进口量值及价格统计表</w:t>
      </w:r>
      <w:r>
        <w:rPr>
          <w:rFonts w:hint="eastAsia"/>
        </w:rPr>
        <w:br/>
      </w:r>
      <w:r>
        <w:rPr>
          <w:rFonts w:hint="eastAsia"/>
        </w:rPr>
        <w:t>　　图表 842016年4月全国不锈钢材料出口量值及价格统计表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911cb82db4ddc" w:history="1">
        <w:r>
          <w:rPr>
            <w:rStyle w:val="Hyperlink"/>
          </w:rPr>
          <w:t>中国冷轧不锈钢行业市场调查研究及发展前景预测报告（2025年版）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911cb82db4ddc" w:history="1">
        <w:r>
          <w:rPr>
            <w:rStyle w:val="Hyperlink"/>
          </w:rPr>
          <w:t>https://www.20087.com/M_NengYuanKuangChan/00/LengYaBuXiuGangHangYeQianJingFenXi.html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热点：304冷轧板价格、冷轧不锈钢板与热轧不锈钢板、冷轧钢筋和热轧钢筋的区别、冷轧不锈钢板标准、冷轧钢与201不锈钢的区别、冷轧不锈钢卷带、冷压不锈钢、30x冷轧不锈钢、冷轧钢和不锈钢有什么区别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fd1985f70471a" w:history="1">
      <w:r>
        <w:rPr>
          <w:rStyle w:val="Hyperlink"/>
        </w:rPr>
        <w:t>中国冷轧不锈钢行业市场调查研究及发展前景预测报告（2025年版）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0/LengYaBuXiuGangHangYeQianJingFenXi.html" TargetMode="External" Id="R836911cb82db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0/LengYaBuXiuGangHangYeQianJingFenXi.html" TargetMode="External" Id="Rf58fd1985f70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2025-04-28T02:54:00Z</dcterms:created>
  <dcterms:modified xsi:type="dcterms:W3CDTF">2025-04-28T03:54:00Z</dcterms:modified>
  <dc:subject>中国冷轧不锈钢行业市场调查研究及发展前景预测报告（2025年版）</dc:subject>
  <dc:title>中国冷轧不锈钢行业市场调查研究及发展前景预测报告（2025年版）</dc:title>
  <cp:keywords>中国冷轧不锈钢行业市场调查研究及发展前景预测报告（2025年版）</cp:keywords>
  <dc:description>中国冷轧不锈钢行业市场调查研究及发展前景预测报告（2025年版）</dc:description>
</cp:coreProperties>
</file>