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3bdb8ebe44fd0" w:history="1">
              <w:r>
                <w:rPr>
                  <w:rStyle w:val="Hyperlink"/>
                </w:rPr>
                <w:t>中国农村土地流转市场现状调研与发展趋势分析报告（2025-2031年）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3bdb8ebe44fd0" w:history="1">
              <w:r>
                <w:rPr>
                  <w:rStyle w:val="Hyperlink"/>
                </w:rPr>
                <w:t>中国农村土地流转市场现状调研与发展趋势分析报告（2025-2031年）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3bdb8ebe44fd0" w:history="1">
                <w:r>
                  <w:rPr>
                    <w:rStyle w:val="Hyperlink"/>
                  </w:rPr>
                  <w:t>https://www.20087.com/M_JianCaiFangChan/86/NongCunTuDiLiuZhuanWeiLaiFaZhanQuShiYuCe.html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93bdb8ebe44fd0" w:history="1">
        <w:r>
          <w:rPr>
            <w:rStyle w:val="Hyperlink"/>
          </w:rPr>
          <w:t>中国农村土地流转市场现状调研与发展趋势分析报告（2025-2031年）</w:t>
        </w:r>
      </w:hyperlink>
      <w:r>
        <w:rPr>
          <w:rFonts w:hint="eastAsia"/>
        </w:rPr>
        <w:t>》基于多年市场监测与行业研究，全面分析了农村土地流转行业的现状、市场需求及市场规模，详细解读了农村土地流转产业链结构、价格趋势及细分市场特点。报告科学预测了行业前景与发展方向，重点剖析了品牌竞争格局、市场集中度及主要企业的经营表现，并通过SWOT分析揭示了农村土地流转行业机遇与风险。为投资者和决策者提供专业、客观的战略建议，是把握农村土地流转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农村土地流转行业发展综述</w:t>
      </w:r>
      <w:r>
        <w:rPr>
          <w:rFonts w:hint="eastAsia"/>
        </w:rPr>
        <w:br/>
      </w:r>
      <w:r>
        <w:rPr>
          <w:rFonts w:hint="eastAsia"/>
        </w:rPr>
        <w:t>第一章 农村土地流转行业发展综述</w:t>
      </w:r>
      <w:r>
        <w:rPr>
          <w:rFonts w:hint="eastAsia"/>
        </w:rPr>
        <w:br/>
      </w:r>
      <w:r>
        <w:rPr>
          <w:rFonts w:hint="eastAsia"/>
        </w:rPr>
        <w:t>　　第一节 农村土地流转行业定义及分类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农村土地流转行业特征分析</w:t>
      </w:r>
      <w:r>
        <w:rPr>
          <w:rFonts w:hint="eastAsia"/>
        </w:rPr>
        <w:br/>
      </w:r>
      <w:r>
        <w:rPr>
          <w:rFonts w:hint="eastAsia"/>
        </w:rPr>
        <w:t>　　　　一、农村土地流转三大特点</w:t>
      </w:r>
      <w:r>
        <w:rPr>
          <w:rFonts w:hint="eastAsia"/>
        </w:rPr>
        <w:br/>
      </w:r>
      <w:r>
        <w:rPr>
          <w:rFonts w:hint="eastAsia"/>
        </w:rPr>
        <w:t>　　　　二、农村土地流转行业在国民经济中的地位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三、我国农村土地流转动因研究</w:t>
      </w:r>
      <w:r>
        <w:rPr>
          <w:rFonts w:hint="eastAsia"/>
        </w:rPr>
        <w:br/>
      </w:r>
      <w:r>
        <w:rPr>
          <w:rFonts w:hint="eastAsia"/>
        </w:rPr>
        <w:t>　　第三节 最近3-5年中国农村土地流转行业经济指标分析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1.进入壁垒</w:t>
      </w:r>
      <w:r>
        <w:rPr>
          <w:rFonts w:hint="eastAsia"/>
        </w:rPr>
        <w:br/>
      </w:r>
      <w:r>
        <w:rPr>
          <w:rFonts w:hint="eastAsia"/>
        </w:rPr>
        <w:t>　　　　　　2.退出机制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土地流转成国土部门工作重点</w:t>
      </w:r>
      <w:r>
        <w:rPr>
          <w:rFonts w:hint="eastAsia"/>
        </w:rPr>
        <w:br/>
      </w:r>
      <w:r>
        <w:rPr>
          <w:rFonts w:hint="eastAsia"/>
        </w:rPr>
        <w:t>　　第五节 土地流转信息化轨迹</w:t>
      </w:r>
      <w:r>
        <w:rPr>
          <w:rFonts w:hint="eastAsia"/>
        </w:rPr>
        <w:br/>
      </w:r>
      <w:r>
        <w:rPr>
          <w:rFonts w:hint="eastAsia"/>
        </w:rPr>
        <w:t>　　第六节 土地资源网推出手机客户端</w:t>
      </w:r>
      <w:r>
        <w:rPr>
          <w:rFonts w:hint="eastAsia"/>
        </w:rPr>
        <w:br/>
      </w:r>
      <w:r>
        <w:rPr>
          <w:rFonts w:hint="eastAsia"/>
        </w:rPr>
        <w:t>　　第七节 土地流转的问题是缺少信息化平台和产权交易所</w:t>
      </w:r>
      <w:r>
        <w:rPr>
          <w:rFonts w:hint="eastAsia"/>
        </w:rPr>
        <w:br/>
      </w:r>
      <w:r>
        <w:rPr>
          <w:rFonts w:hint="eastAsia"/>
        </w:rPr>
        <w:t>　　第八节 农村土地流转管理步入信息化轨道</w:t>
      </w:r>
      <w:r>
        <w:rPr>
          <w:rFonts w:hint="eastAsia"/>
        </w:rPr>
        <w:br/>
      </w:r>
      <w:r>
        <w:rPr>
          <w:rFonts w:hint="eastAsia"/>
        </w:rPr>
        <w:t>　　第九节 新一轮土地流转出现"非粮化"冲动</w:t>
      </w:r>
      <w:r>
        <w:rPr>
          <w:rFonts w:hint="eastAsia"/>
        </w:rPr>
        <w:br/>
      </w:r>
      <w:r>
        <w:rPr>
          <w:rFonts w:hint="eastAsia"/>
        </w:rPr>
        <w:t>　　第十节 土地流转服务中心促进流转程序阳光化</w:t>
      </w:r>
      <w:r>
        <w:rPr>
          <w:rFonts w:hint="eastAsia"/>
        </w:rPr>
        <w:br/>
      </w:r>
      <w:r>
        <w:rPr>
          <w:rFonts w:hint="eastAsia"/>
        </w:rPr>
        <w:t>　　第十一节 土地流转的意义</w:t>
      </w:r>
      <w:r>
        <w:rPr>
          <w:rFonts w:hint="eastAsia"/>
        </w:rPr>
        <w:br/>
      </w:r>
      <w:r>
        <w:rPr>
          <w:rFonts w:hint="eastAsia"/>
        </w:rPr>
        <w:t>　　第十二节 人大代表呼吁建立农村土地流转信息平台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我国农村土地流转行业运行分析</w:t>
      </w:r>
      <w:r>
        <w:rPr>
          <w:rFonts w:hint="eastAsia"/>
        </w:rPr>
        <w:br/>
      </w:r>
      <w:r>
        <w:rPr>
          <w:rFonts w:hint="eastAsia"/>
        </w:rPr>
        <w:t>　　第一节 我国农村土地流转行业发展状况分析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一、我国农村土地流转行业发展阶段</w:t>
      </w:r>
      <w:r>
        <w:rPr>
          <w:rFonts w:hint="eastAsia"/>
        </w:rPr>
        <w:br/>
      </w:r>
      <w:r>
        <w:rPr>
          <w:rFonts w:hint="eastAsia"/>
        </w:rPr>
        <w:t>　　　　二、我国农村土地流转行业发展总体概况</w:t>
      </w:r>
      <w:r>
        <w:rPr>
          <w:rFonts w:hint="eastAsia"/>
        </w:rPr>
        <w:br/>
      </w:r>
      <w:r>
        <w:rPr>
          <w:rFonts w:hint="eastAsia"/>
        </w:rPr>
        <w:t>　　　　三、农村土地流转行业发展相关理论</w:t>
      </w:r>
      <w:r>
        <w:rPr>
          <w:rFonts w:hint="eastAsia"/>
        </w:rPr>
        <w:br/>
      </w:r>
      <w:r>
        <w:rPr>
          <w:rFonts w:hint="eastAsia"/>
        </w:rPr>
        <w:t>　　　　四、我国农村土地流转行业商业模式分析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2025年农村土地流转行业发展现状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一、2025年我国农村土地流转行业市场规模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二、2025年我国农村土地流转行业发展分析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三、2025年中国农村土地流转企业发展分析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农村土地流转细分市场分析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关于第二次全国土地调查主要数据成果的公报</w:t>
      </w:r>
      <w:r>
        <w:rPr>
          <w:rFonts w:hint="eastAsia"/>
        </w:rPr>
        <w:br/>
      </w:r>
      <w:r>
        <w:rPr>
          <w:rFonts w:hint="eastAsia"/>
        </w:rPr>
        <w:t>　　　　一、全国主要地类数据</w:t>
      </w:r>
      <w:r>
        <w:rPr>
          <w:rFonts w:hint="eastAsia"/>
        </w:rPr>
        <w:br/>
      </w:r>
      <w:r>
        <w:rPr>
          <w:rFonts w:hint="eastAsia"/>
        </w:rPr>
        <w:t>　　　　二、全国耕地分布与质量状况</w:t>
      </w:r>
      <w:r>
        <w:rPr>
          <w:rFonts w:hint="eastAsia"/>
        </w:rPr>
        <w:br/>
      </w:r>
      <w:r>
        <w:rPr>
          <w:rFonts w:hint="eastAsia"/>
        </w:rPr>
        <w:t>　　　　第二次全国土地调查的耕地质量等别成果显示，全国耕地平均质量等别为9.96等，总体偏低。优等地面积为385.24万公顷，占全国耕地评定总面积的2.9%；高等地面积为3586.22万公顷，占全国耕地评定总面积的26.5%；中等地面积为7149.32万公顷，占全国耕地评定总面积的52.9%；低等地面积为2386.47万公顷，占全国耕地评定总面积的17.7%。</w:t>
      </w:r>
      <w:r>
        <w:rPr>
          <w:rFonts w:hint="eastAsia"/>
        </w:rPr>
        <w:br/>
      </w:r>
      <w:r>
        <w:rPr>
          <w:rFonts w:hint="eastAsia"/>
        </w:rPr>
        <w:t>　　　　全国耕地质量各等别面积所占比例情况</w:t>
      </w:r>
      <w:r>
        <w:rPr>
          <w:rFonts w:hint="eastAsia"/>
        </w:rPr>
        <w:br/>
      </w:r>
      <w:r>
        <w:rPr>
          <w:rFonts w:hint="eastAsia"/>
        </w:rPr>
        <w:t>　　　　全国耕地评定为15个等别，1等耕地质量最好，15等耕地质量最差。1～4等、5～8等、9～12等、13～15等耕地分别划为优等地、高等地、中等地、低等地</w:t>
      </w:r>
      <w:r>
        <w:rPr>
          <w:rFonts w:hint="eastAsia"/>
        </w:rPr>
        <w:br/>
      </w:r>
      <w:r>
        <w:rPr>
          <w:rFonts w:hint="eastAsia"/>
        </w:rPr>
        <w:t>　　　　　　（一）耕地分布</w:t>
      </w:r>
      <w:r>
        <w:rPr>
          <w:rFonts w:hint="eastAsia"/>
        </w:rPr>
        <w:br/>
      </w:r>
      <w:r>
        <w:rPr>
          <w:rFonts w:hint="eastAsia"/>
        </w:rPr>
        <w:t>　　　　　　（二）耕地质量</w:t>
      </w:r>
      <w:r>
        <w:rPr>
          <w:rFonts w:hint="eastAsia"/>
        </w:rPr>
        <w:br/>
      </w:r>
      <w:r>
        <w:rPr>
          <w:rFonts w:hint="eastAsia"/>
        </w:rPr>
        <w:t>　　　　　　全国25度以上的坡耕地面积</w:t>
      </w:r>
      <w:r>
        <w:rPr>
          <w:rFonts w:hint="eastAsia"/>
        </w:rPr>
        <w:br/>
      </w:r>
      <w:r>
        <w:rPr>
          <w:rFonts w:hint="eastAsia"/>
        </w:rPr>
        <w:t>　　　　　　全国耕地中，有灌溉设施的耕地6107.6万公顷（91614万亩），比重为45.1%，无灌溉设施的耕地7430.9万公顷（111463万亩），比重为54.9%。分地区看，东部和中部地区有灌溉设施耕地比重大，西部和东北地区的无灌溉设施耕地比重大。</w:t>
      </w:r>
      <w:r>
        <w:rPr>
          <w:rFonts w:hint="eastAsia"/>
        </w:rPr>
        <w:br/>
      </w:r>
      <w:r>
        <w:rPr>
          <w:rFonts w:hint="eastAsia"/>
        </w:rPr>
        <w:t>　　　　　　全国有灌溉设施和无灌溉设施耕地面积</w:t>
      </w:r>
      <w:r>
        <w:rPr>
          <w:rFonts w:hint="eastAsia"/>
        </w:rPr>
        <w:br/>
      </w:r>
      <w:r>
        <w:rPr>
          <w:rFonts w:hint="eastAsia"/>
        </w:rPr>
        <w:t>　　　　三、坚持实行最严格的耕地保护制度和节 约用地制度</w:t>
      </w:r>
      <w:r>
        <w:rPr>
          <w:rFonts w:hint="eastAsia"/>
        </w:rPr>
        <w:br/>
      </w:r>
      <w:r>
        <w:rPr>
          <w:rFonts w:hint="eastAsia"/>
        </w:rPr>
        <w:t>　　第六节 2025年土地政策的地方实践总结与回顾</w:t>
      </w:r>
      <w:r>
        <w:rPr>
          <w:rFonts w:hint="eastAsia"/>
        </w:rPr>
        <w:br/>
      </w:r>
      <w:r>
        <w:rPr>
          <w:rFonts w:hint="eastAsia"/>
        </w:rPr>
        <w:t>　　　　一、开展建立耕地保护补偿机制探索</w:t>
      </w:r>
      <w:r>
        <w:rPr>
          <w:rFonts w:hint="eastAsia"/>
        </w:rPr>
        <w:br/>
      </w:r>
      <w:r>
        <w:rPr>
          <w:rFonts w:hint="eastAsia"/>
        </w:rPr>
        <w:t>　　　　二、探索征收存量土地年租金</w:t>
      </w:r>
      <w:r>
        <w:rPr>
          <w:rFonts w:hint="eastAsia"/>
        </w:rPr>
        <w:br/>
      </w:r>
      <w:r>
        <w:rPr>
          <w:rFonts w:hint="eastAsia"/>
        </w:rPr>
        <w:t>　　　　三、农民分享土地增值收益</w:t>
      </w:r>
      <w:r>
        <w:rPr>
          <w:rFonts w:hint="eastAsia"/>
        </w:rPr>
        <w:br/>
      </w:r>
      <w:r>
        <w:rPr>
          <w:rFonts w:hint="eastAsia"/>
        </w:rPr>
        <w:t>　　　　四、探索经营性基础设施和各类社会事业用地的市场配置</w:t>
      </w:r>
      <w:r>
        <w:rPr>
          <w:rFonts w:hint="eastAsia"/>
        </w:rPr>
        <w:br/>
      </w:r>
      <w:r>
        <w:rPr>
          <w:rFonts w:hint="eastAsia"/>
        </w:rPr>
        <w:t>　　　　五、开展利用集体建设用地建设租赁住房试点，探索创新农民的土地发展权</w:t>
      </w:r>
      <w:r>
        <w:rPr>
          <w:rFonts w:hint="eastAsia"/>
        </w:rPr>
        <w:br/>
      </w:r>
      <w:r>
        <w:rPr>
          <w:rFonts w:hint="eastAsia"/>
        </w:rPr>
        <w:t>　　　　六、开展旅游用地试点</w:t>
      </w:r>
      <w:r>
        <w:rPr>
          <w:rFonts w:hint="eastAsia"/>
        </w:rPr>
        <w:br/>
      </w:r>
      <w:r>
        <w:rPr>
          <w:rFonts w:hint="eastAsia"/>
        </w:rPr>
        <w:t>　　　　七、安徽全省开展农村土地使用制度改革试点</w:t>
      </w:r>
      <w:r>
        <w:rPr>
          <w:rFonts w:hint="eastAsia"/>
        </w:rPr>
        <w:br/>
      </w:r>
      <w:r>
        <w:rPr>
          <w:rFonts w:hint="eastAsia"/>
        </w:rPr>
        <w:t>　　第七节 中国土地政策蓝皮书2024年：未来的土地政策</w:t>
      </w:r>
      <w:r>
        <w:rPr>
          <w:rFonts w:hint="eastAsia"/>
        </w:rPr>
        <w:br/>
      </w:r>
      <w:r>
        <w:rPr>
          <w:rFonts w:hint="eastAsia"/>
        </w:rPr>
        <w:t>　　　　一、从基层吸取好的成功做法，上升为政策法律</w:t>
      </w:r>
      <w:r>
        <w:rPr>
          <w:rFonts w:hint="eastAsia"/>
        </w:rPr>
        <w:br/>
      </w:r>
      <w:r>
        <w:rPr>
          <w:rFonts w:hint="eastAsia"/>
        </w:rPr>
        <w:t>　　　　二、推进土地政策的区域化和地方化</w:t>
      </w:r>
      <w:r>
        <w:rPr>
          <w:rFonts w:hint="eastAsia"/>
        </w:rPr>
        <w:br/>
      </w:r>
      <w:r>
        <w:rPr>
          <w:rFonts w:hint="eastAsia"/>
        </w:rPr>
        <w:t>　　　　三、土地政策将更好地服务于建立城乡统一的建设用地市场</w:t>
      </w:r>
      <w:r>
        <w:rPr>
          <w:rFonts w:hint="eastAsia"/>
        </w:rPr>
        <w:br/>
      </w:r>
      <w:r>
        <w:rPr>
          <w:rFonts w:hint="eastAsia"/>
        </w:rPr>
        <w:t>　　　　四、2025年土地政策的主要方向</w:t>
      </w:r>
      <w:r>
        <w:rPr>
          <w:rFonts w:hint="eastAsia"/>
        </w:rPr>
        <w:br/>
      </w:r>
      <w:r>
        <w:rPr>
          <w:rFonts w:hint="eastAsia"/>
        </w:rPr>
        <w:t>　　第八节 建立城乡统一的建设用地市场</w:t>
      </w:r>
      <w:r>
        <w:rPr>
          <w:rFonts w:hint="eastAsia"/>
        </w:rPr>
        <w:br/>
      </w:r>
      <w:r>
        <w:rPr>
          <w:rFonts w:hint="eastAsia"/>
        </w:rPr>
        <w:t>　　　　一、扩大权能是基础</w:t>
      </w:r>
      <w:r>
        <w:rPr>
          <w:rFonts w:hint="eastAsia"/>
        </w:rPr>
        <w:br/>
      </w:r>
      <w:r>
        <w:rPr>
          <w:rFonts w:hint="eastAsia"/>
        </w:rPr>
        <w:t>　　　　二、征地改革是关键</w:t>
      </w:r>
      <w:r>
        <w:rPr>
          <w:rFonts w:hint="eastAsia"/>
        </w:rPr>
        <w:br/>
      </w:r>
      <w:r>
        <w:rPr>
          <w:rFonts w:hint="eastAsia"/>
        </w:rPr>
        <w:t>　　　　三、城乡统一是方向</w:t>
      </w:r>
      <w:r>
        <w:rPr>
          <w:rFonts w:hint="eastAsia"/>
        </w:rPr>
        <w:br/>
      </w:r>
      <w:r>
        <w:rPr>
          <w:rFonts w:hint="eastAsia"/>
        </w:rPr>
        <w:t>　　第九节 一号文推进农村土地流转</w:t>
      </w:r>
      <w:r>
        <w:rPr>
          <w:rFonts w:hint="eastAsia"/>
        </w:rPr>
        <w:br/>
      </w:r>
      <w:r>
        <w:rPr>
          <w:rFonts w:hint="eastAsia"/>
        </w:rPr>
        <w:t>　　第十节 江苏省东台市土地流转启示</w:t>
      </w:r>
      <w:r>
        <w:rPr>
          <w:rFonts w:hint="eastAsia"/>
        </w:rPr>
        <w:br/>
      </w:r>
      <w:r>
        <w:rPr>
          <w:rFonts w:hint="eastAsia"/>
        </w:rPr>
        <w:t>　　　　一、东台农村土地的主要流转形式和经营形式</w:t>
      </w:r>
      <w:r>
        <w:rPr>
          <w:rFonts w:hint="eastAsia"/>
        </w:rPr>
        <w:br/>
      </w:r>
      <w:r>
        <w:rPr>
          <w:rFonts w:hint="eastAsia"/>
        </w:rPr>
        <w:t>　　　　二、东台农村土地流转的主要成效</w:t>
      </w:r>
      <w:r>
        <w:rPr>
          <w:rFonts w:hint="eastAsia"/>
        </w:rPr>
        <w:br/>
      </w:r>
      <w:r>
        <w:rPr>
          <w:rFonts w:hint="eastAsia"/>
        </w:rPr>
        <w:t>　　　　三、东台农村土地流转的启示</w:t>
      </w:r>
      <w:r>
        <w:rPr>
          <w:rFonts w:hint="eastAsia"/>
        </w:rPr>
        <w:br/>
      </w:r>
      <w:r>
        <w:rPr>
          <w:rFonts w:hint="eastAsia"/>
        </w:rPr>
        <w:t>　　第十一节 海南东方市成立土地流转服务中心</w:t>
      </w:r>
      <w:r>
        <w:rPr>
          <w:rFonts w:hint="eastAsia"/>
        </w:rPr>
        <w:br/>
      </w:r>
      <w:r>
        <w:rPr>
          <w:rFonts w:hint="eastAsia"/>
        </w:rPr>
        <w:t>　　第十二节 安徽省土地流转现状</w:t>
      </w:r>
      <w:r>
        <w:rPr>
          <w:rFonts w:hint="eastAsia"/>
        </w:rPr>
        <w:br/>
      </w:r>
      <w:r>
        <w:rPr>
          <w:rFonts w:hint="eastAsia"/>
        </w:rPr>
        <w:t>　　　　一、安徽试点农村建设用地流转</w:t>
      </w:r>
      <w:r>
        <w:rPr>
          <w:rFonts w:hint="eastAsia"/>
        </w:rPr>
        <w:br/>
      </w:r>
      <w:r>
        <w:rPr>
          <w:rFonts w:hint="eastAsia"/>
        </w:rPr>
        <w:t>　　　　二、十年来安徽农村土地流转速度激增</w:t>
      </w:r>
      <w:r>
        <w:rPr>
          <w:rFonts w:hint="eastAsia"/>
        </w:rPr>
        <w:br/>
      </w:r>
      <w:r>
        <w:rPr>
          <w:rFonts w:hint="eastAsia"/>
        </w:rPr>
        <w:t>　　　　三、安徽省宿松县土地流转实践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我国农村土地流转行业供求分析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第三节 土地流转或将激活百万亿市场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农村土地流转行业产业结构分析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二、中国农村土地流转行业存在问题</w:t>
      </w:r>
      <w:r>
        <w:rPr>
          <w:rFonts w:hint="eastAsia"/>
        </w:rPr>
        <w:br/>
      </w:r>
      <w:r>
        <w:rPr>
          <w:rFonts w:hint="eastAsia"/>
        </w:rPr>
        <w:t>　　　　三、中国农村土地流转行业问题成因</w:t>
      </w:r>
      <w:r>
        <w:rPr>
          <w:rFonts w:hint="eastAsia"/>
        </w:rPr>
        <w:br/>
      </w:r>
      <w:r>
        <w:rPr>
          <w:rFonts w:hint="eastAsia"/>
        </w:rPr>
        <w:t>　　　　四、土地制度调整方向分析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我国农村土地流转行业产业链分析</w:t>
      </w:r>
      <w:r>
        <w:rPr>
          <w:rFonts w:hint="eastAsia"/>
        </w:rPr>
        <w:br/>
      </w:r>
      <w:r>
        <w:rPr>
          <w:rFonts w:hint="eastAsia"/>
        </w:rPr>
        <w:t>　　第一节 农村土地流转行业产业链分析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农村土地流转上游行业分析</w:t>
      </w:r>
      <w:r>
        <w:rPr>
          <w:rFonts w:hint="eastAsia"/>
        </w:rPr>
        <w:br/>
      </w:r>
      <w:r>
        <w:rPr>
          <w:rFonts w:hint="eastAsia"/>
        </w:rPr>
        <w:t>　　　　一、农村土地流转成本构成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四、上游行业对农村土地流转行业的影响</w:t>
      </w:r>
      <w:r>
        <w:rPr>
          <w:rFonts w:hint="eastAsia"/>
        </w:rPr>
        <w:br/>
      </w:r>
      <w:r>
        <w:rPr>
          <w:rFonts w:hint="eastAsia"/>
        </w:rPr>
        <w:t>　　第三节 农村土地流转下游行业分析</w:t>
      </w:r>
      <w:r>
        <w:rPr>
          <w:rFonts w:hint="eastAsia"/>
        </w:rPr>
        <w:br/>
      </w:r>
      <w:r>
        <w:rPr>
          <w:rFonts w:hint="eastAsia"/>
        </w:rPr>
        <w:t>　　　　一、农村土地流转下游行业分布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四、下游需求对农村土地流转行业的影响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我国农村土地流转行业竞争形势及策略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一、农村土地流转行业竞争结构分析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二、农村土地流转行业企业间竞争格局分析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三、农村土地流转行业集中度分析</w:t>
      </w:r>
      <w:r>
        <w:rPr>
          <w:rFonts w:hint="eastAsia"/>
        </w:rPr>
        <w:br/>
      </w:r>
      <w:r>
        <w:rPr>
          <w:rFonts w:hint="eastAsia"/>
        </w:rPr>
        <w:t>　　　　四、农村土地流转行业SWOT分析</w:t>
      </w:r>
      <w:r>
        <w:rPr>
          <w:rFonts w:hint="eastAsia"/>
        </w:rPr>
        <w:br/>
      </w:r>
      <w:r>
        <w:rPr>
          <w:rFonts w:hint="eastAsia"/>
        </w:rPr>
        <w:t>　　第二节 中国农村土地流转行业竞争格局综述</w:t>
      </w:r>
      <w:r>
        <w:rPr>
          <w:rFonts w:hint="eastAsia"/>
        </w:rPr>
        <w:br/>
      </w:r>
      <w:r>
        <w:rPr>
          <w:rFonts w:hint="eastAsia"/>
        </w:rPr>
        <w:t>　　　　一、农村土地流转行业竞争概况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1、中国农村土地流转行业竞争格局</w:t>
      </w:r>
      <w:r>
        <w:rPr>
          <w:rFonts w:hint="eastAsia"/>
        </w:rPr>
        <w:br/>
      </w:r>
      <w:r>
        <w:rPr>
          <w:rFonts w:hint="eastAsia"/>
        </w:rPr>
        <w:t>　　　　　　2、农村土地流转行业未来竞争格局和特点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3、农村土地流转市场进入及竞争对手分析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二、四大参与主体</w:t>
      </w:r>
      <w:r>
        <w:rPr>
          <w:rFonts w:hint="eastAsia"/>
        </w:rPr>
        <w:br/>
      </w:r>
      <w:r>
        <w:rPr>
          <w:rFonts w:hint="eastAsia"/>
        </w:rPr>
        <w:t>　　　　三、参与主体行为特征</w:t>
      </w:r>
      <w:r>
        <w:rPr>
          <w:rFonts w:hint="eastAsia"/>
        </w:rPr>
        <w:br/>
      </w:r>
      <w:r>
        <w:rPr>
          <w:rFonts w:hint="eastAsia"/>
        </w:rPr>
        <w:t>　　　　二、中国农村土地流转行业竞争力分析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1、我国农村土地流转行业竞争力剖析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2、我国农村土地流转企业市场竞争的优势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3、国内农村土地流转企业竞争能力提升途径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三、农村土地流转市场竞争策略分析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农村土地流转行业领先企业经营形势分析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甘肃亚盛实业（集团）股份有限公司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荃银高科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2025-2031年农村土地流转行业投资前景</w:t>
      </w:r>
      <w:r>
        <w:rPr>
          <w:rFonts w:hint="eastAsia"/>
        </w:rPr>
        <w:br/>
      </w:r>
      <w:r>
        <w:rPr>
          <w:rFonts w:hint="eastAsia"/>
        </w:rPr>
        <w:t>　　第一节 2025-2031年农村土地流转市场发展前景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一、2025-2031年农村土地流转市场发展潜力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二、2025-2031年农村土地流转市场发展前景展望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2025-2031年农村土地流转市场发展趋势预测</w:t>
      </w:r>
      <w:r>
        <w:rPr>
          <w:rFonts w:hint="eastAsia"/>
        </w:rPr>
        <w:br/>
      </w:r>
      <w:r>
        <w:rPr>
          <w:rFonts w:hint="eastAsia"/>
        </w:rPr>
        <w:t>　　　　一、农村土地制度改革的基本态势</w:t>
      </w:r>
      <w:r>
        <w:rPr>
          <w:rFonts w:hint="eastAsia"/>
        </w:rPr>
        <w:br/>
      </w:r>
      <w:r>
        <w:rPr>
          <w:rFonts w:hint="eastAsia"/>
        </w:rPr>
        <w:t>　　　　二、农村土地流转的基本趋势</w:t>
      </w:r>
      <w:r>
        <w:rPr>
          <w:rFonts w:hint="eastAsia"/>
        </w:rPr>
        <w:br/>
      </w:r>
      <w:r>
        <w:rPr>
          <w:rFonts w:hint="eastAsia"/>
        </w:rPr>
        <w:t>　　　　三、农村土地流转存在的主要问题与风险</w:t>
      </w:r>
      <w:r>
        <w:rPr>
          <w:rFonts w:hint="eastAsia"/>
        </w:rPr>
        <w:br/>
      </w:r>
      <w:r>
        <w:rPr>
          <w:rFonts w:hint="eastAsia"/>
        </w:rPr>
        <w:t>　　　　四、完善农村土地流转机制的政策调整思路</w:t>
      </w:r>
      <w:r>
        <w:rPr>
          <w:rFonts w:hint="eastAsia"/>
        </w:rPr>
        <w:br/>
      </w:r>
      <w:r>
        <w:rPr>
          <w:rFonts w:hint="eastAsia"/>
        </w:rPr>
        <w:t>　　第三节 2025-2031年中国农村土地流转行业供需预测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一、2025-2031年中国农村土地流转行业供给预测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二、2025-2031年中国农村土地流转行业需求预测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2025-2031年农村土地流转行业投资环境分析</w:t>
      </w:r>
      <w:r>
        <w:rPr>
          <w:rFonts w:hint="eastAsia"/>
        </w:rPr>
        <w:br/>
      </w:r>
      <w:r>
        <w:rPr>
          <w:rFonts w:hint="eastAsia"/>
        </w:rPr>
        <w:t>　　第一节 农村土地流转行业政治法律环境分析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农村土地流转行业经济环境分析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农村土地流转行业社会环境分析</w:t>
      </w:r>
      <w:r>
        <w:rPr>
          <w:rFonts w:hint="eastAsia"/>
        </w:rPr>
        <w:br/>
      </w:r>
      <w:r>
        <w:rPr>
          <w:rFonts w:hint="eastAsia"/>
        </w:rPr>
        <w:t>　　　　一、农村土地流转产业社会环境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三、农村土地流转产业发展对社会发展的影响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2025-2031年农村土地流转行业投资机会与风险</w:t>
      </w:r>
      <w:r>
        <w:rPr>
          <w:rFonts w:hint="eastAsia"/>
        </w:rPr>
        <w:br/>
      </w:r>
      <w:r>
        <w:rPr>
          <w:rFonts w:hint="eastAsia"/>
        </w:rPr>
        <w:t>　　第一节 农村土地流转行业投融资情况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2025-2031年农村土地流转行业投资机会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2025-2031年农村土地流转行业投资风险及防范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农村土地流转行业投资战略研究</w:t>
      </w:r>
      <w:r>
        <w:rPr>
          <w:rFonts w:hint="eastAsia"/>
        </w:rPr>
        <w:br/>
      </w:r>
      <w:r>
        <w:rPr>
          <w:rFonts w:hint="eastAsia"/>
        </w:rPr>
        <w:t>　　第一节 农村土地流转行业发展战略研究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对我国农村土地流转品牌的战略思考</w:t>
      </w:r>
      <w:r>
        <w:rPr>
          <w:rFonts w:hint="eastAsia"/>
        </w:rPr>
        <w:br/>
      </w:r>
      <w:r>
        <w:rPr>
          <w:rFonts w:hint="eastAsia"/>
        </w:rPr>
        <w:t>　　　　一、农村土地流转品牌的重要性</w:t>
      </w:r>
      <w:r>
        <w:rPr>
          <w:rFonts w:hint="eastAsia"/>
        </w:rPr>
        <w:br/>
      </w:r>
      <w:r>
        <w:rPr>
          <w:rFonts w:hint="eastAsia"/>
        </w:rPr>
        <w:t>　　　　二、农村土地流转实施品牌战略的意义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三、农村土地流转企业品牌的现状分析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四、我国农村土地流转企业的品牌战略</w:t>
      </w:r>
      <w:r>
        <w:rPr>
          <w:rFonts w:hint="eastAsia"/>
        </w:rPr>
        <w:br/>
      </w:r>
      <w:r>
        <w:rPr>
          <w:rFonts w:hint="eastAsia"/>
        </w:rPr>
        <w:t>　　　　五、农村土地流转品牌战略管理的策略</w:t>
      </w:r>
      <w:r>
        <w:rPr>
          <w:rFonts w:hint="eastAsia"/>
        </w:rPr>
        <w:br/>
      </w:r>
      <w:r>
        <w:rPr>
          <w:rFonts w:hint="eastAsia"/>
        </w:rPr>
        <w:t>　　第三节 农村土地流转经营策略分析</w:t>
      </w:r>
      <w:r>
        <w:rPr>
          <w:rFonts w:hint="eastAsia"/>
        </w:rPr>
        <w:br/>
      </w:r>
      <w:r>
        <w:rPr>
          <w:rFonts w:hint="eastAsia"/>
        </w:rPr>
        <w:t>　　　　一、农村土地流转市场细分策略</w:t>
      </w:r>
      <w:r>
        <w:rPr>
          <w:rFonts w:hint="eastAsia"/>
        </w:rPr>
        <w:br/>
      </w:r>
      <w:r>
        <w:rPr>
          <w:rFonts w:hint="eastAsia"/>
        </w:rPr>
        <w:t>　　　　二、农村土地流转市场创新策略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四、农村土地流转新产品差异化战略</w:t>
      </w:r>
      <w:r>
        <w:rPr>
          <w:rFonts w:hint="eastAsia"/>
        </w:rPr>
        <w:br/>
      </w:r>
      <w:r>
        <w:rPr>
          <w:rFonts w:hint="eastAsia"/>
        </w:rPr>
        <w:t>　　第四节 农村土地流转行业投资战略研究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一、2025年农村土地流转行业投资战略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二、2025-2031年农村土地流转行业投资战略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数据研究结论及投资建议</w:t>
      </w:r>
      <w:r>
        <w:rPr>
          <w:rFonts w:hint="eastAsia"/>
        </w:rPr>
        <w:br/>
      </w:r>
      <w:r>
        <w:rPr>
          <w:rFonts w:hint="eastAsia"/>
        </w:rPr>
        <w:t>　　第一节 农村土地流转行业研究结论</w:t>
      </w:r>
      <w:r>
        <w:rPr>
          <w:rFonts w:hint="eastAsia"/>
        </w:rPr>
        <w:br/>
      </w:r>
      <w:r>
        <w:rPr>
          <w:rFonts w:hint="eastAsia"/>
        </w:rPr>
        <w:t>　　第二节 农村土地流转行业投资价值评估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中~智~林~－农村土地流转行业投资建议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2019-2024年我国农村土地流转行业市场规模</w:t>
      </w:r>
      <w:r>
        <w:rPr>
          <w:rFonts w:hint="eastAsia"/>
        </w:rPr>
        <w:br/>
      </w:r>
      <w:r>
        <w:rPr>
          <w:rFonts w:hint="eastAsia"/>
        </w:rPr>
        <w:t>　　图表 2019-2024年土地整治新增耕地情况</w:t>
      </w:r>
      <w:r>
        <w:rPr>
          <w:rFonts w:hint="eastAsia"/>
        </w:rPr>
        <w:br/>
      </w:r>
      <w:r>
        <w:rPr>
          <w:rFonts w:hint="eastAsia"/>
        </w:rPr>
        <w:t>　　图表 2019-2024年国有建设用地供应变化情况</w:t>
      </w:r>
      <w:r>
        <w:rPr>
          <w:rFonts w:hint="eastAsia"/>
        </w:rPr>
        <w:br/>
      </w:r>
      <w:r>
        <w:rPr>
          <w:rFonts w:hint="eastAsia"/>
        </w:rPr>
        <w:t>　　图表 2025年国有建设用地供应结构</w:t>
      </w:r>
      <w:r>
        <w:rPr>
          <w:rFonts w:hint="eastAsia"/>
        </w:rPr>
        <w:br/>
      </w:r>
      <w:r>
        <w:rPr>
          <w:rFonts w:hint="eastAsia"/>
        </w:rPr>
        <w:t>　　图表 全国耕地质量各等别面积所占比例情况</w:t>
      </w:r>
      <w:r>
        <w:rPr>
          <w:rFonts w:hint="eastAsia"/>
        </w:rPr>
        <w:br/>
      </w:r>
      <w:r>
        <w:rPr>
          <w:rFonts w:hint="eastAsia"/>
        </w:rPr>
        <w:t>　　图表 2019-2024年中国土地流转面积走势图</w:t>
      </w:r>
      <w:r>
        <w:rPr>
          <w:rFonts w:hint="eastAsia"/>
        </w:rPr>
        <w:br/>
      </w:r>
      <w:r>
        <w:rPr>
          <w:rFonts w:hint="eastAsia"/>
        </w:rPr>
        <w:t>　　图表 我国土地流转产业链</w:t>
      </w:r>
      <w:r>
        <w:rPr>
          <w:rFonts w:hint="eastAsia"/>
        </w:rPr>
        <w:br/>
      </w:r>
      <w:r>
        <w:rPr>
          <w:rFonts w:hint="eastAsia"/>
        </w:rPr>
        <w:t>　　图表 2025年中国耕地流转去向分析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3bdb8ebe44fd0" w:history="1">
        <w:r>
          <w:rPr>
            <w:rStyle w:val="Hyperlink"/>
          </w:rPr>
          <w:t>中国农村土地流转市场现状调研与发展趋势分析报告（2025-2031年）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3bdb8ebe44fd0" w:history="1">
        <w:r>
          <w:rPr>
            <w:rStyle w:val="Hyperlink"/>
          </w:rPr>
          <w:t>https://www.20087.com/M_JianCaiFangChan/86/NongCunTuDiLiuZhuanWeiLaiFaZhanQuShiYuCe.html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热点：农村土地流转合同范本、农村土地流转交易平台、农村土地流转补偿新标准多少钱一亩、农村土地流转的合法流程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ff3e78f844743" w:history="1">
      <w:r>
        <w:rPr>
          <w:rStyle w:val="Hyperlink"/>
        </w:rPr>
        <w:t>中国农村土地流转市场现状调研与发展趋势分析报告（2025-2031年）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NongCunTuDiLiuZhuanWeiLaiFaZhanQuShiYuCe.html" TargetMode="External" Id="R8093bdb8ebe4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NongCunTuDiLiuZhuanWeiLaiFaZhanQuShiYuCe.html" TargetMode="External" Id="Rc66ff3e78f84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2024-12-05T04:50:00Z</dcterms:created>
  <dcterms:modified xsi:type="dcterms:W3CDTF">2024-12-05T05:50:00Z</dcterms:modified>
  <dc:subject>中国农村土地流转市场现状调研与发展趋势分析报告（2025-2031年）</dc:subject>
  <dc:title>中国农村土地流转市场现状调研与发展趋势分析报告（2025-2031年）</dc:title>
  <cp:keywords>中国农村土地流转市场现状调研与发展趋势分析报告（2025-2031年）</cp:keywords>
  <dc:description>中国农村土地流转市场现状调研与发展趋势分析报告（2025-2031年）</dc:description>
</cp:coreProperties>
</file>