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2328461c549d6" w:history="1">
              <w:r>
                <w:rPr>
                  <w:rStyle w:val="Hyperlink"/>
                </w:rPr>
                <w:t>2025-2031年中国茶几发展现状与前景分析报告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2328461c549d6" w:history="1">
              <w:r>
                <w:rPr>
                  <w:rStyle w:val="Hyperlink"/>
                </w:rPr>
                <w:t>2025-2031年中国茶几发展现状与前景分析报告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2328461c549d6" w:history="1">
                <w:r>
                  <w:rPr>
                    <w:rStyle w:val="Hyperlink"/>
                  </w:rPr>
                  <w:t>https://www.20087.com/6/58/ChaJiQianJing.html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是客厅家具的重要组成部分，其设计和功能随着家居潮流的变化而不断更新。近年来，随着消费者对个性化和实用性的追求，茶几的设计趋向简约而不失艺术感，材料选择上更加多样化，包括金属、玻璃、石材和木材等。同时，多功能茶几，如带有储物空间、充电站或可升降桌面的茶几，满足了现代家庭的多元化需求。</w:t>
      </w:r>
      <w:r>
        <w:rPr>
          <w:rFonts w:hint="eastAsia"/>
        </w:rPr>
        <w:br/>
      </w:r>
      <w:r>
        <w:rPr>
          <w:rFonts w:hint="eastAsia"/>
        </w:rPr>
        <w:t>　　未来，茶几的设计将更加注重智能集成和环保材料。一方面，通过集成智能家居技术，如内置音响系统、环境监测传感器和智能灯光，茶几将成为智能家居生态系统的一部分，提升家庭生活的舒适度和便利性。另一方面，采用可持续和可回收材料，如竹材、再生塑料和生物基复合材料，茶几将更加环保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2328461c549d6" w:history="1">
        <w:r>
          <w:rPr>
            <w:rStyle w:val="Hyperlink"/>
          </w:rPr>
          <w:t>2025-2031年中国茶几发展现状与前景分析报告</w:t>
        </w:r>
      </w:hyperlink>
      <w:r>
        <w:rPr>
          <w:rFonts w:hint="eastAsia"/>
        </w:rPr>
        <w:t>》依据国家统计局、海关总署及茶几相关协会等部门的权威资料数据，以及对茶几行业重点区域实地调研，结合茶几行业发展所处的环境，从理论到实践、从宏观到微观等多个角度对茶几行业进行调研分析。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2328461c549d6" w:history="1">
        <w:r>
          <w:rPr>
            <w:rStyle w:val="Hyperlink"/>
          </w:rPr>
          <w:t>2025-2031年中国茶几发展现状与前景分析报告</w:t>
        </w:r>
      </w:hyperlink>
      <w:r>
        <w:rPr>
          <w:rFonts w:hint="eastAsia"/>
        </w:rPr>
        <w:t>》内容严谨、数据翔实，通过辅以大量直观的图表，帮助茶几企业准确把握茶几行业发展动向、正确制定茶几企业发展战略和茶几投资策略。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一、茶几行业定义及分类</w:t>
      </w:r>
      <w:r>
        <w:rPr>
          <w:rFonts w:hint="eastAsia"/>
        </w:rPr>
        <w:br/>
      </w:r>
      <w:r>
        <w:rPr>
          <w:rFonts w:hint="eastAsia"/>
        </w:rPr>
        <w:t>　　　　二、茶几行业经济特性</w:t>
      </w:r>
      <w:r>
        <w:rPr>
          <w:rFonts w:hint="eastAsia"/>
        </w:rPr>
        <w:br/>
      </w:r>
      <w:r>
        <w:rPr>
          <w:rFonts w:hint="eastAsia"/>
        </w:rPr>
        <w:t>　　　　三、茶几行业产业链简介</w:t>
      </w:r>
      <w:r>
        <w:rPr>
          <w:rFonts w:hint="eastAsia"/>
        </w:rPr>
        <w:br/>
      </w:r>
      <w:r>
        <w:rPr>
          <w:rFonts w:hint="eastAsia"/>
        </w:rPr>
        <w:t>　　第二节 茶几行业发展成熟度</w:t>
      </w:r>
      <w:r>
        <w:rPr>
          <w:rFonts w:hint="eastAsia"/>
        </w:rPr>
        <w:br/>
      </w:r>
      <w:r>
        <w:rPr>
          <w:rFonts w:hint="eastAsia"/>
        </w:rPr>
        <w:t>　　　　一、茶几行业发展周期分析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茶几行业相关产业动态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2024-2025年茶几行业发展环境分析</w:t>
      </w:r>
      <w:r>
        <w:rPr>
          <w:rFonts w:hint="eastAsia"/>
        </w:rPr>
        <w:br/>
      </w:r>
      <w:r>
        <w:rPr>
          <w:rFonts w:hint="eastAsia"/>
        </w:rPr>
        <w:t>　　第一节 茶几行业环境分析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当前我国茶几技术发展现状</w:t>
      </w:r>
      <w:r>
        <w:rPr>
          <w:rFonts w:hint="eastAsia"/>
        </w:rPr>
        <w:br/>
      </w:r>
      <w:r>
        <w:rPr>
          <w:rFonts w:hint="eastAsia"/>
        </w:rPr>
        <w:t>　　第二节 中外茶几技术差距及产生差距的主要原因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提高我国茶几技术的对策</w:t>
      </w:r>
      <w:r>
        <w:rPr>
          <w:rFonts w:hint="eastAsia"/>
        </w:rPr>
        <w:br/>
      </w:r>
      <w:r>
        <w:rPr>
          <w:rFonts w:hint="eastAsia"/>
        </w:rPr>
        <w:t>　　第四节 我国茶几产品研发、设计发展趋势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中国茶几市场发展调研</w:t>
      </w:r>
      <w:r>
        <w:rPr>
          <w:rFonts w:hint="eastAsia"/>
        </w:rPr>
        <w:br/>
      </w:r>
      <w:r>
        <w:rPr>
          <w:rFonts w:hint="eastAsia"/>
        </w:rPr>
        <w:t>　　第一节 茶几市场现状分析及预测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一、2020-2025年中国茶几市场规模分析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二、2025-2031年中国茶几市场规模预测</w:t>
      </w:r>
      <w:r>
        <w:rPr>
          <w:rFonts w:hint="eastAsia"/>
        </w:rPr>
        <w:br/>
      </w:r>
      <w:r>
        <w:rPr>
          <w:rFonts w:hint="eastAsia"/>
        </w:rPr>
        <w:t>　　第二节 茶几行业产能分析及预测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一、2020-2025年中国茶几行业产能分析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二、2025-2031年中国茶几行业产能预测</w:t>
      </w:r>
      <w:r>
        <w:rPr>
          <w:rFonts w:hint="eastAsia"/>
        </w:rPr>
        <w:br/>
      </w:r>
      <w:r>
        <w:rPr>
          <w:rFonts w:hint="eastAsia"/>
        </w:rPr>
        <w:t>　　第三节 茶几行业产量分析及预测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一、2020-2025年中国茶几行业产量分析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二、2025-2031年中国茶几行业产量预测</w:t>
      </w:r>
      <w:r>
        <w:rPr>
          <w:rFonts w:hint="eastAsia"/>
        </w:rPr>
        <w:br/>
      </w:r>
      <w:r>
        <w:rPr>
          <w:rFonts w:hint="eastAsia"/>
        </w:rPr>
        <w:t>　　第四节 茶几市场需求分析及预测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一、2020-2025年中国茶几市场需求分析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二、2025-2031年中国茶几市场需求预测</w:t>
      </w:r>
      <w:r>
        <w:rPr>
          <w:rFonts w:hint="eastAsia"/>
        </w:rPr>
        <w:br/>
      </w:r>
      <w:r>
        <w:rPr>
          <w:rFonts w:hint="eastAsia"/>
        </w:rPr>
        <w:t>　　第五节 茶几进出口数据分析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一、2020-2025年中国茶几进出口数据分析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二、2025-2031年国内茶几进出口情况预测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中国茶几行业规模情况分析</w:t>
      </w:r>
      <w:r>
        <w:rPr>
          <w:rFonts w:hint="eastAsia"/>
        </w:rPr>
        <w:br/>
      </w:r>
      <w:r>
        <w:rPr>
          <w:rFonts w:hint="eastAsia"/>
        </w:rPr>
        <w:t>　　　　一、茶几行业单位规模情况分析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五、茶几行业敏感性分析</w:t>
      </w:r>
      <w:r>
        <w:rPr>
          <w:rFonts w:hint="eastAsia"/>
        </w:rPr>
        <w:br/>
      </w:r>
      <w:r>
        <w:rPr>
          <w:rFonts w:hint="eastAsia"/>
        </w:rPr>
        <w:t>　　第二节 中国茶几行业财务能力分析</w:t>
      </w:r>
      <w:r>
        <w:rPr>
          <w:rFonts w:hint="eastAsia"/>
        </w:rPr>
        <w:br/>
      </w:r>
      <w:r>
        <w:rPr>
          <w:rFonts w:hint="eastAsia"/>
        </w:rPr>
        <w:t>　　　　一、茶几行业盈利能力分析</w:t>
      </w:r>
      <w:r>
        <w:rPr>
          <w:rFonts w:hint="eastAsia"/>
        </w:rPr>
        <w:br/>
      </w:r>
      <w:r>
        <w:rPr>
          <w:rFonts w:hint="eastAsia"/>
        </w:rPr>
        <w:t>　　　　二、茶几行业偿债能力分析</w:t>
      </w:r>
      <w:r>
        <w:rPr>
          <w:rFonts w:hint="eastAsia"/>
        </w:rPr>
        <w:br/>
      </w:r>
      <w:r>
        <w:rPr>
          <w:rFonts w:hint="eastAsia"/>
        </w:rPr>
        <w:t>　　　　三、茶几行业营运能力分析</w:t>
      </w:r>
      <w:r>
        <w:rPr>
          <w:rFonts w:hint="eastAsia"/>
        </w:rPr>
        <w:br/>
      </w:r>
      <w:r>
        <w:rPr>
          <w:rFonts w:hint="eastAsia"/>
        </w:rPr>
        <w:t>　　　　四、茶几行业发展能力分析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二、重点地区（一）茶几行业发展分析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三、重点地区（二）茶几行业发展分析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四、重点地区（三）茶几行业发展分析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五、重点地区（四）茶几行业发展分析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六、重点地区（五）茶几行业发展分析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三、主要茶几品牌产品价位分析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五、价格在茶几行业竞争中的重要性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2025年中国茶几行业上下游行业发展分析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茶几上游行业分析</w:t>
      </w:r>
      <w:r>
        <w:rPr>
          <w:rFonts w:hint="eastAsia"/>
        </w:rPr>
        <w:br/>
      </w:r>
      <w:r>
        <w:rPr>
          <w:rFonts w:hint="eastAsia"/>
        </w:rPr>
        <w:t>　　　　一、茶几产品成本构成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四、上游供给对茶几行业的影响</w:t>
      </w:r>
      <w:r>
        <w:rPr>
          <w:rFonts w:hint="eastAsia"/>
        </w:rPr>
        <w:br/>
      </w:r>
      <w:r>
        <w:rPr>
          <w:rFonts w:hint="eastAsia"/>
        </w:rPr>
        <w:t>　　第二节 茶几下游行业分析</w:t>
      </w:r>
      <w:r>
        <w:rPr>
          <w:rFonts w:hint="eastAsia"/>
        </w:rPr>
        <w:br/>
      </w:r>
      <w:r>
        <w:rPr>
          <w:rFonts w:hint="eastAsia"/>
        </w:rPr>
        <w:t>　　　　一、茶几下游行业分布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四、下游需求对茶几行业的影响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2025年中国茶几产业竞争现状分析</w:t>
      </w:r>
      <w:r>
        <w:rPr>
          <w:rFonts w:hint="eastAsia"/>
        </w:rPr>
        <w:br/>
      </w:r>
      <w:r>
        <w:rPr>
          <w:rFonts w:hint="eastAsia"/>
        </w:rPr>
        <w:t>　　　　一、茶几竞争力分析</w:t>
      </w:r>
      <w:r>
        <w:rPr>
          <w:rFonts w:hint="eastAsia"/>
        </w:rPr>
        <w:br/>
      </w:r>
      <w:r>
        <w:rPr>
          <w:rFonts w:hint="eastAsia"/>
        </w:rPr>
        <w:t>　　　　二、茶几技术竞争分析</w:t>
      </w:r>
      <w:r>
        <w:rPr>
          <w:rFonts w:hint="eastAsia"/>
        </w:rPr>
        <w:br/>
      </w:r>
      <w:r>
        <w:rPr>
          <w:rFonts w:hint="eastAsia"/>
        </w:rPr>
        <w:t>　　　　三、茶几价格竞争分析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2025年中国茶几产业集中度分析</w:t>
      </w:r>
      <w:r>
        <w:rPr>
          <w:rFonts w:hint="eastAsia"/>
        </w:rPr>
        <w:br/>
      </w:r>
      <w:r>
        <w:rPr>
          <w:rFonts w:hint="eastAsia"/>
        </w:rPr>
        <w:t>　　　　一、茶几市场集中度分析</w:t>
      </w:r>
      <w:r>
        <w:rPr>
          <w:rFonts w:hint="eastAsia"/>
        </w:rPr>
        <w:br/>
      </w:r>
      <w:r>
        <w:rPr>
          <w:rFonts w:hint="eastAsia"/>
        </w:rPr>
        <w:t>　　　　二、茶几企业集中度分析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2025-2031年提高茶几企业竞争力的策略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2025年影响茶几行业发展的主要因素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一、影响茶几行业运行的有利因素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二、影响茶几行业运行的稳定因素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三、影响茶几行业运行的不利因素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四、我国茶几行业发展面临的挑战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五、我国茶几行业发展面临的机遇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对茶几行业投资风险预警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一、2025-2031年茶几行业市场风险及控制策略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2025-2031年茶几市场发展潜力分析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2025-2031年茶几行业发展趋势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2025-2031年茶几行业投资前景研究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对我国茶几品牌的战略思考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二、茶几实施品牌战略的意义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四、我国茶几企业的品牌战略</w:t>
      </w:r>
      <w:r>
        <w:rPr>
          <w:rFonts w:hint="eastAsia"/>
        </w:rPr>
        <w:br/>
      </w:r>
      <w:r>
        <w:rPr>
          <w:rFonts w:hint="eastAsia"/>
        </w:rPr>
        <w:t>　　　　五、茶几品牌战略管理的策略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2020-2025年中国茶几市场规模及增长情况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2020-2025年中国茶几行业产量及增长趋势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2020-2025年中国茶几行业市场需求及增长情况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2020-2025年中国茶几行业利润及增长情况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2020-2025年中国茶几行业出口情况分析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2025-2031年中国茶几行业产品市场价格走势预测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茶几重点企业经营情况分析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2025-2031年中国茶几市场规模预测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2025-2031年中国茶几行业利润预测</w:t>
      </w:r>
      <w:r>
        <w:rPr>
          <w:rFonts w:hint="eastAsia"/>
        </w:rPr>
        <w:br/>
      </w:r>
      <w:r>
        <w:rPr>
          <w:rFonts w:hint="eastAsia"/>
        </w:rPr>
        <w:t>　　图表 2025年茶几行业壁垒</w:t>
      </w:r>
      <w:r>
        <w:rPr>
          <w:rFonts w:hint="eastAsia"/>
        </w:rPr>
        <w:br/>
      </w:r>
      <w:r>
        <w:rPr>
          <w:rFonts w:hint="eastAsia"/>
        </w:rPr>
        <w:t>　　图表 2025年茶几市场前景分析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2025-2031年中国茶几市场需求预测</w:t>
      </w:r>
      <w:r>
        <w:rPr>
          <w:rFonts w:hint="eastAsia"/>
        </w:rPr>
        <w:br/>
      </w:r>
      <w:r>
        <w:rPr>
          <w:rFonts w:hint="eastAsia"/>
        </w:rPr>
        <w:t>　　图表 2025年茶几发展趋势预测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2328461c549d6" w:history="1">
        <w:r>
          <w:rPr>
            <w:rStyle w:val="Hyperlink"/>
          </w:rPr>
          <w:t>2025-2031年中国茶几发展现状与前景分析报告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2328461c549d6" w:history="1">
        <w:r>
          <w:rPr>
            <w:rStyle w:val="Hyperlink"/>
          </w:rPr>
          <w:t>https://www.20087.com/6/58/ChaJiQianJing.html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0f4dcad6942b5" w:history="1">
      <w:r>
        <w:rPr>
          <w:rStyle w:val="Hyperlink"/>
        </w:rPr>
        <w:t>2025-2031年中国茶几发展现状与前景分析报告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aJiQianJing.html" TargetMode="External" Id="R9d32328461c5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aJiQianJing.html" TargetMode="External" Id="R3c00f4dcad69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2024-10-04T08:27:00Z</dcterms:created>
  <dcterms:modified xsi:type="dcterms:W3CDTF">2024-10-04T09:27:00Z</dcterms:modified>
  <dc:subject>2025-2031年中国茶几发展现状与前景分析报告</dc:subject>
  <dc:title>2025-2031年中国茶几发展现状与前景分析报告</dc:title>
  <cp:keywords>2025-2031年中国茶几发展现状与前景分析报告</cp:keywords>
  <dc:description>2025-2031年中国茶几发展现状与前景分析报告</dc:description>
</cp:coreProperties>
</file>