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644d57f2c4657" w:history="1">
              <w:r>
                <w:rPr>
                  <w:rStyle w:val="Hyperlink"/>
                </w:rPr>
                <w:t>2025-2031年全球与中国钢纤维市场现状分析及发展前景报告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644d57f2c4657" w:history="1">
              <w:r>
                <w:rPr>
                  <w:rStyle w:val="Hyperlink"/>
                </w:rPr>
                <w:t>2025-2031年全球与中国钢纤维市场现状分析及发展前景报告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644d57f2c4657" w:history="1">
                <w:r>
                  <w:rPr>
                    <w:rStyle w:val="Hyperlink"/>
                  </w:rPr>
                  <w:t>https://www.20087.com/6/98/GangXianWeiQianJing.html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是一种增强材料，主要应用于混凝土中以提高其抗裂、抗冲击和抗疲劳性能。近年来，随着基础设施建设的加速和高性能混凝土的普及，钢纤维的市场需求持续上升。同时，钢纤维的生产技术也在不断进步，如采用更精细的加工工艺和表面处理技术，以提高纤维的分散性和与混凝土基体的结合力。</w:t>
      </w:r>
      <w:r>
        <w:rPr>
          <w:rFonts w:hint="eastAsia"/>
        </w:rPr>
        <w:br/>
      </w:r>
      <w:r>
        <w:rPr>
          <w:rFonts w:hint="eastAsia"/>
        </w:rPr>
        <w:t>　　未来，钢纤维的应用将更加广泛和深入。随着建筑行业对可持续性和耐久性的要求提高，钢纤维混凝土将在桥梁、隧道、机场跑道等大型基础设施中得到更多应用。同时，钢纤维将与其他材料如碳纤维、玻璃纤维等复合使用，开发新型高性能复合材料，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644d57f2c4657" w:history="1">
        <w:r>
          <w:rPr>
            <w:rStyle w:val="Hyperlink"/>
          </w:rPr>
          <w:t>2025-2031年全球与中国钢纤维市场现状分析及发展前景报告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钢纤维行业的市场规模、需求变化、产业链动态及区域发展格局。报告重点解读了钢纤维行业竞争态势与重点企业的市场表现，并通过科学研判行业趋势与前景，揭示了钢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中国钢纤维概述</w:t>
      </w:r>
      <w:r>
        <w:rPr>
          <w:rFonts w:hint="eastAsia"/>
        </w:rPr>
        <w:br/>
      </w:r>
      <w:r>
        <w:rPr>
          <w:rFonts w:hint="eastAsia"/>
        </w:rPr>
        <w:t>　　第一节 钢纤维行业定义</w:t>
      </w:r>
      <w:r>
        <w:rPr>
          <w:rFonts w:hint="eastAsia"/>
        </w:rPr>
        <w:br/>
      </w:r>
      <w:r>
        <w:rPr>
          <w:rFonts w:hint="eastAsia"/>
        </w:rPr>
        <w:t>　　第二节 钢纤维行业发展特性</w:t>
      </w:r>
      <w:r>
        <w:rPr>
          <w:rFonts w:hint="eastAsia"/>
        </w:rPr>
        <w:br/>
      </w:r>
      <w:r>
        <w:rPr>
          <w:rFonts w:hint="eastAsia"/>
        </w:rPr>
        <w:t>　　第三节 钢纤维产业链分析</w:t>
      </w:r>
      <w:r>
        <w:rPr>
          <w:rFonts w:hint="eastAsia"/>
        </w:rPr>
        <w:br/>
      </w:r>
      <w:r>
        <w:rPr>
          <w:rFonts w:hint="eastAsia"/>
        </w:rPr>
        <w:t>　　第四节 钢纤维行业生命周期分析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2024-2025年全球主要钢纤维市场发展概况</w:t>
      </w:r>
      <w:r>
        <w:rPr>
          <w:rFonts w:hint="eastAsia"/>
        </w:rPr>
        <w:br/>
      </w:r>
      <w:r>
        <w:rPr>
          <w:rFonts w:hint="eastAsia"/>
        </w:rPr>
        <w:t>　　第一节 全球钢纤维市场发展分析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欧洲地区主要国家钢纤维市场概况</w:t>
      </w:r>
      <w:r>
        <w:rPr>
          <w:rFonts w:hint="eastAsia"/>
        </w:rPr>
        <w:br/>
      </w:r>
      <w:r>
        <w:rPr>
          <w:rFonts w:hint="eastAsia"/>
        </w:rPr>
        <w:t>　　第三节 北美地区钢纤维市场概况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亚洲地区主要国家钢纤维市场概况</w:t>
      </w:r>
      <w:r>
        <w:rPr>
          <w:rFonts w:hint="eastAsia"/>
        </w:rPr>
        <w:br/>
      </w:r>
      <w:r>
        <w:rPr>
          <w:rFonts w:hint="eastAsia"/>
        </w:rPr>
        <w:t>　　第五节 全球钢纤维市场发展预测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钢纤维行业相关发展规划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2024-2025年中国钢纤维技术发展分析</w:t>
      </w:r>
      <w:r>
        <w:rPr>
          <w:rFonts w:hint="eastAsia"/>
        </w:rPr>
        <w:br/>
      </w:r>
      <w:r>
        <w:rPr>
          <w:rFonts w:hint="eastAsia"/>
        </w:rPr>
        <w:t>　　第一节 当前钢纤维技术发展现状分析</w:t>
      </w:r>
      <w:r>
        <w:rPr>
          <w:rFonts w:hint="eastAsia"/>
        </w:rPr>
        <w:br/>
      </w:r>
      <w:r>
        <w:rPr>
          <w:rFonts w:hint="eastAsia"/>
        </w:rPr>
        <w:t>　　第二节 钢纤维生产中需注意的问题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钢纤维行业主要技术发展趋势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2024-2025年钢纤维市场特性分析</w:t>
      </w:r>
      <w:r>
        <w:rPr>
          <w:rFonts w:hint="eastAsia"/>
        </w:rPr>
        <w:br/>
      </w:r>
      <w:r>
        <w:rPr>
          <w:rFonts w:hint="eastAsia"/>
        </w:rPr>
        <w:t>　　第一节 钢纤维行业集中度分析</w:t>
      </w:r>
      <w:r>
        <w:rPr>
          <w:rFonts w:hint="eastAsia"/>
        </w:rPr>
        <w:br/>
      </w:r>
      <w:r>
        <w:rPr>
          <w:rFonts w:hint="eastAsia"/>
        </w:rPr>
        <w:t>　　第二节 钢纤维行业SWOT分析</w:t>
      </w:r>
      <w:r>
        <w:rPr>
          <w:rFonts w:hint="eastAsia"/>
        </w:rPr>
        <w:br/>
      </w:r>
      <w:r>
        <w:rPr>
          <w:rFonts w:hint="eastAsia"/>
        </w:rPr>
        <w:t>　　　　一、钢纤维行业优势</w:t>
      </w:r>
      <w:r>
        <w:rPr>
          <w:rFonts w:hint="eastAsia"/>
        </w:rPr>
        <w:br/>
      </w:r>
      <w:r>
        <w:rPr>
          <w:rFonts w:hint="eastAsia"/>
        </w:rPr>
        <w:t>　　　　二、钢纤维行业劣势</w:t>
      </w:r>
      <w:r>
        <w:rPr>
          <w:rFonts w:hint="eastAsia"/>
        </w:rPr>
        <w:br/>
      </w:r>
      <w:r>
        <w:rPr>
          <w:rFonts w:hint="eastAsia"/>
        </w:rPr>
        <w:t>　　　　三、钢纤维行业机会</w:t>
      </w:r>
      <w:r>
        <w:rPr>
          <w:rFonts w:hint="eastAsia"/>
        </w:rPr>
        <w:br/>
      </w:r>
      <w:r>
        <w:rPr>
          <w:rFonts w:hint="eastAsia"/>
        </w:rPr>
        <w:t>　　　　四、钢纤维行业风险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2024-2025年中国钢纤维市场现状分析</w:t>
      </w:r>
      <w:r>
        <w:rPr>
          <w:rFonts w:hint="eastAsia"/>
        </w:rPr>
        <w:br/>
      </w:r>
      <w:r>
        <w:rPr>
          <w:rFonts w:hint="eastAsia"/>
        </w:rPr>
        <w:t>　　第二节 中国钢纤维行业产量情况分析及预测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一、钢纤维总体产能规模</w:t>
      </w:r>
      <w:r>
        <w:rPr>
          <w:rFonts w:hint="eastAsia"/>
        </w:rPr>
        <w:br/>
      </w:r>
      <w:r>
        <w:rPr>
          <w:rFonts w:hint="eastAsia"/>
        </w:rPr>
        <w:t>　　　　二、钢纤维生产区域分布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四、2025-2031年中国钢纤维产量预测</w:t>
      </w:r>
      <w:r>
        <w:rPr>
          <w:rFonts w:hint="eastAsia"/>
        </w:rPr>
        <w:br/>
      </w:r>
      <w:r>
        <w:rPr>
          <w:rFonts w:hint="eastAsia"/>
        </w:rPr>
        <w:t>　　第三节 中国钢纤维市场需求分析及预测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中国钢纤维价格趋势分析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**地区钢纤维市场发展分析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**地区钢纤维市场发展分析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**地区钢纤维市场发展分析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**地区钢纤维市场发展分析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2019-2024年中国钢纤维进出口分析</w:t>
      </w:r>
      <w:r>
        <w:rPr>
          <w:rFonts w:hint="eastAsia"/>
        </w:rPr>
        <w:br/>
      </w:r>
      <w:r>
        <w:rPr>
          <w:rFonts w:hint="eastAsia"/>
        </w:rPr>
        <w:t>　　第一节 钢纤维进口情况分析</w:t>
      </w:r>
      <w:r>
        <w:rPr>
          <w:rFonts w:hint="eastAsia"/>
        </w:rPr>
        <w:br/>
      </w:r>
      <w:r>
        <w:rPr>
          <w:rFonts w:hint="eastAsia"/>
        </w:rPr>
        <w:t>　　第二节 钢纤维出口情况分析</w:t>
      </w:r>
      <w:r>
        <w:rPr>
          <w:rFonts w:hint="eastAsia"/>
        </w:rPr>
        <w:br/>
      </w:r>
      <w:r>
        <w:rPr>
          <w:rFonts w:hint="eastAsia"/>
        </w:rPr>
        <w:t>　　第三节 影响钢纤维进出口因素分析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钢纤维行业投资风险预警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一、钢纤维行业市场风险预测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二、钢纤维行业政策风险预测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三、钢纤维行业经营风险预测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四、钢纤维行业技术风险预测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五、钢纤维行业竞争风险预测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六、钢纤维行业其他风险预测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钢纤维投资建议</w:t>
      </w:r>
      <w:r>
        <w:rPr>
          <w:rFonts w:hint="eastAsia"/>
        </w:rPr>
        <w:br/>
      </w:r>
      <w:r>
        <w:rPr>
          <w:rFonts w:hint="eastAsia"/>
        </w:rPr>
        <w:t>　　第一节 2025年钢纤维市场前景分析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2025年钢纤维发展趋势预测</w:t>
      </w:r>
      <w:r>
        <w:rPr>
          <w:rFonts w:hint="eastAsia"/>
        </w:rPr>
        <w:br/>
      </w:r>
      <w:r>
        <w:rPr>
          <w:rFonts w:hint="eastAsia"/>
        </w:rPr>
        <w:t>　　第三节 钢纤维行业投资进入壁垒分析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钢纤维行业历程</w:t>
      </w:r>
      <w:r>
        <w:rPr>
          <w:rFonts w:hint="eastAsia"/>
        </w:rPr>
        <w:br/>
      </w:r>
      <w:r>
        <w:rPr>
          <w:rFonts w:hint="eastAsia"/>
        </w:rPr>
        <w:t>　　图表 钢纤维行业生命周期</w:t>
      </w:r>
      <w:r>
        <w:rPr>
          <w:rFonts w:hint="eastAsia"/>
        </w:rPr>
        <w:br/>
      </w:r>
      <w:r>
        <w:rPr>
          <w:rFonts w:hint="eastAsia"/>
        </w:rPr>
        <w:t>　　图表 钢纤维行业产业链分析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644d57f2c4657" w:history="1">
        <w:r>
          <w:rPr>
            <w:rStyle w:val="Hyperlink"/>
          </w:rPr>
          <w:t>2025-2031年全球与中国钢纤维市场现状分析及发展前景报告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644d57f2c4657" w:history="1">
        <w:r>
          <w:rPr>
            <w:rStyle w:val="Hyperlink"/>
          </w:rPr>
          <w:t>https://www.20087.com/6/98/GangXianWeiQianJing.html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热点：剪切型钢纤维、钢纤维混凝土、钢纤维有几种型号、钢纤维型号规格、钢纤维是什么、钢纤维价格、钢棉纤维、钢纤维密度、仿钢纤维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bfd7dbf404d8d" w:history="1">
      <w:r>
        <w:rPr>
          <w:rStyle w:val="Hyperlink"/>
        </w:rPr>
        <w:t>2025-2031年全球与中国钢纤维市场现状分析及发展前景报告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XianWeiQianJing.html" TargetMode="External" Id="R646644d57f2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XianWeiQianJing.html" TargetMode="External" Id="R738bfd7dbf40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2024-08-19T06:02:00Z</dcterms:created>
  <dcterms:modified xsi:type="dcterms:W3CDTF">2024-08-19T07:02:00Z</dcterms:modified>
  <dc:subject>2025-2031年全球与中国钢纤维市场现状分析及发展前景报告</dc:subject>
  <dc:title>2025-2031年全球与中国钢纤维市场现状分析及发展前景报告</dc:title>
  <cp:keywords>2025-2031年全球与中国钢纤维市场现状分析及发展前景报告</cp:keywords>
  <dc:description>2025-2031年全球与中国钢纤维市场现状分析及发展前景报告</dc:description>
</cp:coreProperties>
</file>