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0c6fb8e794d88" w:history="1">
              <w:r>
                <w:rPr>
                  <w:rStyle w:val="Hyperlink"/>
                </w:rPr>
                <w:t>中国长沙房地产市场调查研究与发展趋势预测报告（2025-2031年）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0c6fb8e794d88" w:history="1">
              <w:r>
                <w:rPr>
                  <w:rStyle w:val="Hyperlink"/>
                </w:rPr>
                <w:t>中国长沙房地产市场调查研究与发展趋势预测报告（2025-2031年）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0c6fb8e794d88" w:history="1">
                <w:r>
                  <w:rPr>
                    <w:rStyle w:val="Hyperlink"/>
                  </w:rPr>
                  <w:t>https://www.20087.com/6/28/ZhangShaFangDiChanShiChangXianZh.html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沙作为湖南省的省会城市，近年来经历了快速的城市化进程，房地产市场也随之繁荣。住宅、商业地产和工业地产等多个领域都显示出强劲的增长势头。政府的规划政策和基础设施建设，如地铁网络的扩展，进一步提升了城市的居住和投资吸引力。然而，房地产市场也面临调控政策的影响，以避免过度投机和房价泡沫。</w:t>
      </w:r>
      <w:r>
        <w:rPr>
          <w:rFonts w:hint="eastAsia"/>
        </w:rPr>
        <w:br/>
      </w:r>
      <w:r>
        <w:rPr>
          <w:rFonts w:hint="eastAsia"/>
        </w:rPr>
        <w:t>　　未来，长沙房地产市场的发展将更加注重平衡和可持续性。随着人口流入和城市化继续，对高质量住宅和商业空间的需求将持续存在。政府可能出台更多的调控措施，以确保房地产市场的健康发展，避免价格剧烈波动。同时，绿色建筑和智慧社区的概念将得到推广，提升居民的生活质量和城市环境。此外，商业地产将向多元化方向发展，满足新兴业态如共享办公和电子商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0c6fb8e794d88" w:history="1">
        <w:r>
          <w:rPr>
            <w:rStyle w:val="Hyperlink"/>
          </w:rPr>
          <w:t>中国长沙房地产市场调查研究与发展趋势预测报告（2025-2031年）</w:t>
        </w:r>
      </w:hyperlink>
      <w:r>
        <w:rPr>
          <w:rFonts w:hint="eastAsia"/>
        </w:rPr>
        <w:t>》依托权威机构及相关协会的数据资料，全面解析了长沙房地产行业现状、市场需求及市场规模，系统梳理了长沙房地产产业链结构、价格趋势及各细分市场动态。报告对长沙房地产市场前景与发展趋势进行了科学预测，重点分析了品牌竞争格局、市场集中度及主要企业的经营表现。同时，通过SWOT分析揭示了长沙房地产行业面临的机遇与风险，为长沙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中国房地产市场发展分析</w:t>
      </w:r>
      <w:r>
        <w:rPr>
          <w:rFonts w:hint="eastAsia"/>
        </w:rPr>
        <w:br/>
      </w:r>
      <w:r>
        <w:rPr>
          <w:rFonts w:hint="eastAsia"/>
        </w:rPr>
        <w:t>　　2.1 中国房地产供需分析</w:t>
      </w:r>
      <w:r>
        <w:rPr>
          <w:rFonts w:hint="eastAsia"/>
        </w:rPr>
        <w:br/>
      </w:r>
      <w:r>
        <w:rPr>
          <w:rFonts w:hint="eastAsia"/>
        </w:rPr>
        <w:t>　　　　2.1.1 住房潜在需求分析</w:t>
      </w:r>
      <w:r>
        <w:rPr>
          <w:rFonts w:hint="eastAsia"/>
        </w:rPr>
        <w:br/>
      </w:r>
      <w:r>
        <w:rPr>
          <w:rFonts w:hint="eastAsia"/>
        </w:rPr>
        <w:t>　　　　2.1.2 中国购置未开发土地情况</w:t>
      </w:r>
      <w:r>
        <w:rPr>
          <w:rFonts w:hint="eastAsia"/>
        </w:rPr>
        <w:br/>
      </w:r>
      <w:r>
        <w:rPr>
          <w:rFonts w:hint="eastAsia"/>
        </w:rPr>
        <w:t>　　　　2.1.3 中国房地产价格情况分析</w:t>
      </w:r>
      <w:r>
        <w:rPr>
          <w:rFonts w:hint="eastAsia"/>
        </w:rPr>
        <w:br/>
      </w:r>
      <w:r>
        <w:rPr>
          <w:rFonts w:hint="eastAsia"/>
        </w:rPr>
        <w:t>　　　　2.1.4 中国房地产市场调整分析</w:t>
      </w:r>
      <w:r>
        <w:rPr>
          <w:rFonts w:hint="eastAsia"/>
        </w:rPr>
        <w:br/>
      </w:r>
      <w:r>
        <w:rPr>
          <w:rFonts w:hint="eastAsia"/>
        </w:rPr>
        <w:t>　　　　2.1.5 中国房地产购买力分析</w:t>
      </w:r>
      <w:r>
        <w:rPr>
          <w:rFonts w:hint="eastAsia"/>
        </w:rPr>
        <w:br/>
      </w:r>
      <w:r>
        <w:rPr>
          <w:rFonts w:hint="eastAsia"/>
        </w:rPr>
        <w:t>　　2.2 2020-2025年房地产市场运行分析</w:t>
      </w:r>
      <w:r>
        <w:rPr>
          <w:rFonts w:hint="eastAsia"/>
        </w:rPr>
        <w:br/>
      </w:r>
      <w:r>
        <w:rPr>
          <w:rFonts w:hint="eastAsia"/>
        </w:rPr>
        <w:t>　　　　2.2.1 2020-2025年中国房地产市场整体情况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2.2.2 2020-2025年中国房地产市场热点问题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2.2.3 2020-2025年房地产开发完成情况</w:t>
      </w:r>
      <w:r>
        <w:rPr>
          <w:rFonts w:hint="eastAsia"/>
        </w:rPr>
        <w:br/>
      </w:r>
      <w:r>
        <w:rPr>
          <w:rFonts w:hint="eastAsia"/>
        </w:rPr>
        <w:t>　　　　2.2.4 2020-2025年商品房销售和空置情况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2.2.5 2020-2025年房地产开发企业资金来源情况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2.2.6 2020-2025年全国房地产开发景气指数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2.2.7 2020-2025年企业景气指数分析</w:t>
      </w:r>
      <w:r>
        <w:rPr>
          <w:rFonts w:hint="eastAsia"/>
        </w:rPr>
        <w:br/>
      </w:r>
      <w:r>
        <w:rPr>
          <w:rFonts w:hint="eastAsia"/>
        </w:rPr>
        <w:t>　　2.4 2020-2025年中国房地产市场发展分析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2.4.1 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2.4.2 2020-2025年中国房地产全行业发展形势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2.4.3 2020-2025年中国房地产调整空间情况</w:t>
      </w:r>
      <w:r>
        <w:rPr>
          <w:rFonts w:hint="eastAsia"/>
        </w:rPr>
        <w:br/>
      </w:r>
      <w:r>
        <w:rPr>
          <w:rFonts w:hint="eastAsia"/>
        </w:rPr>
        <w:t>　　　　2.4.4 2020-2025年中国房地产市场调控分析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2.4.5 2020-2025年中国房地产市场发展的关键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2.5 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2.5.1 中国房地产市场形势分析</w:t>
      </w:r>
      <w:r>
        <w:rPr>
          <w:rFonts w:hint="eastAsia"/>
        </w:rPr>
        <w:br/>
      </w:r>
      <w:r>
        <w:rPr>
          <w:rFonts w:hint="eastAsia"/>
        </w:rPr>
        <w:t>　　　　2.5.2 房地产市场影响因素分析</w:t>
      </w:r>
      <w:r>
        <w:rPr>
          <w:rFonts w:hint="eastAsia"/>
        </w:rPr>
        <w:br/>
      </w:r>
      <w:r>
        <w:rPr>
          <w:rFonts w:hint="eastAsia"/>
        </w:rPr>
        <w:t>　　　　2.5.3 房地产市场政策环境分析</w:t>
      </w:r>
      <w:r>
        <w:rPr>
          <w:rFonts w:hint="eastAsia"/>
        </w:rPr>
        <w:br/>
      </w:r>
      <w:r>
        <w:rPr>
          <w:rFonts w:hint="eastAsia"/>
        </w:rPr>
        <w:t>　　　　2.5.4 对中国房地产政策建议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2020-2025年中国长沙房地产行业发展环境分析</w:t>
      </w:r>
      <w:r>
        <w:rPr>
          <w:rFonts w:hint="eastAsia"/>
        </w:rPr>
        <w:br/>
      </w:r>
      <w:r>
        <w:rPr>
          <w:rFonts w:hint="eastAsia"/>
        </w:rPr>
        <w:t>　　3.1 长沙房地产行业政治法律环境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长沙房地产行业经济环境分析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长沙房地产行业社会环境分析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长沙房地产产业社会环境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长沙房地产行业技术环境分析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长沙房地产技术分析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2、中国长沙房地产行业新技术研究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长沙房地产技术发展水平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1、中国长沙房地产行业技术水平所处阶段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2、与国外长沙房地产行业的技术差距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2020-2025年全球主要地区长沙房地产行业发展状况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中国长沙房地产行业发展概述</w:t>
      </w:r>
      <w:r>
        <w:rPr>
          <w:rFonts w:hint="eastAsia"/>
        </w:rPr>
        <w:br/>
      </w:r>
      <w:r>
        <w:rPr>
          <w:rFonts w:hint="eastAsia"/>
        </w:rPr>
        <w:t>　　5.1 中国长沙房地产行业发展状况分析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中国长沙房地产行业发展阶段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中国长沙房地产行业发展总体概况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中国长沙房地产行业发展特点分析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2020-2025年长沙房地产行业发展现状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2020-2025年中国长沙房地产行业市场规模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2020-2025年中国长沙房地产行业发展分析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2020-2025年中国长沙房地产企业发展分析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2025-2031年中国长沙房地产行业面临的困境及对策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中国长沙房地产行业面临的困境及对策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1、中国长沙房地产行业面临困境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2、中国长沙房地产行业对策探讨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中国长沙房地产企业发展困境及策略分析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1、中国长沙房地产企业面临的困境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2、中国长沙房地产企业的对策探讨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国内长沙房地产企业的出路分析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中国长沙房地产行业市场运行分析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2020-2025年中国长沙房地产行业总体规模分析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2020-2025年中国长沙房地产行业产销情况分析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中国长沙房地产行业工业总产值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中国长沙房地产行业工业销售产值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中国长沙房地产行业产销率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2020-2025年中国长沙房地产行业市场供需分析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中国长沙房地产行业供给分析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中国长沙房地产行业需求分析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中国长沙房地产行业供需平衡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2020-2025年中国长沙房地产行业财务指标总体分析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长沙房地产细分市场分析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2020-2025年长沙住宅市场分析</w:t>
      </w:r>
      <w:r>
        <w:rPr>
          <w:rFonts w:hint="eastAsia"/>
        </w:rPr>
        <w:br/>
      </w:r>
      <w:r>
        <w:rPr>
          <w:rFonts w:hint="eastAsia"/>
        </w:rPr>
        <w:t>　　　　7.1.1 2020-2025年长沙住宅市场规模</w:t>
      </w:r>
      <w:r>
        <w:rPr>
          <w:rFonts w:hint="eastAsia"/>
        </w:rPr>
        <w:br/>
      </w:r>
      <w:r>
        <w:rPr>
          <w:rFonts w:hint="eastAsia"/>
        </w:rPr>
        <w:t>　　　　7.1.2 2020-2025年长沙住宅地产建设规模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2020-2025年长沙住宅销售规模</w:t>
      </w:r>
      <w:r>
        <w:rPr>
          <w:rFonts w:hint="eastAsia"/>
        </w:rPr>
        <w:br/>
      </w:r>
      <w:r>
        <w:rPr>
          <w:rFonts w:hint="eastAsia"/>
        </w:rPr>
        <w:t>　　7.2 2020-2025年长沙二手房市场分析</w:t>
      </w:r>
      <w:r>
        <w:rPr>
          <w:rFonts w:hint="eastAsia"/>
        </w:rPr>
        <w:br/>
      </w:r>
      <w:r>
        <w:rPr>
          <w:rFonts w:hint="eastAsia"/>
        </w:rPr>
        <w:t>　　　　7.2.1 2020-2025年长沙二手房市场规模</w:t>
      </w:r>
      <w:r>
        <w:rPr>
          <w:rFonts w:hint="eastAsia"/>
        </w:rPr>
        <w:br/>
      </w:r>
      <w:r>
        <w:rPr>
          <w:rFonts w:hint="eastAsia"/>
        </w:rPr>
        <w:t>　　　　7.2.2 2020-2025年长沙二手房交易规模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2020-2025年长沙二手房销售规模</w:t>
      </w:r>
      <w:r>
        <w:rPr>
          <w:rFonts w:hint="eastAsia"/>
        </w:rPr>
        <w:br/>
      </w:r>
      <w:r>
        <w:rPr>
          <w:rFonts w:hint="eastAsia"/>
        </w:rPr>
        <w:t>　　7.3 2020-2025年长沙写字楼市场分析</w:t>
      </w:r>
      <w:r>
        <w:rPr>
          <w:rFonts w:hint="eastAsia"/>
        </w:rPr>
        <w:br/>
      </w:r>
      <w:r>
        <w:rPr>
          <w:rFonts w:hint="eastAsia"/>
        </w:rPr>
        <w:t>　　　　7.3.1 2020-2025年长沙写字楼市场规模</w:t>
      </w:r>
      <w:r>
        <w:rPr>
          <w:rFonts w:hint="eastAsia"/>
        </w:rPr>
        <w:br/>
      </w:r>
      <w:r>
        <w:rPr>
          <w:rFonts w:hint="eastAsia"/>
        </w:rPr>
        <w:t>　　　　7.3.2 2020-2025年长沙写字楼建设规模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2020-2025年长沙写字楼销售规模</w:t>
      </w:r>
      <w:r>
        <w:rPr>
          <w:rFonts w:hint="eastAsia"/>
        </w:rPr>
        <w:br/>
      </w:r>
      <w:r>
        <w:rPr>
          <w:rFonts w:hint="eastAsia"/>
        </w:rPr>
        <w:t>　　7.4 2020-2025年长沙商业地产市场分析</w:t>
      </w:r>
      <w:r>
        <w:rPr>
          <w:rFonts w:hint="eastAsia"/>
        </w:rPr>
        <w:br/>
      </w:r>
      <w:r>
        <w:rPr>
          <w:rFonts w:hint="eastAsia"/>
        </w:rPr>
        <w:t>　　　　7.4.1 2020-2025年长沙商业地产市场规模</w:t>
      </w:r>
      <w:r>
        <w:rPr>
          <w:rFonts w:hint="eastAsia"/>
        </w:rPr>
        <w:br/>
      </w:r>
      <w:r>
        <w:rPr>
          <w:rFonts w:hint="eastAsia"/>
        </w:rPr>
        <w:t>　　　　7.4.2 2020-2025年长沙商业地产建设规模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2020-2025年长沙商业地产销售规模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2020-2025年长沙房地产消费市场分析</w:t>
      </w:r>
      <w:r>
        <w:rPr>
          <w:rFonts w:hint="eastAsia"/>
        </w:rPr>
        <w:br/>
      </w:r>
      <w:r>
        <w:rPr>
          <w:rFonts w:hint="eastAsia"/>
        </w:rPr>
        <w:t>　　8.1 长沙房地产消费者收入分析</w:t>
      </w:r>
      <w:r>
        <w:rPr>
          <w:rFonts w:hint="eastAsia"/>
        </w:rPr>
        <w:br/>
      </w:r>
      <w:r>
        <w:rPr>
          <w:rFonts w:hint="eastAsia"/>
        </w:rPr>
        <w:t>　　　　8.1.1 长沙人口、人民生活分析</w:t>
      </w:r>
      <w:r>
        <w:rPr>
          <w:rFonts w:hint="eastAsia"/>
        </w:rPr>
        <w:br/>
      </w:r>
      <w:r>
        <w:rPr>
          <w:rFonts w:hint="eastAsia"/>
        </w:rPr>
        <w:t>　　　　8.1.2 2020-2025年长沙消费者收入水平</w:t>
      </w:r>
      <w:r>
        <w:rPr>
          <w:rFonts w:hint="eastAsia"/>
        </w:rPr>
        <w:br/>
      </w:r>
      <w:r>
        <w:rPr>
          <w:rFonts w:hint="eastAsia"/>
        </w:rPr>
        <w:t>　　　　8.1.3 2020-2025年长沙消费者信心指数分析</w:t>
      </w:r>
      <w:r>
        <w:rPr>
          <w:rFonts w:hint="eastAsia"/>
        </w:rPr>
        <w:br/>
      </w:r>
      <w:r>
        <w:rPr>
          <w:rFonts w:hint="eastAsia"/>
        </w:rPr>
        <w:t>　　8.2 长沙房地产场消费需求分析</w:t>
      </w:r>
      <w:r>
        <w:rPr>
          <w:rFonts w:hint="eastAsia"/>
        </w:rPr>
        <w:br/>
      </w:r>
      <w:r>
        <w:rPr>
          <w:rFonts w:hint="eastAsia"/>
        </w:rPr>
        <w:t>　　　　8.2.1 长沙房地产市场的消费需求变化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8.2.2 长沙房地产行业的需求情况分析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8.2.3 2020-2025年长沙房地产市场消费需求分析</w:t>
      </w:r>
      <w:r>
        <w:rPr>
          <w:rFonts w:hint="eastAsia"/>
        </w:rPr>
        <w:br/>
      </w:r>
      <w:r>
        <w:rPr>
          <w:rFonts w:hint="eastAsia"/>
        </w:rPr>
        <w:t>　　8.3 2025年长沙房地产消费者调查</w:t>
      </w:r>
      <w:r>
        <w:rPr>
          <w:rFonts w:hint="eastAsia"/>
        </w:rPr>
        <w:br/>
      </w:r>
      <w:r>
        <w:rPr>
          <w:rFonts w:hint="eastAsia"/>
        </w:rPr>
        <w:t>　　　　8.3.1 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8.3.2 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8.3.3 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8.3.4 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8.3.5 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8.3.6 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8.3.7 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中国长沙房地产行业市场竞争格局分析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中国长沙房地产行业竞争格局分析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长沙房地产行业区域分布格局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长沙房地产行业企业规模格局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长沙房地产行业企业性质格局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中国长沙房地产行业竞争五力分析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长沙房地产行业上游议价能力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长沙房地产行业下游议价能力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长沙房地产行业新进入者威胁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长沙房地产行业替代产品威胁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长沙房地产行业现有企业竞争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中国长沙房地产行业竞争SWOT分析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长沙房地产行业优势分析</w:t>
      </w:r>
      <w:r>
        <w:rPr>
          <w:rFonts w:hint="eastAsia"/>
        </w:rPr>
        <w:br/>
      </w:r>
      <w:r>
        <w:rPr>
          <w:rFonts w:hint="eastAsia"/>
        </w:rPr>
        <w:t>　　　　9.3.2 长沙房地产行业劣势分析</w:t>
      </w:r>
      <w:r>
        <w:rPr>
          <w:rFonts w:hint="eastAsia"/>
        </w:rPr>
        <w:br/>
      </w:r>
      <w:r>
        <w:rPr>
          <w:rFonts w:hint="eastAsia"/>
        </w:rPr>
        <w:t>　　　　9.3.3 长沙房地产行业机会分析</w:t>
      </w:r>
      <w:r>
        <w:rPr>
          <w:rFonts w:hint="eastAsia"/>
        </w:rPr>
        <w:br/>
      </w:r>
      <w:r>
        <w:rPr>
          <w:rFonts w:hint="eastAsia"/>
        </w:rPr>
        <w:t>　　　　9.3.4 长沙房地产行业威胁分析</w:t>
      </w:r>
      <w:r>
        <w:rPr>
          <w:rFonts w:hint="eastAsia"/>
        </w:rPr>
        <w:br/>
      </w:r>
      <w:r>
        <w:rPr>
          <w:rFonts w:hint="eastAsia"/>
        </w:rPr>
        <w:t>　　9.4 中国长沙房地产行业投资兼并重组整合分析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中国长沙房地产行业重点企业竞争策略分析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中国长沙房地产行业领先企业竞争力分析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湖南怡海三湘房地产开发有限公司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湖南永宏实业有限公司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长沙市百利房地产开发有限公司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湖南未来集团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长沙勤诚达房地产开发有限公司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湖南省辉煌嘉城房地产开发有限公司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和记黄埔集团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长沙广悦置业有限公司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湖南同发投资有限公司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湖南福晟集团系福晟集团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2025-2031年中国长沙房地产行业发展趋势与前景分析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2025-2031年中国长沙房地产市场发展前景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2025-2031年长沙房地产市场发展潜力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2025-2031年长沙房地产市场发展前景展望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2025-2031年长沙房地产细分行业发展前景分析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2025-2031年中国长沙房地产市场发展趋势预测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2025-2031年长沙房地产行业发展趋势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2025-2031年长沙房地产市场规模预测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2025-2031年长沙房地产行业应用趋势预测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2025-2031年中国长沙房地产行业供需预测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2025-2031年中国长沙房地产行业供给预测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2025-2031年中国长沙房地产行业需求预测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2025-2031年中国长沙房地产供需平衡预测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2025-2031年中国长沙房地产行业投资前景</w:t>
      </w:r>
      <w:r>
        <w:rPr>
          <w:rFonts w:hint="eastAsia"/>
        </w:rPr>
        <w:br/>
      </w:r>
      <w:r>
        <w:rPr>
          <w:rFonts w:hint="eastAsia"/>
        </w:rPr>
        <w:t>　　12.1 长沙房地产行业投资现状分析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长沙房地产行业投资规模分析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长沙房地产行业投资资金来源构成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长沙房地产行业投资项目建设分析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长沙房地产行业投资资金用途分析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长沙房地产行业投资主体构成分析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长沙房地产行业投资特性分析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长沙房地产行业进入壁垒分析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长沙房地产行业盈利模式分析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长沙房地产行业盈利因素分析</w:t>
      </w:r>
      <w:r>
        <w:rPr>
          <w:rFonts w:hint="eastAsia"/>
        </w:rPr>
        <w:br/>
      </w:r>
      <w:r>
        <w:rPr>
          <w:rFonts w:hint="eastAsia"/>
        </w:rPr>
        <w:t>　　12.3 长沙房地产行业投资机会分析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长沙房地产行业投资风险分析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长沙房地产行业投资潜力与建议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长沙房地产行业投资潜力分析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长沙房地产行业最新投资动态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长沙房地产行业投资机会与建议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2025-2031年中国长沙房地产企业投资战略与客户策略分析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长沙房地产企业发展战略规划背景意义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长沙房地产企业战略规划制定依据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长沙房地产企业战略规划策略分析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长沙房地产中小企业发展战略研究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长沙房地产行业特点</w:t>
      </w:r>
      <w:r>
        <w:rPr>
          <w:rFonts w:hint="eastAsia"/>
        </w:rPr>
        <w:br/>
      </w:r>
      <w:r>
        <w:rPr>
          <w:rFonts w:hint="eastAsia"/>
        </w:rPr>
        <w:t>　　图表 长沙房地产行业生命周期</w:t>
      </w:r>
      <w:r>
        <w:rPr>
          <w:rFonts w:hint="eastAsia"/>
        </w:rPr>
        <w:br/>
      </w:r>
      <w:r>
        <w:rPr>
          <w:rFonts w:hint="eastAsia"/>
        </w:rPr>
        <w:t>　　图表 长沙房地产行业产业链分析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2020-2025年长沙房地产行业市场规模分析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2025-2031年长沙房地产行业市场规模预测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中国长沙房地产行业盈利能力分析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中国长沙房地产行业运营能力分析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中国长沙房地产行业偿债能力分析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中国长沙房地产行业发展能力分析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中国长沙房地产行业经营效益分析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2020-2025年长沙市新建商品房、住宅供应情况</w:t>
      </w:r>
      <w:r>
        <w:rPr>
          <w:rFonts w:hint="eastAsia"/>
        </w:rPr>
        <w:br/>
      </w:r>
      <w:r>
        <w:rPr>
          <w:rFonts w:hint="eastAsia"/>
        </w:rPr>
        <w:t>　　图表 2020-2025年长沙市新建商品房、住宅销售备案情况</w:t>
      </w:r>
      <w:r>
        <w:rPr>
          <w:rFonts w:hint="eastAsia"/>
        </w:rPr>
        <w:br/>
      </w:r>
      <w:r>
        <w:rPr>
          <w:rFonts w:hint="eastAsia"/>
        </w:rPr>
        <w:t>　　图表 2020-2025年长沙市房产一、二级市场交易量对比</w:t>
      </w:r>
      <w:r>
        <w:rPr>
          <w:rFonts w:hint="eastAsia"/>
        </w:rPr>
        <w:br/>
      </w:r>
      <w:r>
        <w:rPr>
          <w:rFonts w:hint="eastAsia"/>
        </w:rPr>
        <w:t>　　图表 2020-2025年长沙市房屋抵押情况</w:t>
      </w:r>
      <w:r>
        <w:rPr>
          <w:rFonts w:hint="eastAsia"/>
        </w:rPr>
        <w:br/>
      </w:r>
      <w:r>
        <w:rPr>
          <w:rFonts w:hint="eastAsia"/>
        </w:rPr>
        <w:t>　　图表 2020-2025年长沙市土地供应和交易情况</w:t>
      </w:r>
      <w:r>
        <w:rPr>
          <w:rFonts w:hint="eastAsia"/>
        </w:rPr>
        <w:br/>
      </w:r>
      <w:r>
        <w:rPr>
          <w:rFonts w:hint="eastAsia"/>
        </w:rPr>
        <w:t>　　图表 2020-2025年长沙市各用途土地成交情况</w:t>
      </w:r>
      <w:r>
        <w:rPr>
          <w:rFonts w:hint="eastAsia"/>
        </w:rPr>
        <w:br/>
      </w:r>
      <w:r>
        <w:rPr>
          <w:rFonts w:hint="eastAsia"/>
        </w:rPr>
        <w:t>　　图表 2020-2025年长沙内六区新建商品住宅户型供销关系分析表</w:t>
      </w:r>
      <w:r>
        <w:rPr>
          <w:rFonts w:hint="eastAsia"/>
        </w:rPr>
        <w:br/>
      </w:r>
      <w:r>
        <w:rPr>
          <w:rFonts w:hint="eastAsia"/>
        </w:rPr>
        <w:t>　　图表 2020-2025年长沙市开福区供需走势比较</w:t>
      </w:r>
      <w:r>
        <w:rPr>
          <w:rFonts w:hint="eastAsia"/>
        </w:rPr>
        <w:br/>
      </w:r>
      <w:r>
        <w:rPr>
          <w:rFonts w:hint="eastAsia"/>
        </w:rPr>
        <w:t>　　图表 2020-2025年长沙市开福区成交面积前三</w:t>
      </w:r>
      <w:r>
        <w:rPr>
          <w:rFonts w:hint="eastAsia"/>
        </w:rPr>
        <w:br/>
      </w:r>
      <w:r>
        <w:rPr>
          <w:rFonts w:hint="eastAsia"/>
        </w:rPr>
        <w:t>　　图表 2020-2025年长沙市开福区成交价格走势</w:t>
      </w:r>
      <w:r>
        <w:rPr>
          <w:rFonts w:hint="eastAsia"/>
        </w:rPr>
        <w:br/>
      </w:r>
      <w:r>
        <w:rPr>
          <w:rFonts w:hint="eastAsia"/>
        </w:rPr>
        <w:t>　　图表 2020-2025年长沙市开福区单价区间成交走势</w:t>
      </w:r>
      <w:r>
        <w:rPr>
          <w:rFonts w:hint="eastAsia"/>
        </w:rPr>
        <w:br/>
      </w:r>
      <w:r>
        <w:rPr>
          <w:rFonts w:hint="eastAsia"/>
        </w:rPr>
        <w:t>　　图表 2020-2025年长沙市2020-2025年开福区总价区间成交走势</w:t>
      </w:r>
      <w:r>
        <w:rPr>
          <w:rFonts w:hint="eastAsia"/>
        </w:rPr>
        <w:br/>
      </w:r>
      <w:r>
        <w:rPr>
          <w:rFonts w:hint="eastAsia"/>
        </w:rPr>
        <w:t>　　图表 2020-2025年长沙市开福区数据表</w:t>
      </w:r>
      <w:r>
        <w:rPr>
          <w:rFonts w:hint="eastAsia"/>
        </w:rPr>
        <w:br/>
      </w:r>
      <w:r>
        <w:rPr>
          <w:rFonts w:hint="eastAsia"/>
        </w:rPr>
        <w:t>　　图表 2020-2025年长沙市天心区供需走势比较</w:t>
      </w:r>
      <w:r>
        <w:rPr>
          <w:rFonts w:hint="eastAsia"/>
        </w:rPr>
        <w:br/>
      </w:r>
      <w:r>
        <w:rPr>
          <w:rFonts w:hint="eastAsia"/>
        </w:rPr>
        <w:t>　　图表 2020-2025年长沙市天心区成交面积前三</w:t>
      </w:r>
      <w:r>
        <w:rPr>
          <w:rFonts w:hint="eastAsia"/>
        </w:rPr>
        <w:br/>
      </w:r>
      <w:r>
        <w:rPr>
          <w:rFonts w:hint="eastAsia"/>
        </w:rPr>
        <w:t>　　图表 2020-2025年长沙市天心区成交价格走势</w:t>
      </w:r>
      <w:r>
        <w:rPr>
          <w:rFonts w:hint="eastAsia"/>
        </w:rPr>
        <w:br/>
      </w:r>
      <w:r>
        <w:rPr>
          <w:rFonts w:hint="eastAsia"/>
        </w:rPr>
        <w:t>　　图表 2020-2025年长沙市天心区单价区间成交占比走势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2020-2025年长沙市天心区数据表</w:t>
      </w:r>
      <w:r>
        <w:rPr>
          <w:rFonts w:hint="eastAsia"/>
        </w:rPr>
        <w:br/>
      </w:r>
      <w:r>
        <w:rPr>
          <w:rFonts w:hint="eastAsia"/>
        </w:rPr>
        <w:t>　　图表 2020-2025年长沙市雨花区供需走势比较</w:t>
      </w:r>
      <w:r>
        <w:rPr>
          <w:rFonts w:hint="eastAsia"/>
        </w:rPr>
        <w:br/>
      </w:r>
      <w:r>
        <w:rPr>
          <w:rFonts w:hint="eastAsia"/>
        </w:rPr>
        <w:t>　　图表 2020-2025年长沙市雨花区成交面积前三</w:t>
      </w:r>
      <w:r>
        <w:rPr>
          <w:rFonts w:hint="eastAsia"/>
        </w:rPr>
        <w:br/>
      </w:r>
      <w:r>
        <w:rPr>
          <w:rFonts w:hint="eastAsia"/>
        </w:rPr>
        <w:t>　　图表 2020-2025年长沙市雨花区成交价格走势</w:t>
      </w:r>
      <w:r>
        <w:rPr>
          <w:rFonts w:hint="eastAsia"/>
        </w:rPr>
        <w:br/>
      </w:r>
      <w:r>
        <w:rPr>
          <w:rFonts w:hint="eastAsia"/>
        </w:rPr>
        <w:t>　　图表 2020-2025年长沙市雨花区单价区间成交占比走势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2020-2025年长沙市雨花区数据表</w:t>
      </w:r>
      <w:r>
        <w:rPr>
          <w:rFonts w:hint="eastAsia"/>
        </w:rPr>
        <w:br/>
      </w:r>
      <w:r>
        <w:rPr>
          <w:rFonts w:hint="eastAsia"/>
        </w:rPr>
        <w:t>　　图表 2020-2025年长沙市岳麓区成交量走势</w:t>
      </w:r>
      <w:r>
        <w:rPr>
          <w:rFonts w:hint="eastAsia"/>
        </w:rPr>
        <w:br/>
      </w:r>
      <w:r>
        <w:rPr>
          <w:rFonts w:hint="eastAsia"/>
        </w:rPr>
        <w:t>　　图表 2020-2025年长沙市岳麓区成交面积前三</w:t>
      </w:r>
      <w:r>
        <w:rPr>
          <w:rFonts w:hint="eastAsia"/>
        </w:rPr>
        <w:br/>
      </w:r>
      <w:r>
        <w:rPr>
          <w:rFonts w:hint="eastAsia"/>
        </w:rPr>
        <w:t>　　图表 2020-2025年长沙市岳麓区成交价格走势</w:t>
      </w:r>
      <w:r>
        <w:rPr>
          <w:rFonts w:hint="eastAsia"/>
        </w:rPr>
        <w:br/>
      </w:r>
      <w:r>
        <w:rPr>
          <w:rFonts w:hint="eastAsia"/>
        </w:rPr>
        <w:t>　　图表 2020-2025年长沙市岳麓区单价区间成交占比走势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2020-2025年长沙市岳麓区数据表</w:t>
      </w:r>
      <w:r>
        <w:rPr>
          <w:rFonts w:hint="eastAsia"/>
        </w:rPr>
        <w:br/>
      </w:r>
      <w:r>
        <w:rPr>
          <w:rFonts w:hint="eastAsia"/>
        </w:rPr>
        <w:t>　　图表 2020-2025年长沙市芙蓉区供需走势比较</w:t>
      </w:r>
      <w:r>
        <w:rPr>
          <w:rFonts w:hint="eastAsia"/>
        </w:rPr>
        <w:br/>
      </w:r>
      <w:r>
        <w:rPr>
          <w:rFonts w:hint="eastAsia"/>
        </w:rPr>
        <w:t>　　图表 2020-2025年长沙市芙蓉区成交面积前三</w:t>
      </w:r>
      <w:r>
        <w:rPr>
          <w:rFonts w:hint="eastAsia"/>
        </w:rPr>
        <w:br/>
      </w:r>
      <w:r>
        <w:rPr>
          <w:rFonts w:hint="eastAsia"/>
        </w:rPr>
        <w:t>　　图表 2020-2025年长沙市芙蓉区成交价格走势</w:t>
      </w:r>
      <w:r>
        <w:rPr>
          <w:rFonts w:hint="eastAsia"/>
        </w:rPr>
        <w:br/>
      </w:r>
      <w:r>
        <w:rPr>
          <w:rFonts w:hint="eastAsia"/>
        </w:rPr>
        <w:t>　　图表 2020-2025年长沙市芙蓉区单价区间成交占比月度走势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2020-2025年长沙市芙蓉区数据表</w:t>
      </w:r>
      <w:r>
        <w:rPr>
          <w:rFonts w:hint="eastAsia"/>
        </w:rPr>
        <w:br/>
      </w:r>
      <w:r>
        <w:rPr>
          <w:rFonts w:hint="eastAsia"/>
        </w:rPr>
        <w:t>　　图表 2020-2025年长沙市望城区成交量走势</w:t>
      </w:r>
      <w:r>
        <w:rPr>
          <w:rFonts w:hint="eastAsia"/>
        </w:rPr>
        <w:br/>
      </w:r>
      <w:r>
        <w:rPr>
          <w:rFonts w:hint="eastAsia"/>
        </w:rPr>
        <w:t>　　图表 2020-2025年长沙市望城区成交面积前三</w:t>
      </w:r>
      <w:r>
        <w:rPr>
          <w:rFonts w:hint="eastAsia"/>
        </w:rPr>
        <w:br/>
      </w:r>
      <w:r>
        <w:rPr>
          <w:rFonts w:hint="eastAsia"/>
        </w:rPr>
        <w:t>　　图表 2020-2025年长沙市望城区成交价格走势</w:t>
      </w:r>
      <w:r>
        <w:rPr>
          <w:rFonts w:hint="eastAsia"/>
        </w:rPr>
        <w:br/>
      </w:r>
      <w:r>
        <w:rPr>
          <w:rFonts w:hint="eastAsia"/>
        </w:rPr>
        <w:t>　　图表 2020-2025年长沙市望城区单价区间成交占比走势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2020-2025年长沙市望城区数据表</w:t>
      </w:r>
      <w:r>
        <w:rPr>
          <w:rFonts w:hint="eastAsia"/>
        </w:rPr>
        <w:br/>
      </w:r>
      <w:r>
        <w:rPr>
          <w:rFonts w:hint="eastAsia"/>
        </w:rPr>
        <w:t>　　图表 2020-2025年关键政策时点与商品住宅成交趋势</w:t>
      </w:r>
      <w:r>
        <w:rPr>
          <w:rFonts w:hint="eastAsia"/>
        </w:rPr>
        <w:br/>
      </w:r>
      <w:r>
        <w:rPr>
          <w:rFonts w:hint="eastAsia"/>
        </w:rPr>
        <w:t>　　图表 2020-2025年关键政策时点与商品住宅同比增速</w:t>
      </w:r>
      <w:r>
        <w:rPr>
          <w:rFonts w:hint="eastAsia"/>
        </w:rPr>
        <w:br/>
      </w:r>
      <w:r>
        <w:rPr>
          <w:rFonts w:hint="eastAsia"/>
        </w:rPr>
        <w:t>　　图表 2020-2025年长沙市本级（内五区）供应计划结构</w:t>
      </w:r>
      <w:r>
        <w:rPr>
          <w:rFonts w:hint="eastAsia"/>
        </w:rPr>
        <w:br/>
      </w:r>
      <w:r>
        <w:rPr>
          <w:rFonts w:hint="eastAsia"/>
        </w:rPr>
        <w:t>　　图表 2020-2025年长沙市土地市场供应走势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2020-2025年长沙市经营性用地供应走势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2020-2025年长沙市经营性用地市场供应走势</w:t>
      </w:r>
      <w:r>
        <w:rPr>
          <w:rFonts w:hint="eastAsia"/>
        </w:rPr>
        <w:br/>
      </w:r>
      <w:r>
        <w:rPr>
          <w:rFonts w:hint="eastAsia"/>
        </w:rPr>
        <w:t>　　图表 2020-2025年长沙市各区域土地供应情况</w:t>
      </w:r>
      <w:r>
        <w:rPr>
          <w:rFonts w:hint="eastAsia"/>
        </w:rPr>
        <w:br/>
      </w:r>
      <w:r>
        <w:rPr>
          <w:rFonts w:hint="eastAsia"/>
        </w:rPr>
        <w:t>　　图表 2020-2025年长沙市各区域经营性土地供应情况</w:t>
      </w:r>
      <w:r>
        <w:rPr>
          <w:rFonts w:hint="eastAsia"/>
        </w:rPr>
        <w:br/>
      </w:r>
      <w:r>
        <w:rPr>
          <w:rFonts w:hint="eastAsia"/>
        </w:rPr>
        <w:t>　　图表 2020-2025年长沙市各区域土地供应面积占比</w:t>
      </w:r>
      <w:r>
        <w:rPr>
          <w:rFonts w:hint="eastAsia"/>
        </w:rPr>
        <w:br/>
      </w:r>
      <w:r>
        <w:rPr>
          <w:rFonts w:hint="eastAsia"/>
        </w:rPr>
        <w:t>　　图表 近四年各区域供地面积市场份额变化</w:t>
      </w:r>
      <w:r>
        <w:rPr>
          <w:rFonts w:hint="eastAsia"/>
        </w:rPr>
        <w:br/>
      </w:r>
      <w:r>
        <w:rPr>
          <w:rFonts w:hint="eastAsia"/>
        </w:rPr>
        <w:t>　　图表 2020-2025年梅溪湖板块土地供应分布图</w:t>
      </w:r>
      <w:r>
        <w:rPr>
          <w:rFonts w:hint="eastAsia"/>
        </w:rPr>
        <w:br/>
      </w:r>
      <w:r>
        <w:rPr>
          <w:rFonts w:hint="eastAsia"/>
        </w:rPr>
        <w:t>　　图表 2020-2025年洋湖垸板块土地供应分布图</w:t>
      </w:r>
      <w:r>
        <w:rPr>
          <w:rFonts w:hint="eastAsia"/>
        </w:rPr>
        <w:br/>
      </w:r>
      <w:r>
        <w:rPr>
          <w:rFonts w:hint="eastAsia"/>
        </w:rPr>
        <w:t>　　图表 2020-2025年长沙市土地供应用途结构</w:t>
      </w:r>
      <w:r>
        <w:rPr>
          <w:rFonts w:hint="eastAsia"/>
        </w:rPr>
        <w:br/>
      </w:r>
      <w:r>
        <w:rPr>
          <w:rFonts w:hint="eastAsia"/>
        </w:rPr>
        <w:t>　　图表 2020-2025年长沙市土地供应用途结构占比分布图</w:t>
      </w:r>
      <w:r>
        <w:rPr>
          <w:rFonts w:hint="eastAsia"/>
        </w:rPr>
        <w:br/>
      </w:r>
      <w:r>
        <w:rPr>
          <w:rFonts w:hint="eastAsia"/>
        </w:rPr>
        <w:t>　　图表 2020-2025年长沙市土地市场成交走势</w:t>
      </w:r>
      <w:r>
        <w:rPr>
          <w:rFonts w:hint="eastAsia"/>
        </w:rPr>
        <w:br/>
      </w:r>
      <w:r>
        <w:rPr>
          <w:rFonts w:hint="eastAsia"/>
        </w:rPr>
        <w:t>　　图表 2020-2025年长沙市经营性土地成交走势</w:t>
      </w:r>
      <w:r>
        <w:rPr>
          <w:rFonts w:hint="eastAsia"/>
        </w:rPr>
        <w:br/>
      </w:r>
      <w:r>
        <w:rPr>
          <w:rFonts w:hint="eastAsia"/>
        </w:rPr>
        <w:t>　　图表 2020-2025年长沙房地产重要数据指标比较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2020-2025年中国长沙房地产行业销售情况分析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2020-2025年中国长沙房地产行业利润情况分析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2020-2025年中国长沙房地产行业资产情况分析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2020-2025年中国长沙房地产竞争力分析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2025-2031年中国长沙房地产产能预测</w:t>
      </w:r>
      <w:r>
        <w:rPr>
          <w:rFonts w:hint="eastAsia"/>
        </w:rPr>
        <w:br/>
      </w:r>
      <w:r>
        <w:rPr>
          <w:rFonts w:hint="eastAsia"/>
        </w:rPr>
        <w:t>　　图表 2025-2031年中国长沙房地产消费量预测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2025-2031年中国长沙房地产市场前景预测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2025-2031年中国长沙房地产市场价格走势预测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2025-2031年中国长沙房地产发展前景预测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0c6fb8e794d88" w:history="1">
        <w:r>
          <w:rPr>
            <w:rStyle w:val="Hyperlink"/>
          </w:rPr>
          <w:t>中国长沙房地产市场调查研究与发展趋势预测报告（2025-2031年）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0c6fb8e794d88" w:history="1">
        <w:r>
          <w:rPr>
            <w:rStyle w:val="Hyperlink"/>
          </w:rPr>
          <w:t>https://www.20087.com/6/28/ZhangShaFangDiChanShiChangXianZh.html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热点：中建宸园售楼处、长沙房地产公司排名、横琴玺售楼处电话、长沙房地产销售排名、留电话咨询看房、长沙房地产开发建设集团、滨江郦城售楼部电话、长沙房地产官网、长沙二手房交易平台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a28a142f74bff" w:history="1">
      <w:r>
        <w:rPr>
          <w:rStyle w:val="Hyperlink"/>
        </w:rPr>
        <w:t>中国长沙房地产市场调查研究与发展趋势预测报告（2025-2031年）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angShaFangDiChanShiChangXianZh.html" TargetMode="External" Id="R8b50c6fb8e79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angShaFangDiChanShiChangXianZh.html" TargetMode="External" Id="R7dba28a142f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2024-12-12T07:35:00Z</dcterms:created>
  <dcterms:modified xsi:type="dcterms:W3CDTF">2024-12-12T08:35:00Z</dcterms:modified>
  <dc:subject>中国长沙房地产市场调查研究与发展趋势预测报告（2025-2031年）</dc:subject>
  <dc:title>中国长沙房地产市场调查研究与发展趋势预测报告（2025-2031年）</dc:title>
  <cp:keywords>中国长沙房地产市场调查研究与发展趋势预测报告（2025-2031年）</cp:keywords>
  <dc:description>中国长沙房地产市场调查研究与发展趋势预测报告（2025-2031年）</dc:description>
</cp:coreProperties>
</file>