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4188d50184968" w:history="1">
              <w:r>
                <w:rPr>
                  <w:rStyle w:val="Hyperlink"/>
                </w:rPr>
                <w:t>中国云南房地产市场调查研究与发展前景预测报告（2025-2031年）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4188d50184968" w:history="1">
              <w:r>
                <w:rPr>
                  <w:rStyle w:val="Hyperlink"/>
                </w:rPr>
                <w:t>中国云南房地产市场调查研究与发展前景预测报告（2025-2031年）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4188d50184968" w:history="1">
                <w:r>
                  <w:rPr>
                    <w:rStyle w:val="Hyperlink"/>
                  </w:rPr>
                  <w:t>https://www.20087.com/6/78/YunNanFangDiChanShiChangXuQiuFenXiYuCe.html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房地产市场近年来展现出独特的魅力，受益于其得天独厚的自然环境和旅游资源，加之“一带一路”倡议的推动，吸引了大量国内外投资者的目光。昆明、大理、丽江等地的房地产项目，不仅涵盖了住宅、商业地产，还包括了旅游地产和养老地产等多种业态。政府政策的支持，如税收优惠、土地供应调整，促进了房地产市场的健康发展。然而，市场也面临着房价波动、库存压力等问题，需要平衡供需关系，防止泡沫风险。</w:t>
      </w:r>
      <w:r>
        <w:rPr>
          <w:rFonts w:hint="eastAsia"/>
        </w:rPr>
        <w:br/>
      </w:r>
      <w:r>
        <w:rPr>
          <w:rFonts w:hint="eastAsia"/>
        </w:rPr>
        <w:t>　　未来，云南房地产市场将更加注重绿色建筑和文旅融合。随着环保意识的增强和健康生活方式的追求，绿色建筑标准将被广泛采纳，以减少能源消耗和碳排放。同时，依托云南丰富的文化遗产和自然风光，房地产项目将更多地融入当地文化元素，发展特色旅游地产，吸引文化体验和休闲度假的客群。此外，随着老龄化进程加快，养老地产将成为新的增长点，提供医养结合、智能养老服务的社区将受到市场青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行业市场概况</w:t>
      </w:r>
      <w:r>
        <w:rPr>
          <w:rFonts w:hint="eastAsia"/>
        </w:rPr>
        <w:br/>
      </w:r>
      <w:r>
        <w:rPr>
          <w:rFonts w:hint="eastAsia"/>
        </w:rPr>
        <w:t>第一章 中国二三线城市房地产发展概述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一、二三线城市土地市场供给概况</w:t>
      </w:r>
      <w:r>
        <w:rPr>
          <w:rFonts w:hint="eastAsia"/>
        </w:rPr>
        <w:br/>
      </w:r>
      <w:r>
        <w:rPr>
          <w:rFonts w:hint="eastAsia"/>
        </w:rPr>
        <w:t>　　　　二、房企主战场向二三线城市转移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一、二三线城市房地产市场发展历程</w:t>
      </w:r>
      <w:r>
        <w:rPr>
          <w:rFonts w:hint="eastAsia"/>
        </w:rPr>
        <w:br/>
      </w:r>
      <w:r>
        <w:rPr>
          <w:rFonts w:hint="eastAsia"/>
        </w:rPr>
        <w:t>　　　　二、二三线城市房地产发展的影响因素</w:t>
      </w:r>
      <w:r>
        <w:rPr>
          <w:rFonts w:hint="eastAsia"/>
        </w:rPr>
        <w:br/>
      </w:r>
      <w:r>
        <w:rPr>
          <w:rFonts w:hint="eastAsia"/>
        </w:rPr>
        <w:t>　　　　三、二三线城市房地产发展的影响因素</w:t>
      </w:r>
      <w:r>
        <w:rPr>
          <w:rFonts w:hint="eastAsia"/>
        </w:rPr>
        <w:br/>
      </w:r>
      <w:r>
        <w:rPr>
          <w:rFonts w:hint="eastAsia"/>
        </w:rPr>
        <w:t>　　　　四、二三线城市房地产市场发展近况</w:t>
      </w:r>
      <w:r>
        <w:rPr>
          <w:rFonts w:hint="eastAsia"/>
        </w:rPr>
        <w:br/>
      </w:r>
      <w:r>
        <w:rPr>
          <w:rFonts w:hint="eastAsia"/>
        </w:rPr>
        <w:t>　　　　五、房地产发展重心向二三线城市转移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六、房企在二三线城市的发展状况</w:t>
      </w:r>
      <w:r>
        <w:rPr>
          <w:rFonts w:hint="eastAsia"/>
        </w:rPr>
        <w:br/>
      </w:r>
      <w:r>
        <w:rPr>
          <w:rFonts w:hint="eastAsia"/>
        </w:rPr>
        <w:t>　　第三节 2020-2025年中国二三线城市房地产市场价格分析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一、2020-2025年一线城市房屋价格变化概况</w:t>
      </w:r>
      <w:r>
        <w:rPr>
          <w:rFonts w:hint="eastAsia"/>
        </w:rPr>
        <w:br/>
      </w:r>
      <w:r>
        <w:rPr>
          <w:rFonts w:hint="eastAsia"/>
        </w:rPr>
        <w:t>　　　　二、2020-2025年二三线城市房屋价格变化情况</w:t>
      </w:r>
      <w:r>
        <w:rPr>
          <w:rFonts w:hint="eastAsia"/>
        </w:rPr>
        <w:br/>
      </w:r>
      <w:r>
        <w:rPr>
          <w:rFonts w:hint="eastAsia"/>
        </w:rPr>
        <w:t>　　　　三、2020-2025年二三线城市房价走势上涨的主因</w:t>
      </w:r>
      <w:r>
        <w:rPr>
          <w:rFonts w:hint="eastAsia"/>
        </w:rPr>
        <w:br/>
      </w:r>
      <w:r>
        <w:rPr>
          <w:rFonts w:hint="eastAsia"/>
        </w:rPr>
        <w:t>　　第四节 2020-2025年二三线城市房地产市场开发模式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2020-2025年云南房地产市场环境分析</w:t>
      </w:r>
      <w:r>
        <w:rPr>
          <w:rFonts w:hint="eastAsia"/>
        </w:rPr>
        <w:br/>
      </w:r>
      <w:r>
        <w:rPr>
          <w:rFonts w:hint="eastAsia"/>
        </w:rPr>
        <w:t>　　第一节 云南行政划分</w:t>
      </w:r>
      <w:r>
        <w:rPr>
          <w:rFonts w:hint="eastAsia"/>
        </w:rPr>
        <w:br/>
      </w:r>
      <w:r>
        <w:rPr>
          <w:rFonts w:hint="eastAsia"/>
        </w:rPr>
        <w:t>　　第二节 云南地理气候资源环境分析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二、地质</w:t>
      </w:r>
      <w:r>
        <w:rPr>
          <w:rFonts w:hint="eastAsia"/>
        </w:rPr>
        <w:br/>
      </w:r>
      <w:r>
        <w:rPr>
          <w:rFonts w:hint="eastAsia"/>
        </w:rPr>
        <w:t>　　　　三、气候</w:t>
      </w:r>
      <w:r>
        <w:rPr>
          <w:rFonts w:hint="eastAsia"/>
        </w:rPr>
        <w:br/>
      </w:r>
      <w:r>
        <w:rPr>
          <w:rFonts w:hint="eastAsia"/>
        </w:rPr>
        <w:t>　　　　四、资源</w:t>
      </w:r>
      <w:r>
        <w:rPr>
          <w:rFonts w:hint="eastAsia"/>
        </w:rPr>
        <w:br/>
      </w:r>
      <w:r>
        <w:rPr>
          <w:rFonts w:hint="eastAsia"/>
        </w:rPr>
        <w:t>　　第三节 云南交通环境分析</w:t>
      </w:r>
      <w:r>
        <w:rPr>
          <w:rFonts w:hint="eastAsia"/>
        </w:rPr>
        <w:br/>
      </w:r>
      <w:r>
        <w:rPr>
          <w:rFonts w:hint="eastAsia"/>
        </w:rPr>
        <w:t>　　　　一、铁路</w:t>
      </w:r>
      <w:r>
        <w:rPr>
          <w:rFonts w:hint="eastAsia"/>
        </w:rPr>
        <w:br/>
      </w:r>
      <w:r>
        <w:rPr>
          <w:rFonts w:hint="eastAsia"/>
        </w:rPr>
        <w:t>　　　　二、公路</w:t>
      </w:r>
      <w:r>
        <w:rPr>
          <w:rFonts w:hint="eastAsia"/>
        </w:rPr>
        <w:br/>
      </w:r>
      <w:r>
        <w:rPr>
          <w:rFonts w:hint="eastAsia"/>
        </w:rPr>
        <w:t>　　　　三、水运</w:t>
      </w:r>
      <w:r>
        <w:rPr>
          <w:rFonts w:hint="eastAsia"/>
        </w:rPr>
        <w:br/>
      </w:r>
      <w:r>
        <w:rPr>
          <w:rFonts w:hint="eastAsia"/>
        </w:rPr>
        <w:t>　　　　四、机场</w:t>
      </w:r>
      <w:r>
        <w:rPr>
          <w:rFonts w:hint="eastAsia"/>
        </w:rPr>
        <w:br/>
      </w:r>
      <w:r>
        <w:rPr>
          <w:rFonts w:hint="eastAsia"/>
        </w:rPr>
        <w:t>　　第四节 2020-2025年云南地产业宏观经济环境分析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一、2020-2025年云南gdp</w:t>
      </w:r>
      <w:r>
        <w:rPr>
          <w:rFonts w:hint="eastAsia"/>
        </w:rPr>
        <w:br/>
      </w:r>
      <w:r>
        <w:rPr>
          <w:rFonts w:hint="eastAsia"/>
        </w:rPr>
        <w:t>　　　　二、2020-2025年云南固定资产投资</w:t>
      </w:r>
      <w:r>
        <w:rPr>
          <w:rFonts w:hint="eastAsia"/>
        </w:rPr>
        <w:br/>
      </w:r>
      <w:r>
        <w:rPr>
          <w:rFonts w:hint="eastAsia"/>
        </w:rPr>
        <w:t>　　　　三、2020-2025年云南居民收支情况</w:t>
      </w:r>
      <w:r>
        <w:rPr>
          <w:rFonts w:hint="eastAsia"/>
        </w:rPr>
        <w:br/>
      </w:r>
      <w:r>
        <w:rPr>
          <w:rFonts w:hint="eastAsia"/>
        </w:rPr>
        <w:t>　　　　四、2020-2025年云南产业结构分析</w:t>
      </w:r>
      <w:r>
        <w:rPr>
          <w:rFonts w:hint="eastAsia"/>
        </w:rPr>
        <w:br/>
      </w:r>
      <w:r>
        <w:rPr>
          <w:rFonts w:hint="eastAsia"/>
        </w:rPr>
        <w:t>　　第五节 2020-2025年云南地产业社会环境分析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一、2020-2025年云南人口数量及结构</w:t>
      </w:r>
      <w:r>
        <w:rPr>
          <w:rFonts w:hint="eastAsia"/>
        </w:rPr>
        <w:br/>
      </w:r>
      <w:r>
        <w:rPr>
          <w:rFonts w:hint="eastAsia"/>
        </w:rPr>
        <w:t>　　　　二、2020-2025年云南家庭收支结构</w:t>
      </w:r>
      <w:r>
        <w:rPr>
          <w:rFonts w:hint="eastAsia"/>
        </w:rPr>
        <w:br/>
      </w:r>
      <w:r>
        <w:rPr>
          <w:rFonts w:hint="eastAsia"/>
        </w:rPr>
        <w:t>　　第六节 2020-2025年云南房地产市场政策环境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二、重要政策解读</w:t>
      </w:r>
      <w:r>
        <w:rPr>
          <w:rFonts w:hint="eastAsia"/>
        </w:rPr>
        <w:br/>
      </w:r>
      <w:r>
        <w:rPr>
          <w:rFonts w:hint="eastAsia"/>
        </w:rPr>
        <w:t>　　　　三、政策导向分析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行业市场全景</w:t>
      </w:r>
      <w:r>
        <w:rPr>
          <w:rFonts w:hint="eastAsia"/>
        </w:rPr>
        <w:br/>
      </w:r>
      <w:r>
        <w:rPr>
          <w:rFonts w:hint="eastAsia"/>
        </w:rPr>
        <w:t>第三章 2020-2025年云南建筑业发展状况</w:t>
      </w:r>
      <w:r>
        <w:rPr>
          <w:rFonts w:hint="eastAsia"/>
        </w:rPr>
        <w:br/>
      </w:r>
      <w:r>
        <w:rPr>
          <w:rFonts w:hint="eastAsia"/>
        </w:rPr>
        <w:t>　　第一节 2020-2025年云南建筑业规模及占gdp比重</w:t>
      </w:r>
      <w:r>
        <w:rPr>
          <w:rFonts w:hint="eastAsia"/>
        </w:rPr>
        <w:br/>
      </w:r>
      <w:r>
        <w:rPr>
          <w:rFonts w:hint="eastAsia"/>
        </w:rPr>
        <w:t>　　第二节 2020-2025年云南建筑业整体发展情况</w:t>
      </w:r>
      <w:r>
        <w:rPr>
          <w:rFonts w:hint="eastAsia"/>
        </w:rPr>
        <w:br/>
      </w:r>
      <w:r>
        <w:rPr>
          <w:rFonts w:hint="eastAsia"/>
        </w:rPr>
        <w:t>　　第三节 2020-2025年云南建筑业发展存在的问题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2020-2025年云南土地市场分析</w:t>
      </w:r>
      <w:r>
        <w:rPr>
          <w:rFonts w:hint="eastAsia"/>
        </w:rPr>
        <w:br/>
      </w:r>
      <w:r>
        <w:rPr>
          <w:rFonts w:hint="eastAsia"/>
        </w:rPr>
        <w:t>　　第一节 土地区域分布</w:t>
      </w:r>
      <w:r>
        <w:rPr>
          <w:rFonts w:hint="eastAsia"/>
        </w:rPr>
        <w:br/>
      </w:r>
      <w:r>
        <w:rPr>
          <w:rFonts w:hint="eastAsia"/>
        </w:rPr>
        <w:t>　　第二节 土地供应状况</w:t>
      </w:r>
      <w:r>
        <w:rPr>
          <w:rFonts w:hint="eastAsia"/>
        </w:rPr>
        <w:br/>
      </w:r>
      <w:r>
        <w:rPr>
          <w:rFonts w:hint="eastAsia"/>
        </w:rPr>
        <w:t>　　　　一、整体供应情况</w:t>
      </w:r>
      <w:r>
        <w:rPr>
          <w:rFonts w:hint="eastAsia"/>
        </w:rPr>
        <w:br/>
      </w:r>
      <w:r>
        <w:rPr>
          <w:rFonts w:hint="eastAsia"/>
        </w:rPr>
        <w:t>　　　　二、主要城区供应情况</w:t>
      </w:r>
      <w:r>
        <w:rPr>
          <w:rFonts w:hint="eastAsia"/>
        </w:rPr>
        <w:br/>
      </w:r>
      <w:r>
        <w:rPr>
          <w:rFonts w:hint="eastAsia"/>
        </w:rPr>
        <w:t>　　第三节 土地成交状况</w:t>
      </w:r>
      <w:r>
        <w:rPr>
          <w:rFonts w:hint="eastAsia"/>
        </w:rPr>
        <w:br/>
      </w:r>
      <w:r>
        <w:rPr>
          <w:rFonts w:hint="eastAsia"/>
        </w:rPr>
        <w:t>　　　　一、整体成交状况</w:t>
      </w:r>
      <w:r>
        <w:rPr>
          <w:rFonts w:hint="eastAsia"/>
        </w:rPr>
        <w:br/>
      </w:r>
      <w:r>
        <w:rPr>
          <w:rFonts w:hint="eastAsia"/>
        </w:rPr>
        <w:t>　　　　二、成交分布</w:t>
      </w:r>
      <w:r>
        <w:rPr>
          <w:rFonts w:hint="eastAsia"/>
        </w:rPr>
        <w:br/>
      </w:r>
      <w:r>
        <w:rPr>
          <w:rFonts w:hint="eastAsia"/>
        </w:rPr>
        <w:t>　　第四节 用地性质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2020-2025年云南房地产市场发展分析</w:t>
      </w:r>
      <w:r>
        <w:rPr>
          <w:rFonts w:hint="eastAsia"/>
        </w:rPr>
        <w:br/>
      </w:r>
      <w:r>
        <w:rPr>
          <w:rFonts w:hint="eastAsia"/>
        </w:rPr>
        <w:t>　　第一节 房地产投资开发</w:t>
      </w:r>
      <w:r>
        <w:rPr>
          <w:rFonts w:hint="eastAsia"/>
        </w:rPr>
        <w:br/>
      </w:r>
      <w:r>
        <w:rPr>
          <w:rFonts w:hint="eastAsia"/>
        </w:rPr>
        <w:t>　　第二节 房地产供需情况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二、房地产成交状况</w:t>
      </w:r>
      <w:r>
        <w:rPr>
          <w:rFonts w:hint="eastAsia"/>
        </w:rPr>
        <w:br/>
      </w:r>
      <w:r>
        <w:rPr>
          <w:rFonts w:hint="eastAsia"/>
        </w:rPr>
        <w:t>　　第三节 二手房市场情况</w:t>
      </w:r>
      <w:r>
        <w:rPr>
          <w:rFonts w:hint="eastAsia"/>
        </w:rPr>
        <w:br/>
      </w:r>
      <w:r>
        <w:rPr>
          <w:rFonts w:hint="eastAsia"/>
        </w:rPr>
        <w:t>　　第四节 房地产价格走势</w:t>
      </w:r>
      <w:r>
        <w:rPr>
          <w:rFonts w:hint="eastAsia"/>
        </w:rPr>
        <w:br/>
      </w:r>
      <w:r>
        <w:rPr>
          <w:rFonts w:hint="eastAsia"/>
        </w:rPr>
        <w:t>　　第五节 重点楼盘动态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行业投资分析</w:t>
      </w:r>
      <w:r>
        <w:rPr>
          <w:rFonts w:hint="eastAsia"/>
        </w:rPr>
        <w:br/>
      </w:r>
      <w:r>
        <w:rPr>
          <w:rFonts w:hint="eastAsia"/>
        </w:rPr>
        <w:t>第六章 2025-2031年云南房地产市场前景分析</w:t>
      </w:r>
      <w:r>
        <w:rPr>
          <w:rFonts w:hint="eastAsia"/>
        </w:rPr>
        <w:br/>
      </w:r>
      <w:r>
        <w:rPr>
          <w:rFonts w:hint="eastAsia"/>
        </w:rPr>
        <w:t>　　第一节 云南房地产市场发展前景</w:t>
      </w:r>
      <w:r>
        <w:rPr>
          <w:rFonts w:hint="eastAsia"/>
        </w:rPr>
        <w:br/>
      </w:r>
      <w:r>
        <w:rPr>
          <w:rFonts w:hint="eastAsia"/>
        </w:rPr>
        <w:t>　　第二节 云南房地产市场供给趋势</w:t>
      </w:r>
      <w:r>
        <w:rPr>
          <w:rFonts w:hint="eastAsia"/>
        </w:rPr>
        <w:br/>
      </w:r>
      <w:r>
        <w:rPr>
          <w:rFonts w:hint="eastAsia"/>
        </w:rPr>
        <w:t>　　第三节 云南房地产市场价格趋势</w:t>
      </w:r>
      <w:r>
        <w:rPr>
          <w:rFonts w:hint="eastAsia"/>
        </w:rPr>
        <w:br/>
      </w:r>
      <w:r>
        <w:rPr>
          <w:rFonts w:hint="eastAsia"/>
        </w:rPr>
        <w:t>　　第四节 商业地产投资前景</w:t>
      </w:r>
      <w:r>
        <w:rPr>
          <w:rFonts w:hint="eastAsia"/>
        </w:rPr>
        <w:br/>
      </w:r>
      <w:r>
        <w:rPr>
          <w:rFonts w:hint="eastAsia"/>
        </w:rPr>
        <w:t>　　第五节 “十三五”期间房地产投资机遇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2025-2031年二三线城市房地产市场投资分析</w:t>
      </w:r>
      <w:r>
        <w:rPr>
          <w:rFonts w:hint="eastAsia"/>
        </w:rPr>
        <w:br/>
      </w:r>
      <w:r>
        <w:rPr>
          <w:rFonts w:hint="eastAsia"/>
        </w:rPr>
        <w:t>　　第一节 2020-2025年我国房地产市场投资现状</w:t>
      </w:r>
      <w:r>
        <w:rPr>
          <w:rFonts w:hint="eastAsia"/>
        </w:rPr>
        <w:br/>
      </w:r>
      <w:r>
        <w:rPr>
          <w:rFonts w:hint="eastAsia"/>
        </w:rPr>
        <w:t>　　　　一、投资状况及增速</w:t>
      </w:r>
      <w:r>
        <w:rPr>
          <w:rFonts w:hint="eastAsia"/>
        </w:rPr>
        <w:br/>
      </w:r>
      <w:r>
        <w:rPr>
          <w:rFonts w:hint="eastAsia"/>
        </w:rPr>
        <w:t>　　　　二、分物业投资情况</w:t>
      </w:r>
      <w:r>
        <w:rPr>
          <w:rFonts w:hint="eastAsia"/>
        </w:rPr>
        <w:br/>
      </w:r>
      <w:r>
        <w:rPr>
          <w:rFonts w:hint="eastAsia"/>
        </w:rPr>
        <w:t>　　　　三、分区域投资状况</w:t>
      </w:r>
      <w:r>
        <w:rPr>
          <w:rFonts w:hint="eastAsia"/>
        </w:rPr>
        <w:br/>
      </w:r>
      <w:r>
        <w:rPr>
          <w:rFonts w:hint="eastAsia"/>
        </w:rPr>
        <w:t>　　第二节 2025年二三线城市房地产投资环境分析</w:t>
      </w:r>
      <w:r>
        <w:rPr>
          <w:rFonts w:hint="eastAsia"/>
        </w:rPr>
        <w:br/>
      </w:r>
      <w:r>
        <w:rPr>
          <w:rFonts w:hint="eastAsia"/>
        </w:rPr>
        <w:t>　　　　一、投资吸引力</w:t>
      </w:r>
      <w:r>
        <w:rPr>
          <w:rFonts w:hint="eastAsia"/>
        </w:rPr>
        <w:br/>
      </w:r>
      <w:r>
        <w:rPr>
          <w:rFonts w:hint="eastAsia"/>
        </w:rPr>
        <w:t>　　　　二、经济发展</w:t>
      </w:r>
      <w:r>
        <w:rPr>
          <w:rFonts w:hint="eastAsia"/>
        </w:rPr>
        <w:br/>
      </w:r>
      <w:r>
        <w:rPr>
          <w:rFonts w:hint="eastAsia"/>
        </w:rPr>
        <w:t>　　　　三、房地产投资</w:t>
      </w:r>
      <w:r>
        <w:rPr>
          <w:rFonts w:hint="eastAsia"/>
        </w:rPr>
        <w:br/>
      </w:r>
      <w:r>
        <w:rPr>
          <w:rFonts w:hint="eastAsia"/>
        </w:rPr>
        <w:t>　　　　四、商品房销售</w:t>
      </w:r>
      <w:r>
        <w:rPr>
          <w:rFonts w:hint="eastAsia"/>
        </w:rPr>
        <w:br/>
      </w:r>
      <w:r>
        <w:rPr>
          <w:rFonts w:hint="eastAsia"/>
        </w:rPr>
        <w:t>　　　　五、土地市场</w:t>
      </w:r>
      <w:r>
        <w:rPr>
          <w:rFonts w:hint="eastAsia"/>
        </w:rPr>
        <w:br/>
      </w:r>
      <w:r>
        <w:rPr>
          <w:rFonts w:hint="eastAsia"/>
        </w:rPr>
        <w:t>　　　　六、人口与城市化</w:t>
      </w:r>
      <w:r>
        <w:rPr>
          <w:rFonts w:hint="eastAsia"/>
        </w:rPr>
        <w:br/>
      </w:r>
      <w:r>
        <w:rPr>
          <w:rFonts w:hint="eastAsia"/>
        </w:rPr>
        <w:t>　　　　七、居民购买力</w:t>
      </w:r>
      <w:r>
        <w:rPr>
          <w:rFonts w:hint="eastAsia"/>
        </w:rPr>
        <w:br/>
      </w:r>
      <w:r>
        <w:rPr>
          <w:rFonts w:hint="eastAsia"/>
        </w:rPr>
        <w:t>　　　　八、未来走势展望</w:t>
      </w:r>
      <w:r>
        <w:rPr>
          <w:rFonts w:hint="eastAsia"/>
        </w:rPr>
        <w:br/>
      </w:r>
      <w:r>
        <w:rPr>
          <w:rFonts w:hint="eastAsia"/>
        </w:rPr>
        <w:t>　　第三节 2025-2031年二三线城市房地产市场投资机遇</w:t>
      </w:r>
      <w:r>
        <w:rPr>
          <w:rFonts w:hint="eastAsia"/>
        </w:rPr>
        <w:br/>
      </w:r>
      <w:r>
        <w:rPr>
          <w:rFonts w:hint="eastAsia"/>
        </w:rPr>
        <w:t>　　　　一、二三线城市房地产成为零售商投资主战场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三、二三线城市房地产市场发展具较大潜力</w:t>
      </w:r>
      <w:r>
        <w:rPr>
          <w:rFonts w:hint="eastAsia"/>
        </w:rPr>
        <w:br/>
      </w:r>
      <w:r>
        <w:rPr>
          <w:rFonts w:hint="eastAsia"/>
        </w:rPr>
        <w:t>　　第四节 2025-2031年二三线城市商业地产投资分析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第五节 2025-2031年云南房地产投资分析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2025-2031年云南房地产投资风险及策略分析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2025-2031年云南房地产市场的投资风险</w:t>
      </w:r>
      <w:r>
        <w:rPr>
          <w:rFonts w:hint="eastAsia"/>
        </w:rPr>
        <w:br/>
      </w:r>
      <w:r>
        <w:rPr>
          <w:rFonts w:hint="eastAsia"/>
        </w:rPr>
        <w:t>　　　　一、影响云南房地产市场发展的风险</w:t>
      </w:r>
      <w:r>
        <w:rPr>
          <w:rFonts w:hint="eastAsia"/>
        </w:rPr>
        <w:br/>
      </w:r>
      <w:r>
        <w:rPr>
          <w:rFonts w:hint="eastAsia"/>
        </w:rPr>
        <w:t>　　　　二、云南房地产面临过度投资隐患</w:t>
      </w:r>
      <w:r>
        <w:rPr>
          <w:rFonts w:hint="eastAsia"/>
        </w:rPr>
        <w:br/>
      </w:r>
      <w:r>
        <w:rPr>
          <w:rFonts w:hint="eastAsia"/>
        </w:rPr>
        <w:t>　　　　三、云南房地产市场存在的风险</w:t>
      </w:r>
      <w:r>
        <w:rPr>
          <w:rFonts w:hint="eastAsia"/>
        </w:rPr>
        <w:br/>
      </w:r>
      <w:r>
        <w:rPr>
          <w:rFonts w:hint="eastAsia"/>
        </w:rPr>
        <w:t>　　第二节 2025-2031年云南房地产市场风险规避及控制策略</w:t>
      </w:r>
      <w:r>
        <w:rPr>
          <w:rFonts w:hint="eastAsia"/>
        </w:rPr>
        <w:br/>
      </w:r>
      <w:r>
        <w:rPr>
          <w:rFonts w:hint="eastAsia"/>
        </w:rPr>
        <w:t>　　第三节 2025-2031年云南房地产投资策略建议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第一节 俊发地产有限责任公司发展分析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三、企业投资动态</w:t>
      </w:r>
      <w:r>
        <w:rPr>
          <w:rFonts w:hint="eastAsia"/>
        </w:rPr>
        <w:br/>
      </w:r>
      <w:r>
        <w:rPr>
          <w:rFonts w:hint="eastAsia"/>
        </w:rPr>
        <w:t>　　第二节 奥宸地产（集团）有限公司发展分析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三、企业投资动态</w:t>
      </w:r>
      <w:r>
        <w:rPr>
          <w:rFonts w:hint="eastAsia"/>
        </w:rPr>
        <w:br/>
      </w:r>
      <w:r>
        <w:rPr>
          <w:rFonts w:hint="eastAsia"/>
        </w:rPr>
        <w:t>　　第三节 云南龙宇房地产开发有限公司发展分析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三、企业投资动态</w:t>
      </w:r>
      <w:r>
        <w:rPr>
          <w:rFonts w:hint="eastAsia"/>
        </w:rPr>
        <w:br/>
      </w:r>
      <w:r>
        <w:rPr>
          <w:rFonts w:hint="eastAsia"/>
        </w:rPr>
        <w:t>　　第四节 昆明银海房地产开发有限公司发展分析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三、企业投资动态</w:t>
      </w:r>
      <w:r>
        <w:rPr>
          <w:rFonts w:hint="eastAsia"/>
        </w:rPr>
        <w:br/>
      </w:r>
      <w:r>
        <w:rPr>
          <w:rFonts w:hint="eastAsia"/>
        </w:rPr>
        <w:t>　　第五节 (中~智~林)济研：云南城投置业股份有限公司发展分析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云南省行政划分</w:t>
      </w:r>
      <w:r>
        <w:rPr>
          <w:rFonts w:hint="eastAsia"/>
        </w:rPr>
        <w:br/>
      </w:r>
      <w:r>
        <w:rPr>
          <w:rFonts w:hint="eastAsia"/>
        </w:rPr>
        <w:t>　　图表 云南高速公路</w:t>
      </w:r>
      <w:r>
        <w:rPr>
          <w:rFonts w:hint="eastAsia"/>
        </w:rPr>
        <w:br/>
      </w:r>
      <w:r>
        <w:rPr>
          <w:rFonts w:hint="eastAsia"/>
        </w:rPr>
        <w:t>　　图表 2020-2025年云南生产总值及其增长速度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2020-2025年云南地方公共财政预算收入及其增长速度</w:t>
      </w:r>
      <w:r>
        <w:rPr>
          <w:rFonts w:hint="eastAsia"/>
        </w:rPr>
        <w:br/>
      </w:r>
      <w:r>
        <w:rPr>
          <w:rFonts w:hint="eastAsia"/>
        </w:rPr>
        <w:t>　　图表 2025年云南省居民消费价格比上年涨跌幅度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2020-2025年云南固定资产投资及其增长速度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2025年云南分行业固定资产投资及其增长速度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2025年云南房地产业发展主要指标情况</w:t>
      </w:r>
      <w:r>
        <w:rPr>
          <w:rFonts w:hint="eastAsia"/>
        </w:rPr>
        <w:br/>
      </w:r>
      <w:r>
        <w:rPr>
          <w:rFonts w:hint="eastAsia"/>
        </w:rPr>
        <w:t>　　图表 2020-2025年云南城镇居民人均可支配收入及其增长速度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2020-2025年云南农村居民人均纯收入及其增长速度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2025年云南省人口数及其构成</w:t>
      </w:r>
      <w:r>
        <w:rPr>
          <w:rFonts w:hint="eastAsia"/>
        </w:rPr>
        <w:br/>
      </w:r>
      <w:r>
        <w:rPr>
          <w:rFonts w:hint="eastAsia"/>
        </w:rPr>
        <w:t>　　图表 2025年云南家庭收支结构</w:t>
      </w:r>
      <w:r>
        <w:rPr>
          <w:rFonts w:hint="eastAsia"/>
        </w:rPr>
        <w:br/>
      </w:r>
      <w:r>
        <w:rPr>
          <w:rFonts w:hint="eastAsia"/>
        </w:rPr>
        <w:t>　　图表 2025年云南省建筑业占gdp比重</w:t>
      </w:r>
      <w:r>
        <w:rPr>
          <w:rFonts w:hint="eastAsia"/>
        </w:rPr>
        <w:br/>
      </w:r>
      <w:r>
        <w:rPr>
          <w:rFonts w:hint="eastAsia"/>
        </w:rPr>
        <w:t>　　图表 2025年呈贡新区土地供应量与成交量对比图</w:t>
      </w:r>
      <w:r>
        <w:rPr>
          <w:rFonts w:hint="eastAsia"/>
        </w:rPr>
        <w:br/>
      </w:r>
      <w:r>
        <w:rPr>
          <w:rFonts w:hint="eastAsia"/>
        </w:rPr>
        <w:t>　　图表 2025年呈贡土地供应以纯住宅用地为主</w:t>
      </w:r>
      <w:r>
        <w:rPr>
          <w:rFonts w:hint="eastAsia"/>
        </w:rPr>
        <w:br/>
      </w:r>
      <w:r>
        <w:rPr>
          <w:rFonts w:hint="eastAsia"/>
        </w:rPr>
        <w:t>　　图表 2025年份云南省国民经济运行情况</w:t>
      </w:r>
      <w:r>
        <w:rPr>
          <w:rFonts w:hint="eastAsia"/>
        </w:rPr>
        <w:br/>
      </w:r>
      <w:r>
        <w:rPr>
          <w:rFonts w:hint="eastAsia"/>
        </w:rPr>
        <w:t>　　图表 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2025年一、二、三线城市销售面积</w:t>
      </w:r>
      <w:r>
        <w:rPr>
          <w:rFonts w:hint="eastAsia"/>
        </w:rPr>
        <w:br/>
      </w:r>
      <w:r>
        <w:rPr>
          <w:rFonts w:hint="eastAsia"/>
        </w:rPr>
        <w:t>　　图表 二三线城市住宅投资，开发及人均住房情况</w:t>
      </w:r>
      <w:r>
        <w:rPr>
          <w:rFonts w:hint="eastAsia"/>
        </w:rPr>
        <w:br/>
      </w:r>
      <w:r>
        <w:rPr>
          <w:rFonts w:hint="eastAsia"/>
        </w:rPr>
        <w:t>　　图表 2025年二、三线城市整购成交案例</w:t>
      </w:r>
      <w:r>
        <w:rPr>
          <w:rFonts w:hint="eastAsia"/>
        </w:rPr>
        <w:br/>
      </w:r>
      <w:r>
        <w:rPr>
          <w:rFonts w:hint="eastAsia"/>
        </w:rPr>
        <w:t>　　图表 云南城投置业股份有限公司战略布局图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4188d50184968" w:history="1">
        <w:r>
          <w:rPr>
            <w:rStyle w:val="Hyperlink"/>
          </w:rPr>
          <w:t>中国云南房地产市场调查研究与发展前景预测报告（2025-2031年）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4188d50184968" w:history="1">
        <w:r>
          <w:rPr>
            <w:rStyle w:val="Hyperlink"/>
          </w:rPr>
          <w:t>https://www.20087.com/6/78/YunNanFangDiChanShiChangXuQiuFenXiYuCe.html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热点：昆明房地产网官网、云南房地产政策最新消息、昆明房产、云南房地产公司、聚云南房产网、云南房地产评估公司、昆明新楼盘在售楼盘、云南房地产市场实现量增价稳良好开局、昆明在售楼盘现房信息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39138084747e4" w:history="1">
      <w:r>
        <w:rPr>
          <w:rStyle w:val="Hyperlink"/>
        </w:rPr>
        <w:t>中国云南房地产市场调查研究与发展前景预测报告（2025-2031年）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unNanFangDiChanShiChangXuQiuFenXiYuCe.html" TargetMode="External" Id="R6cf4188d5018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unNanFangDiChanShiChangXuQiuFenXiYuCe.html" TargetMode="External" Id="R0b3391380847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2024-11-21T05:14:00Z</dcterms:created>
  <dcterms:modified xsi:type="dcterms:W3CDTF">2024-11-21T06:14:00Z</dcterms:modified>
  <dc:subject>中国云南房地产市场调查研究与发展前景预测报告（2025-2031年）</dc:subject>
  <dc:title>中国云南房地产市场调查研究与发展前景预测报告（2025-2031年）</dc:title>
  <cp:keywords>中国云南房地产市场调查研究与发展前景预测报告（2025-2031年）</cp:keywords>
  <dc:description>中国云南房地产市场调查研究与发展前景预测报告（2025-2031年）</dc:description>
</cp:coreProperties>
</file>