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dc7bac9374bf2" w:history="1">
              <w:r>
                <w:rPr>
                  <w:rStyle w:val="Hyperlink"/>
                </w:rPr>
                <w:t>中国产业园区建设行业调查分析及市场前景预测报告（2025-2031年）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dc7bac9374bf2" w:history="1">
              <w:r>
                <w:rPr>
                  <w:rStyle w:val="Hyperlink"/>
                </w:rPr>
                <w:t>中国产业园区建设行业调查分析及市场前景预测报告（2025-2031年）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1639387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dc7bac9374bf2" w:history="1">
                <w:r>
                  <w:rPr>
                    <w:rStyle w:val="Hyperlink"/>
                  </w:rPr>
                  <w:t>https://www.20087.com/M_JianCaiFangChan/87/ChanYeYuanQuJianSheFaZhanXianZhuangFenXiQianJingYuCe.html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园区建设是在特定区域内规划和建设用于集中发展特定产业或企业的综合性区域。近年来，随着经济发展和产业集聚效应的显现，产业园区建设的市场需求持续增长。产业园区建设需要综合考虑基础设施建设、生态环境保护、企业服务等多个方面，以实现可持续发展。</w:t>
      </w:r>
      <w:r>
        <w:rPr>
          <w:rFonts w:hint="eastAsia"/>
        </w:rPr>
        <w:br/>
      </w:r>
      <w:r>
        <w:rPr>
          <w:rFonts w:hint="eastAsia"/>
        </w:rPr>
        <w:t>　　未来，产业园区建设的发展将更加注重创新和可持续发展。通过引入先进的规划理念和绿色建筑技术，打造智能化、生态化的产业园区。此外，产业园区建设将更加注重产业链的完善和企业服务的提升，吸引更多优质企业和创新资源入驻。政府和企业将通过跨界合作和市场细分，开发针对不同产业需求的定制化产业园区，提升市场竞争力。同时，产业园区建设的标准化和规范化也将成为发展的重要方向，企业将积极参与行业标准制定，提升园区的整体运营效率和服务水平。</w:t>
      </w:r>
      <w:r>
        <w:rPr>
          <w:rFonts w:hint="eastAsia"/>
        </w:rPr>
        <w:br/>
      </w:r>
      <w:r>
        <w:rPr>
          <w:rFonts w:hint="eastAsia"/>
        </w:rPr>
        <w:t>　　《</w:t>
      </w:r>
      <w:hyperlink r:id="R74cdc7bac9374bf2" w:history="1">
        <w:r>
          <w:rPr>
            <w:rStyle w:val="Hyperlink"/>
          </w:rPr>
          <w:t>中国产业园区建设行业调查分析及市场前景预测报告（2025-2031年）</w:t>
        </w:r>
      </w:hyperlink>
      <w:r>
        <w:rPr>
          <w:rFonts w:hint="eastAsia"/>
        </w:rPr>
        <w:t>》通过对产业园区建设行业的全面调研，系统分析了产业园区建设市场规模、技术现状及未来发展方向，揭示了行业竞争格局的演变趋势与潜在问题。同时，报告评估了产业园区建设行业投资价值与效益，识别了发展中的主要挑战与机遇，并结合SWOT分析为投资者和企业提供了科学的战略建议。此外，报告重点聚焦产业园区建设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中国产业园区建设背景</w:t>
      </w:r>
      <w:r>
        <w:rPr>
          <w:rFonts w:hint="eastAsia"/>
        </w:rPr>
        <w:br/>
      </w:r>
      <w:r>
        <w:rPr>
          <w:rFonts w:hint="eastAsia"/>
        </w:rPr>
        <w:t>　　1.1 产业园区概述</w:t>
      </w:r>
      <w:r>
        <w:rPr>
          <w:rFonts w:hint="eastAsia"/>
        </w:rPr>
        <w:br/>
      </w:r>
      <w:r>
        <w:rPr>
          <w:rFonts w:hint="eastAsia"/>
        </w:rPr>
        <w:t>　　　　1.1.1 产业园区的定义</w:t>
      </w:r>
      <w:r>
        <w:rPr>
          <w:rFonts w:hint="eastAsia"/>
        </w:rPr>
        <w:br/>
      </w:r>
      <w:r>
        <w:rPr>
          <w:rFonts w:hint="eastAsia"/>
        </w:rPr>
        <w:t>　　　　1.1.2 产业园区的分类</w:t>
      </w:r>
      <w:r>
        <w:rPr>
          <w:rFonts w:hint="eastAsia"/>
        </w:rPr>
        <w:br/>
      </w:r>
      <w:r>
        <w:rPr>
          <w:rFonts w:hint="eastAsia"/>
        </w:rPr>
        <w:t>　　　　1.1.3 产业园区发展背景</w:t>
      </w:r>
      <w:r>
        <w:rPr>
          <w:rFonts w:hint="eastAsia"/>
        </w:rPr>
        <w:br/>
      </w:r>
      <w:r>
        <w:rPr>
          <w:rFonts w:hint="eastAsia"/>
        </w:rPr>
        <w:t>　　1.2 产业园区发展阶段分析</w:t>
      </w:r>
      <w:r>
        <w:rPr>
          <w:rFonts w:hint="eastAsia"/>
        </w:rPr>
        <w:br/>
      </w:r>
      <w:r>
        <w:rPr>
          <w:rFonts w:hint="eastAsia"/>
        </w:rPr>
        <w:t>　　　　1.2.1 生产要素聚集阶段</w:t>
      </w:r>
      <w:r>
        <w:rPr>
          <w:rFonts w:hint="eastAsia"/>
        </w:rPr>
        <w:br/>
      </w:r>
      <w:r>
        <w:rPr>
          <w:rFonts w:hint="eastAsia"/>
        </w:rPr>
        <w:t>　　　　1.2.2 产业主导阶段</w:t>
      </w:r>
      <w:r>
        <w:rPr>
          <w:rFonts w:hint="eastAsia"/>
        </w:rPr>
        <w:br/>
      </w:r>
      <w:r>
        <w:rPr>
          <w:rFonts w:hint="eastAsia"/>
        </w:rPr>
        <w:t>　　　　1.2.3 创新突破阶段</w:t>
      </w:r>
      <w:r>
        <w:rPr>
          <w:rFonts w:hint="eastAsia"/>
        </w:rPr>
        <w:br/>
      </w:r>
      <w:r>
        <w:rPr>
          <w:rFonts w:hint="eastAsia"/>
        </w:rPr>
        <w:t>　　　　1.2.4 现代科技都市阶段</w:t>
      </w:r>
      <w:r>
        <w:rPr>
          <w:rFonts w:hint="eastAsia"/>
        </w:rPr>
        <w:br/>
      </w:r>
      <w:r>
        <w:rPr>
          <w:rFonts w:hint="eastAsia"/>
        </w:rPr>
        <w:t>　　1.3 产业园区核心竞争力分析</w:t>
      </w:r>
      <w:r>
        <w:rPr>
          <w:rFonts w:hint="eastAsia"/>
        </w:rPr>
        <w:br/>
      </w:r>
      <w:r>
        <w:rPr>
          <w:rFonts w:hint="eastAsia"/>
        </w:rPr>
        <w:t>　　　　1.3.1 资源整合能力</w:t>
      </w:r>
      <w:r>
        <w:rPr>
          <w:rFonts w:hint="eastAsia"/>
        </w:rPr>
        <w:br/>
      </w:r>
      <w:r>
        <w:rPr>
          <w:rFonts w:hint="eastAsia"/>
        </w:rPr>
        <w:t>　　　　1.3.2 运营管理能力</w:t>
      </w:r>
      <w:r>
        <w:rPr>
          <w:rFonts w:hint="eastAsia"/>
        </w:rPr>
        <w:br/>
      </w:r>
      <w:r>
        <w:rPr>
          <w:rFonts w:hint="eastAsia"/>
        </w:rPr>
        <w:t>　　　　1.3.3 社会经济效应</w:t>
      </w:r>
      <w:r>
        <w:rPr>
          <w:rFonts w:hint="eastAsia"/>
        </w:rPr>
        <w:br/>
      </w:r>
      <w:r>
        <w:rPr>
          <w:rFonts w:hint="eastAsia"/>
        </w:rPr>
        <w:br/>
      </w:r>
      <w:r>
        <w:rPr>
          <w:rFonts w:hint="eastAsia"/>
        </w:rPr>
        <w:t>第二章 中国产业园区建设行业发展环境分析</w:t>
      </w:r>
      <w:r>
        <w:rPr>
          <w:rFonts w:hint="eastAsia"/>
        </w:rPr>
        <w:br/>
      </w:r>
      <w:r>
        <w:rPr>
          <w:rFonts w:hint="eastAsia"/>
        </w:rPr>
        <w:t>　　2.1 产业园区建设行业政策环境分析</w:t>
      </w:r>
      <w:r>
        <w:rPr>
          <w:rFonts w:hint="eastAsia"/>
        </w:rPr>
        <w:br/>
      </w:r>
      <w:r>
        <w:rPr>
          <w:rFonts w:hint="eastAsia"/>
        </w:rPr>
        <w:t>　　　　2.1.1 “十五五”产业发展规划解析</w:t>
      </w:r>
      <w:r>
        <w:rPr>
          <w:rFonts w:hint="eastAsia"/>
        </w:rPr>
        <w:br/>
      </w:r>
      <w:r>
        <w:rPr>
          <w:rFonts w:hint="eastAsia"/>
        </w:rPr>
        <w:t>　　　　2.1.2 2020-2025年中国土地政策分析</w:t>
      </w:r>
      <w:r>
        <w:rPr>
          <w:rFonts w:hint="eastAsia"/>
        </w:rPr>
        <w:br/>
      </w:r>
      <w:r>
        <w:rPr>
          <w:rFonts w:hint="eastAsia"/>
        </w:rPr>
        <w:t>　　　　2.1.3 国家调控政策影响分析</w:t>
      </w:r>
      <w:r>
        <w:rPr>
          <w:rFonts w:hint="eastAsia"/>
        </w:rPr>
        <w:br/>
      </w:r>
      <w:r>
        <w:rPr>
          <w:rFonts w:hint="eastAsia"/>
        </w:rPr>
        <w:t>　　2.2 产业园区建设行业经济环境分析</w:t>
      </w:r>
      <w:r>
        <w:rPr>
          <w:rFonts w:hint="eastAsia"/>
        </w:rPr>
        <w:br/>
      </w:r>
      <w:r>
        <w:rPr>
          <w:rFonts w:hint="eastAsia"/>
        </w:rPr>
        <w:t>　　　　2.2.1 行业与经济发展相关性分析</w:t>
      </w:r>
      <w:r>
        <w:rPr>
          <w:rFonts w:hint="eastAsia"/>
        </w:rPr>
        <w:br/>
      </w:r>
      <w:r>
        <w:rPr>
          <w:rFonts w:hint="eastAsia"/>
        </w:rPr>
        <w:t>　　　　2.2.2 GDP运行轨迹分析</w:t>
      </w:r>
      <w:r>
        <w:rPr>
          <w:rFonts w:hint="eastAsia"/>
        </w:rPr>
        <w:br/>
      </w:r>
      <w:r>
        <w:rPr>
          <w:rFonts w:hint="eastAsia"/>
        </w:rPr>
        <w:t>　　　　2.2.3 固定资产投资变动轨迹分析</w:t>
      </w:r>
      <w:r>
        <w:rPr>
          <w:rFonts w:hint="eastAsia"/>
        </w:rPr>
        <w:br/>
      </w:r>
      <w:r>
        <w:rPr>
          <w:rFonts w:hint="eastAsia"/>
        </w:rPr>
        <w:t>　　　　2.2.4 国家宏观经济发展预测</w:t>
      </w:r>
      <w:r>
        <w:rPr>
          <w:rFonts w:hint="eastAsia"/>
        </w:rPr>
        <w:br/>
      </w:r>
      <w:r>
        <w:rPr>
          <w:rFonts w:hint="eastAsia"/>
        </w:rPr>
        <w:t>　　　　2.2.5 国家宏观经济环境预警</w:t>
      </w:r>
      <w:r>
        <w:rPr>
          <w:rFonts w:hint="eastAsia"/>
        </w:rPr>
        <w:br/>
      </w:r>
      <w:r>
        <w:rPr>
          <w:rFonts w:hint="eastAsia"/>
        </w:rPr>
        <w:t>　　2.3 产业园区建设行业社会环境分析</w:t>
      </w:r>
      <w:r>
        <w:rPr>
          <w:rFonts w:hint="eastAsia"/>
        </w:rPr>
        <w:br/>
      </w:r>
      <w:r>
        <w:rPr>
          <w:rFonts w:hint="eastAsia"/>
        </w:rPr>
        <w:t>　　　　2.3.1 土地资源利用现状分析</w:t>
      </w:r>
      <w:r>
        <w:rPr>
          <w:rFonts w:hint="eastAsia"/>
        </w:rPr>
        <w:br/>
      </w:r>
      <w:r>
        <w:rPr>
          <w:rFonts w:hint="eastAsia"/>
        </w:rPr>
        <w:t>　　　　2.3.2 产业园城区化趋势分析</w:t>
      </w:r>
      <w:r>
        <w:rPr>
          <w:rFonts w:hint="eastAsia"/>
        </w:rPr>
        <w:br/>
      </w:r>
      <w:r>
        <w:rPr>
          <w:rFonts w:hint="eastAsia"/>
        </w:rPr>
        <w:br/>
      </w:r>
      <w:r>
        <w:rPr>
          <w:rFonts w:hint="eastAsia"/>
        </w:rPr>
        <w:t>第三章 中国产业园区建设行业领先企业分析</w:t>
      </w:r>
      <w:r>
        <w:rPr>
          <w:rFonts w:hint="eastAsia"/>
        </w:rPr>
        <w:br/>
      </w:r>
      <w:r>
        <w:rPr>
          <w:rFonts w:hint="eastAsia"/>
        </w:rPr>
        <w:t>　　3.1 产业园区建设行业园区总体状况分析</w:t>
      </w:r>
      <w:r>
        <w:rPr>
          <w:rFonts w:hint="eastAsia"/>
        </w:rPr>
        <w:br/>
      </w:r>
      <w:r>
        <w:rPr>
          <w:rFonts w:hint="eastAsia"/>
        </w:rPr>
        <w:t>　　　　3.1.1 产业园区竞争形势总体分析</w:t>
      </w:r>
      <w:r>
        <w:rPr>
          <w:rFonts w:hint="eastAsia"/>
        </w:rPr>
        <w:br/>
      </w:r>
      <w:r>
        <w:rPr>
          <w:rFonts w:hint="eastAsia"/>
        </w:rPr>
        <w:t>　　　　3.1.2 传统地产企业渗入情况分析</w:t>
      </w:r>
      <w:r>
        <w:rPr>
          <w:rFonts w:hint="eastAsia"/>
        </w:rPr>
        <w:br/>
      </w:r>
      <w:r>
        <w:rPr>
          <w:rFonts w:hint="eastAsia"/>
        </w:rPr>
        <w:t>　　3.2 产业园区建设行业领先企业经营分析</w:t>
      </w:r>
      <w:r>
        <w:rPr>
          <w:rFonts w:hint="eastAsia"/>
        </w:rPr>
        <w:br/>
      </w:r>
      <w:r>
        <w:rPr>
          <w:rFonts w:hint="eastAsia"/>
        </w:rPr>
        <w:t>　　　　3.2.1 北京中关村科技发展（控股）股份有限公司经营分析</w:t>
      </w:r>
      <w:r>
        <w:rPr>
          <w:rFonts w:hint="eastAsia"/>
        </w:rPr>
        <w:br/>
      </w:r>
      <w:r>
        <w:rPr>
          <w:rFonts w:hint="eastAsia"/>
        </w:rPr>
        <w:t>　　　　3.2.2 北京联东投资（集团）有限公司经营分析</w:t>
      </w:r>
      <w:r>
        <w:rPr>
          <w:rFonts w:hint="eastAsia"/>
        </w:rPr>
        <w:br/>
      </w:r>
      <w:r>
        <w:rPr>
          <w:rFonts w:hint="eastAsia"/>
        </w:rPr>
        <w:t>　　　　3.2.3 五矿（营口）产业园发展有限公司经营分析</w:t>
      </w:r>
      <w:r>
        <w:rPr>
          <w:rFonts w:hint="eastAsia"/>
        </w:rPr>
        <w:br/>
      </w:r>
      <w:r>
        <w:rPr>
          <w:rFonts w:hint="eastAsia"/>
        </w:rPr>
        <w:t>　　　　3.2.4 天安数码城（集团）有限公司经营分析</w:t>
      </w:r>
      <w:r>
        <w:rPr>
          <w:rFonts w:hint="eastAsia"/>
        </w:rPr>
        <w:br/>
      </w:r>
      <w:r>
        <w:rPr>
          <w:rFonts w:hint="eastAsia"/>
        </w:rPr>
        <w:t>　　　　3.2.5 津通集团经营分析</w:t>
      </w:r>
      <w:r>
        <w:rPr>
          <w:rFonts w:hint="eastAsia"/>
        </w:rPr>
        <w:br/>
      </w:r>
      <w:r>
        <w:rPr>
          <w:rFonts w:hint="eastAsia"/>
        </w:rPr>
        <w:t>　　　　3.2.6 中国香港平谦国际有限公司经营分析</w:t>
      </w:r>
      <w:r>
        <w:rPr>
          <w:rFonts w:hint="eastAsia"/>
        </w:rPr>
        <w:br/>
      </w:r>
      <w:r>
        <w:rPr>
          <w:rFonts w:hint="eastAsia"/>
        </w:rPr>
        <w:t>　　　　3.2.7 华夏幸福基业投资开发股份有限公司经营分析</w:t>
      </w:r>
      <w:r>
        <w:rPr>
          <w:rFonts w:hint="eastAsia"/>
        </w:rPr>
        <w:br/>
      </w:r>
      <w:r>
        <w:rPr>
          <w:rFonts w:hint="eastAsia"/>
        </w:rPr>
        <w:t>　　　　3.2.8 浙江省再生资源集团有限公司经营分析</w:t>
      </w:r>
      <w:r>
        <w:rPr>
          <w:rFonts w:hint="eastAsia"/>
        </w:rPr>
        <w:br/>
      </w:r>
      <w:r>
        <w:rPr>
          <w:rFonts w:hint="eastAsia"/>
        </w:rPr>
        <w:t>　　　　3.2.9 中国香港-武汉华乐地产拓展有限公司经营分析</w:t>
      </w:r>
      <w:r>
        <w:rPr>
          <w:rFonts w:hint="eastAsia"/>
        </w:rPr>
        <w:br/>
      </w:r>
      <w:r>
        <w:rPr>
          <w:rFonts w:hint="eastAsia"/>
        </w:rPr>
        <w:t>　　　　3.2.10 石狮市信德隆建设发展有限公司经营分析</w:t>
      </w:r>
      <w:r>
        <w:rPr>
          <w:rFonts w:hint="eastAsia"/>
        </w:rPr>
        <w:br/>
      </w:r>
      <w:r>
        <w:rPr>
          <w:rFonts w:hint="eastAsia"/>
        </w:rPr>
        <w:t>　　　　3.2.11 中兴国际投资有限公司经营分析</w:t>
      </w:r>
      <w:r>
        <w:rPr>
          <w:rFonts w:hint="eastAsia"/>
        </w:rPr>
        <w:br/>
      </w:r>
      <w:r>
        <w:rPr>
          <w:rFonts w:hint="eastAsia"/>
        </w:rPr>
        <w:t>　　　　3.2.12 广东浙商联合投资控股有限公司经营分析</w:t>
      </w:r>
      <w:r>
        <w:rPr>
          <w:rFonts w:hint="eastAsia"/>
        </w:rPr>
        <w:br/>
      </w:r>
      <w:r>
        <w:rPr>
          <w:rFonts w:hint="eastAsia"/>
        </w:rPr>
        <w:t>　　　　3.2.13 中海信科技开发（深圳）有限公司经营分析</w:t>
      </w:r>
      <w:r>
        <w:rPr>
          <w:rFonts w:hint="eastAsia"/>
        </w:rPr>
        <w:br/>
      </w:r>
      <w:r>
        <w:rPr>
          <w:rFonts w:hint="eastAsia"/>
        </w:rPr>
        <w:t>　　　　3.2.14 金田集团有限公司经营分析</w:t>
      </w:r>
      <w:r>
        <w:rPr>
          <w:rFonts w:hint="eastAsia"/>
        </w:rPr>
        <w:br/>
      </w:r>
      <w:r>
        <w:rPr>
          <w:rFonts w:hint="eastAsia"/>
        </w:rPr>
        <w:t>　　　　3.2.15 大连金港集团有限公司经营分析</w:t>
      </w:r>
      <w:r>
        <w:rPr>
          <w:rFonts w:hint="eastAsia"/>
        </w:rPr>
        <w:br/>
      </w:r>
      <w:r>
        <w:rPr>
          <w:rFonts w:hint="eastAsia"/>
        </w:rPr>
        <w:t>　　　　3.2.16 上海多媒体产业园创业有限公司经营分析</w:t>
      </w:r>
      <w:r>
        <w:rPr>
          <w:rFonts w:hint="eastAsia"/>
        </w:rPr>
        <w:br/>
      </w:r>
      <w:r>
        <w:rPr>
          <w:rFonts w:hint="eastAsia"/>
        </w:rPr>
        <w:t>　　3.3 产业园区建设行业的传统地产及其他企业分析</w:t>
      </w:r>
      <w:r>
        <w:rPr>
          <w:rFonts w:hint="eastAsia"/>
        </w:rPr>
        <w:br/>
      </w:r>
      <w:r>
        <w:rPr>
          <w:rFonts w:hint="eastAsia"/>
        </w:rPr>
        <w:t>　　　　3.3.1 广州富力地产股份有限公司经营分析</w:t>
      </w:r>
      <w:r>
        <w:rPr>
          <w:rFonts w:hint="eastAsia"/>
        </w:rPr>
        <w:br/>
      </w:r>
      <w:r>
        <w:rPr>
          <w:rFonts w:hint="eastAsia"/>
        </w:rPr>
        <w:t>　　　　3.3.2 远洋地产控股有限公司经营分析</w:t>
      </w:r>
      <w:r>
        <w:rPr>
          <w:rFonts w:hint="eastAsia"/>
        </w:rPr>
        <w:br/>
      </w:r>
      <w:r>
        <w:rPr>
          <w:rFonts w:hint="eastAsia"/>
        </w:rPr>
        <w:t>　　　　3.3.3 广东珠江投资股份有限公司经营分析</w:t>
      </w:r>
      <w:r>
        <w:rPr>
          <w:rFonts w:hint="eastAsia"/>
        </w:rPr>
        <w:br/>
      </w:r>
      <w:r>
        <w:rPr>
          <w:rFonts w:hint="eastAsia"/>
        </w:rPr>
        <w:t>　　　　3.3.4 海尔集团公司经营分析</w:t>
      </w:r>
      <w:r>
        <w:rPr>
          <w:rFonts w:hint="eastAsia"/>
        </w:rPr>
        <w:br/>
      </w:r>
      <w:r>
        <w:rPr>
          <w:rFonts w:hint="eastAsia"/>
        </w:rPr>
        <w:br/>
      </w:r>
      <w:r>
        <w:rPr>
          <w:rFonts w:hint="eastAsia"/>
        </w:rPr>
        <w:t>第四章 中:智林　产业园区建设行业发展趋势及前景分析</w:t>
      </w:r>
      <w:r>
        <w:rPr>
          <w:rFonts w:hint="eastAsia"/>
        </w:rPr>
        <w:br/>
      </w:r>
      <w:r>
        <w:rPr>
          <w:rFonts w:hint="eastAsia"/>
        </w:rPr>
        <w:t>　　4.1 产业园区发展趋势分析</w:t>
      </w:r>
      <w:r>
        <w:rPr>
          <w:rFonts w:hint="eastAsia"/>
        </w:rPr>
        <w:br/>
      </w:r>
      <w:r>
        <w:rPr>
          <w:rFonts w:hint="eastAsia"/>
        </w:rPr>
        <w:t>　　　　4.1.1 优惠政策向产业集群转变</w:t>
      </w:r>
      <w:r>
        <w:rPr>
          <w:rFonts w:hint="eastAsia"/>
        </w:rPr>
        <w:br/>
      </w:r>
      <w:r>
        <w:rPr>
          <w:rFonts w:hint="eastAsia"/>
        </w:rPr>
        <w:t>　　　　4.1.2 由加工型高新区向研发型高新区转型</w:t>
      </w:r>
      <w:r>
        <w:rPr>
          <w:rFonts w:hint="eastAsia"/>
        </w:rPr>
        <w:br/>
      </w:r>
      <w:r>
        <w:rPr>
          <w:rFonts w:hint="eastAsia"/>
        </w:rPr>
        <w:t>　　　　4.1.3 从引进大型公司向科技型中小企业集群转变</w:t>
      </w:r>
      <w:r>
        <w:rPr>
          <w:rFonts w:hint="eastAsia"/>
        </w:rPr>
        <w:br/>
      </w:r>
      <w:r>
        <w:rPr>
          <w:rFonts w:hint="eastAsia"/>
        </w:rPr>
        <w:t>　　　　4.1.4 由土地运营向综合的产业开发及氛围培育转变</w:t>
      </w:r>
      <w:r>
        <w:rPr>
          <w:rFonts w:hint="eastAsia"/>
        </w:rPr>
        <w:br/>
      </w:r>
      <w:r>
        <w:rPr>
          <w:rFonts w:hint="eastAsia"/>
        </w:rPr>
        <w:t>　　　　4.1.5 由功能单一的产业区向现代化综合功能区转型</w:t>
      </w:r>
      <w:r>
        <w:rPr>
          <w:rFonts w:hint="eastAsia"/>
        </w:rPr>
        <w:br/>
      </w:r>
      <w:r>
        <w:rPr>
          <w:rFonts w:hint="eastAsia"/>
        </w:rPr>
        <w:t>　　4.2 产业园区建设行业前景分析</w:t>
      </w:r>
      <w:r>
        <w:rPr>
          <w:rFonts w:hint="eastAsia"/>
        </w:rPr>
        <w:br/>
      </w:r>
      <w:r>
        <w:rPr>
          <w:rFonts w:hint="eastAsia"/>
        </w:rPr>
        <w:t>　　　　4.2.1 产业园区建设行业存在的问题</w:t>
      </w:r>
      <w:r>
        <w:rPr>
          <w:rFonts w:hint="eastAsia"/>
        </w:rPr>
        <w:br/>
      </w:r>
      <w:r>
        <w:rPr>
          <w:rFonts w:hint="eastAsia"/>
        </w:rPr>
        <w:t>　　　　4.2.2 产业园区创新规划方式及理念</w:t>
      </w:r>
      <w:r>
        <w:rPr>
          <w:rFonts w:hint="eastAsia"/>
        </w:rPr>
        <w:br/>
      </w:r>
      <w:r>
        <w:rPr>
          <w:rFonts w:hint="eastAsia"/>
        </w:rPr>
        <w:t>　　　　4.2.3 产业园区服务平台的创新建议</w:t>
      </w:r>
      <w:r>
        <w:rPr>
          <w:rFonts w:hint="eastAsia"/>
        </w:rPr>
        <w:br/>
      </w:r>
      <w:r>
        <w:rPr>
          <w:rFonts w:hint="eastAsia"/>
        </w:rPr>
        <w:t>　　　　4.2.4 产业园区投资开发及运营建议</w:t>
      </w:r>
      <w:r>
        <w:rPr>
          <w:rFonts w:hint="eastAsia"/>
        </w:rPr>
        <w:br/>
      </w:r>
      <w:r>
        <w:rPr>
          <w:rFonts w:hint="eastAsia"/>
        </w:rPr>
        <w:t>　　　　4.2.5 产业园区建设行业融资建议</w:t>
      </w:r>
      <w:r>
        <w:rPr>
          <w:rFonts w:hint="eastAsia"/>
        </w:rPr>
        <w:br/>
      </w:r>
      <w:r>
        <w:rPr>
          <w:rFonts w:hint="eastAsia"/>
        </w:rPr>
        <w:t>　　　　4.2.6 产业园区建设行业前景分析</w:t>
      </w:r>
      <w:r>
        <w:rPr>
          <w:rFonts w:hint="eastAsia"/>
        </w:rPr>
        <w:br/>
      </w:r>
      <w:r>
        <w:rPr>
          <w:rFonts w:hint="eastAsia"/>
        </w:rPr>
        <w:br/>
      </w:r>
      <w:r>
        <w:rPr>
          <w:rFonts w:hint="eastAsia"/>
        </w:rPr>
        <w:t>图表目录</w:t>
      </w:r>
      <w:r>
        <w:rPr>
          <w:rFonts w:hint="eastAsia"/>
        </w:rPr>
        <w:br/>
      </w:r>
      <w:r>
        <w:rPr>
          <w:rFonts w:hint="eastAsia"/>
        </w:rPr>
        <w:t>　　图表 1：产业园区发展的第一阶段主要特点概览</w:t>
      </w:r>
      <w:r>
        <w:rPr>
          <w:rFonts w:hint="eastAsia"/>
        </w:rPr>
        <w:br/>
      </w:r>
      <w:r>
        <w:rPr>
          <w:rFonts w:hint="eastAsia"/>
        </w:rPr>
        <w:t>　　图表 2：产业园区发展的第二阶段主要特点概览</w:t>
      </w:r>
      <w:r>
        <w:rPr>
          <w:rFonts w:hint="eastAsia"/>
        </w:rPr>
        <w:br/>
      </w:r>
      <w:r>
        <w:rPr>
          <w:rFonts w:hint="eastAsia"/>
        </w:rPr>
        <w:t>　　图表 3：产业园区发展的第三阶段主要特点概览</w:t>
      </w:r>
      <w:r>
        <w:rPr>
          <w:rFonts w:hint="eastAsia"/>
        </w:rPr>
        <w:br/>
      </w:r>
      <w:r>
        <w:rPr>
          <w:rFonts w:hint="eastAsia"/>
        </w:rPr>
        <w:t>　　图表 4：产业园区发展的第四阶段主要特点概览</w:t>
      </w:r>
      <w:r>
        <w:rPr>
          <w:rFonts w:hint="eastAsia"/>
        </w:rPr>
        <w:br/>
      </w:r>
      <w:r>
        <w:rPr>
          <w:rFonts w:hint="eastAsia"/>
        </w:rPr>
        <w:t>　　图表 5：产业园区竞争力评价模块</w:t>
      </w:r>
      <w:r>
        <w:rPr>
          <w:rFonts w:hint="eastAsia"/>
        </w:rPr>
        <w:br/>
      </w:r>
      <w:r>
        <w:rPr>
          <w:rFonts w:hint="eastAsia"/>
        </w:rPr>
        <w:t>　　图表 6：2020-2025年中国国内生产总值增长速度走势图（单位：%）</w:t>
      </w:r>
      <w:r>
        <w:rPr>
          <w:rFonts w:hint="eastAsia"/>
        </w:rPr>
        <w:br/>
      </w:r>
      <w:r>
        <w:rPr>
          <w:rFonts w:hint="eastAsia"/>
        </w:rPr>
        <w:t>　　图表 7：2025-2031年中国固定资产投资额累计增长趋势图（单位：%）</w:t>
      </w:r>
      <w:r>
        <w:rPr>
          <w:rFonts w:hint="eastAsia"/>
        </w:rPr>
        <w:br/>
      </w:r>
      <w:r>
        <w:rPr>
          <w:rFonts w:hint="eastAsia"/>
        </w:rPr>
        <w:t>　　图表 8：2025年中国GDP同比增速（单位：%）</w:t>
      </w:r>
      <w:r>
        <w:rPr>
          <w:rFonts w:hint="eastAsia"/>
        </w:rPr>
        <w:br/>
      </w:r>
      <w:r>
        <w:rPr>
          <w:rFonts w:hint="eastAsia"/>
        </w:rPr>
        <w:t>　　图表 9：2025年中国GDP贡献率（单位：%）</w:t>
      </w:r>
      <w:r>
        <w:rPr>
          <w:rFonts w:hint="eastAsia"/>
        </w:rPr>
        <w:br/>
      </w:r>
      <w:r>
        <w:rPr>
          <w:rFonts w:hint="eastAsia"/>
        </w:rPr>
        <w:t>　　图表 10：2025年中国规模以上工业增加值增速走势（单位：%）</w:t>
      </w:r>
      <w:r>
        <w:rPr>
          <w:rFonts w:hint="eastAsia"/>
        </w:rPr>
        <w:br/>
      </w:r>
      <w:r>
        <w:rPr>
          <w:rFonts w:hint="eastAsia"/>
        </w:rPr>
        <w:t>　　图表 11：2025年中国分行业固定资产投资（单位：亿元，%）</w:t>
      </w:r>
      <w:r>
        <w:rPr>
          <w:rFonts w:hint="eastAsia"/>
        </w:rPr>
        <w:br/>
      </w:r>
      <w:r>
        <w:rPr>
          <w:rFonts w:hint="eastAsia"/>
        </w:rPr>
        <w:t>　　图表 12：2025年中国贸易顺差（单位：亿美元）</w:t>
      </w:r>
      <w:r>
        <w:rPr>
          <w:rFonts w:hint="eastAsia"/>
        </w:rPr>
        <w:br/>
      </w:r>
      <w:r>
        <w:rPr>
          <w:rFonts w:hint="eastAsia"/>
        </w:rPr>
        <w:t>　　图表 13：2020-2025年中国宏观经济预警指数走势图</w:t>
      </w:r>
      <w:r>
        <w:rPr>
          <w:rFonts w:hint="eastAsia"/>
        </w:rPr>
        <w:br/>
      </w:r>
      <w:r>
        <w:rPr>
          <w:rFonts w:hint="eastAsia"/>
        </w:rPr>
        <w:t>　　图表 14：2025-2031年中国宏观经济预警指示统计表</w:t>
      </w:r>
      <w:r>
        <w:rPr>
          <w:rFonts w:hint="eastAsia"/>
        </w:rPr>
        <w:br/>
      </w:r>
      <w:r>
        <w:rPr>
          <w:rFonts w:hint="eastAsia"/>
        </w:rPr>
        <w:t>　　图表 15：2020-2025年土地整治新增农用地和耕地变化趋势图（单位：万公顷）</w:t>
      </w:r>
      <w:r>
        <w:rPr>
          <w:rFonts w:hint="eastAsia"/>
        </w:rPr>
        <w:br/>
      </w:r>
      <w:r>
        <w:rPr>
          <w:rFonts w:hint="eastAsia"/>
        </w:rPr>
        <w:t>　　图表 16：2020-2025年批准建设用地变化趋势图（单位：万公顷）</w:t>
      </w:r>
      <w:r>
        <w:rPr>
          <w:rFonts w:hint="eastAsia"/>
        </w:rPr>
        <w:br/>
      </w:r>
      <w:r>
        <w:rPr>
          <w:rFonts w:hint="eastAsia"/>
        </w:rPr>
        <w:t>　　图表 17：2020-2025年国有建设用地供应结构及变化趋势图（单位：%）</w:t>
      </w:r>
      <w:r>
        <w:rPr>
          <w:rFonts w:hint="eastAsia"/>
        </w:rPr>
        <w:br/>
      </w:r>
      <w:r>
        <w:rPr>
          <w:rFonts w:hint="eastAsia"/>
        </w:rPr>
        <w:t>　　图表 18：2020-2025年各类型国有建设用地供应结构及变化趋势图（单位： %）</w:t>
      </w:r>
      <w:r>
        <w:rPr>
          <w:rFonts w:hint="eastAsia"/>
        </w:rPr>
        <w:br/>
      </w:r>
      <w:r>
        <w:rPr>
          <w:rFonts w:hint="eastAsia"/>
        </w:rPr>
        <w:t>　　图表 19：2020-2025年国有建设用地出让面积及成交价款变化趋势图（单位：万公顷，亿元）</w:t>
      </w:r>
      <w:r>
        <w:rPr>
          <w:rFonts w:hint="eastAsia"/>
        </w:rPr>
        <w:br/>
      </w:r>
      <w:r>
        <w:rPr>
          <w:rFonts w:hint="eastAsia"/>
        </w:rPr>
        <w:t>　　图表 20：2020-2025年全国主要城市监测地价走势图（单位：万公顷，亿元）</w:t>
      </w:r>
      <w:r>
        <w:rPr>
          <w:rFonts w:hint="eastAsia"/>
        </w:rPr>
        <w:br/>
      </w:r>
      <w:r>
        <w:rPr>
          <w:rFonts w:hint="eastAsia"/>
        </w:rPr>
        <w:t>　　图表 21：2020-2025年个重点城市度净增土地抵押面积和抵押金额变化趋势图（单位：万公顷，亿元）</w:t>
      </w:r>
      <w:r>
        <w:rPr>
          <w:rFonts w:hint="eastAsia"/>
        </w:rPr>
        <w:br/>
      </w:r>
      <w:r>
        <w:rPr>
          <w:rFonts w:hint="eastAsia"/>
        </w:rPr>
        <w:t>　　图表 22：截至2024年底北京中关村科技发展（控股）股份有限公司股权结构图（单位：%）</w:t>
      </w:r>
      <w:r>
        <w:rPr>
          <w:rFonts w:hint="eastAsia"/>
        </w:rPr>
        <w:br/>
      </w:r>
      <w:r>
        <w:rPr>
          <w:rFonts w:hint="eastAsia"/>
        </w:rPr>
        <w:t>　　图表 23：北京中关村科技发展（控股）股份有限公司控股子公司持股比例图（单位： %）</w:t>
      </w:r>
      <w:r>
        <w:rPr>
          <w:rFonts w:hint="eastAsia"/>
        </w:rPr>
        <w:br/>
      </w:r>
      <w:r>
        <w:rPr>
          <w:rFonts w:hint="eastAsia"/>
        </w:rPr>
        <w:t>　　图表 24：2020-2025年北京中关村科技发展（控股）股份有限公司主要经济指标分析（单位：万元）</w:t>
      </w:r>
      <w:r>
        <w:rPr>
          <w:rFonts w:hint="eastAsia"/>
        </w:rPr>
        <w:br/>
      </w:r>
      <w:r>
        <w:rPr>
          <w:rFonts w:hint="eastAsia"/>
        </w:rPr>
        <w:t>　　图表 25：2025年北京中关村科技发展（控股）股份有限公司主营业务分地区情况表（单位：%）</w:t>
      </w:r>
      <w:r>
        <w:rPr>
          <w:rFonts w:hint="eastAsia"/>
        </w:rPr>
        <w:br/>
      </w:r>
      <w:r>
        <w:rPr>
          <w:rFonts w:hint="eastAsia"/>
        </w:rPr>
        <w:t>　　图表 26：2020-2025年北京中关村科技发展（控股）股份有限公司盈利能力分析（单位：%）</w:t>
      </w:r>
      <w:r>
        <w:rPr>
          <w:rFonts w:hint="eastAsia"/>
        </w:rPr>
        <w:br/>
      </w:r>
      <w:r>
        <w:rPr>
          <w:rFonts w:hint="eastAsia"/>
        </w:rPr>
        <w:t>　　图表 27：2025年北京中关村科技发展（控股）股份有限公司主营业务分行业情况表（单位：万元，%）</w:t>
      </w:r>
      <w:r>
        <w:rPr>
          <w:rFonts w:hint="eastAsia"/>
        </w:rPr>
        <w:br/>
      </w:r>
      <w:r>
        <w:rPr>
          <w:rFonts w:hint="eastAsia"/>
        </w:rPr>
        <w:t>　　图表 28：2020-2025年北京中关村科技发展（控股）股份有限公司运营能力分析（单位：次）</w:t>
      </w:r>
      <w:r>
        <w:rPr>
          <w:rFonts w:hint="eastAsia"/>
        </w:rPr>
        <w:br/>
      </w:r>
      <w:r>
        <w:rPr>
          <w:rFonts w:hint="eastAsia"/>
        </w:rPr>
        <w:t>　　图表 29：2020-2025年北京中关村科技发展（控股）股份有限公司偿债能力分析（单位：%，倍）</w:t>
      </w:r>
      <w:r>
        <w:rPr>
          <w:rFonts w:hint="eastAsia"/>
        </w:rPr>
        <w:br/>
      </w:r>
      <w:r>
        <w:rPr>
          <w:rFonts w:hint="eastAsia"/>
        </w:rPr>
        <w:t>　　图表 30：2020-2025年北京中关村科技发展（控股）股份有限公司发展能力分析（单位：%）</w:t>
      </w:r>
      <w:r>
        <w:rPr>
          <w:rFonts w:hint="eastAsia"/>
        </w:rPr>
        <w:br/>
      </w:r>
      <w:r>
        <w:rPr>
          <w:rFonts w:hint="eastAsia"/>
        </w:rPr>
        <w:t>　　图表 31：中关村科技园主导制定技术标准的企业资助办法一览表（单位：万元）</w:t>
      </w:r>
      <w:r>
        <w:rPr>
          <w:rFonts w:hint="eastAsia"/>
        </w:rPr>
        <w:br/>
      </w:r>
      <w:r>
        <w:rPr>
          <w:rFonts w:hint="eastAsia"/>
        </w:rPr>
        <w:t>　　图表 32：中关村科技园承担标准化专业技术委员会工作的企业资助办法一览表</w:t>
      </w:r>
      <w:r>
        <w:rPr>
          <w:rFonts w:hint="eastAsia"/>
        </w:rPr>
        <w:br/>
      </w:r>
      <w:r>
        <w:rPr>
          <w:rFonts w:hint="eastAsia"/>
        </w:rPr>
        <w:t>　　图表 33：中关村科技园参加、组织实质性国际标准化会议的企业资助办法一览表</w:t>
      </w:r>
      <w:r>
        <w:rPr>
          <w:rFonts w:hint="eastAsia"/>
        </w:rPr>
        <w:br/>
      </w:r>
      <w:r>
        <w:rPr>
          <w:rFonts w:hint="eastAsia"/>
        </w:rPr>
        <w:t>　　图表 34：中关村科技园企业购买中介服务资金支持办法一览表（单位：万元）</w:t>
      </w:r>
      <w:r>
        <w:rPr>
          <w:rFonts w:hint="eastAsia"/>
        </w:rPr>
        <w:br/>
      </w:r>
      <w:r>
        <w:rPr>
          <w:rFonts w:hint="eastAsia"/>
        </w:rPr>
        <w:t>　　图表 35：中关村科技园开放实验室试行办法一览表</w:t>
      </w:r>
      <w:r>
        <w:rPr>
          <w:rFonts w:hint="eastAsia"/>
        </w:rPr>
        <w:br/>
      </w:r>
      <w:r>
        <w:rPr>
          <w:rFonts w:hint="eastAsia"/>
        </w:rPr>
        <w:t>　　图表 36：中关村科技园企业改制和上市资助资金额度（单位：万元/家）</w:t>
      </w:r>
      <w:r>
        <w:rPr>
          <w:rFonts w:hint="eastAsia"/>
        </w:rPr>
        <w:br/>
      </w:r>
      <w:r>
        <w:rPr>
          <w:rFonts w:hint="eastAsia"/>
        </w:rPr>
        <w:t>　　图表 37：促进中关村科技园区产业技术联盟发展的实施办法一览表</w:t>
      </w:r>
      <w:r>
        <w:rPr>
          <w:rFonts w:hint="eastAsia"/>
        </w:rPr>
        <w:br/>
      </w:r>
      <w:r>
        <w:rPr>
          <w:rFonts w:hint="eastAsia"/>
        </w:rPr>
        <w:t>　　图表 38：中关村科技园区企业担保融资扶持资金的实施办法一览表</w:t>
      </w:r>
      <w:r>
        <w:rPr>
          <w:rFonts w:hint="eastAsia"/>
        </w:rPr>
        <w:br/>
      </w:r>
      <w:r>
        <w:rPr>
          <w:rFonts w:hint="eastAsia"/>
        </w:rPr>
        <w:t>　　图表 39：中关村科技园区战略性新兴产业中小企业提供创新资金实施方法一览表</w:t>
      </w:r>
      <w:r>
        <w:rPr>
          <w:rFonts w:hint="eastAsia"/>
        </w:rPr>
        <w:br/>
      </w:r>
      <w:r>
        <w:rPr>
          <w:rFonts w:hint="eastAsia"/>
        </w:rPr>
        <w:t>　　图表 40：中关村国家自主创新示范区高新技术企业统计表</w:t>
      </w:r>
      <w:r>
        <w:rPr>
          <w:rFonts w:hint="eastAsia"/>
        </w:rPr>
        <w:br/>
      </w:r>
      <w:r>
        <w:rPr>
          <w:rFonts w:hint="eastAsia"/>
        </w:rPr>
        <w:t>　　图表 41：北京中关村科技发展（控股）股份有限公司组织架构图</w:t>
      </w:r>
      <w:r>
        <w:rPr>
          <w:rFonts w:hint="eastAsia"/>
        </w:rPr>
        <w:br/>
      </w:r>
      <w:r>
        <w:rPr>
          <w:rFonts w:hint="eastAsia"/>
        </w:rPr>
        <w:t>　　图表 42：北京中关村科技发展（控股）股份有限公司优劣势分析</w:t>
      </w:r>
      <w:r>
        <w:rPr>
          <w:rFonts w:hint="eastAsia"/>
        </w:rPr>
        <w:br/>
      </w:r>
      <w:r>
        <w:rPr>
          <w:rFonts w:hint="eastAsia"/>
        </w:rPr>
        <w:t>　　图表 43：联东U谷？北京项目园区各分区情况概览</w:t>
      </w:r>
      <w:r>
        <w:rPr>
          <w:rFonts w:hint="eastAsia"/>
        </w:rPr>
        <w:br/>
      </w:r>
      <w:r>
        <w:rPr>
          <w:rFonts w:hint="eastAsia"/>
        </w:rPr>
        <w:t>　　图表 44：联东U谷？北京项目园区规划图</w:t>
      </w:r>
      <w:r>
        <w:rPr>
          <w:rFonts w:hint="eastAsia"/>
        </w:rPr>
        <w:br/>
      </w:r>
      <w:r>
        <w:rPr>
          <w:rFonts w:hint="eastAsia"/>
        </w:rPr>
        <w:t>　　图表 45：北京联东投资（集团）有限公司组织架构图</w:t>
      </w:r>
      <w:r>
        <w:rPr>
          <w:rFonts w:hint="eastAsia"/>
        </w:rPr>
        <w:br/>
      </w:r>
      <w:r>
        <w:rPr>
          <w:rFonts w:hint="eastAsia"/>
        </w:rPr>
        <w:t>　　图表 46：北京联东投资（集团）有限公司优劣势分析</w:t>
      </w:r>
      <w:r>
        <w:rPr>
          <w:rFonts w:hint="eastAsia"/>
        </w:rPr>
        <w:br/>
      </w:r>
      <w:r>
        <w:rPr>
          <w:rFonts w:hint="eastAsia"/>
        </w:rPr>
        <w:t>　　图表 47：中国五矿产业园启动区（一期）产业布局表（单位：公顷）</w:t>
      </w:r>
      <w:r>
        <w:rPr>
          <w:rFonts w:hint="eastAsia"/>
        </w:rPr>
        <w:br/>
      </w:r>
      <w:r>
        <w:rPr>
          <w:rFonts w:hint="eastAsia"/>
        </w:rPr>
        <w:t>　　图表 48：五矿（营口）产业园发展有限公司组织架构图</w:t>
      </w:r>
      <w:r>
        <w:rPr>
          <w:rFonts w:hint="eastAsia"/>
        </w:rPr>
        <w:br/>
      </w:r>
      <w:r>
        <w:rPr>
          <w:rFonts w:hint="eastAsia"/>
        </w:rPr>
        <w:t>　　图表 49：五矿（营口）产业园发展有限公司优劣势分析</w:t>
      </w:r>
      <w:r>
        <w:rPr>
          <w:rFonts w:hint="eastAsia"/>
        </w:rPr>
        <w:br/>
      </w:r>
      <w:r>
        <w:rPr>
          <w:rFonts w:hint="eastAsia"/>
        </w:rPr>
        <w:t>　　图表 50：天安广州番禺节能科技园园区规划表（单位：m22，层，个，套）</w:t>
      </w:r>
      <w:r>
        <w:rPr>
          <w:rFonts w:hint="eastAsia"/>
        </w:rPr>
        <w:br/>
      </w:r>
      <w:r>
        <w:rPr>
          <w:rFonts w:hint="eastAsia"/>
        </w:rPr>
        <w:t>　　图表 51：天安广州番禺节能科技园主要入驻企业一览表</w:t>
      </w:r>
      <w:r>
        <w:rPr>
          <w:rFonts w:hint="eastAsia"/>
        </w:rPr>
        <w:br/>
      </w:r>
      <w:r>
        <w:rPr>
          <w:rFonts w:hint="eastAsia"/>
        </w:rPr>
        <w:t>　　图表 52：天安数码城（集团）有限公司组织架构图</w:t>
      </w:r>
      <w:r>
        <w:rPr>
          <w:rFonts w:hint="eastAsia"/>
        </w:rPr>
        <w:br/>
      </w:r>
      <w:r>
        <w:rPr>
          <w:rFonts w:hint="eastAsia"/>
        </w:rPr>
        <w:t>　　图表 53：天安数码城（集团）有限公司优劣势分析</w:t>
      </w:r>
      <w:r>
        <w:rPr>
          <w:rFonts w:hint="eastAsia"/>
        </w:rPr>
        <w:br/>
      </w:r>
      <w:r>
        <w:rPr>
          <w:rFonts w:hint="eastAsia"/>
        </w:rPr>
        <w:t>　　图表 54：津通集团业务结构分析图</w:t>
      </w:r>
      <w:r>
        <w:rPr>
          <w:rFonts w:hint="eastAsia"/>
        </w:rPr>
        <w:br/>
      </w:r>
      <w:r>
        <w:rPr>
          <w:rFonts w:hint="eastAsia"/>
        </w:rPr>
        <w:t>　　图表 55：津通集团组织构架图</w:t>
      </w:r>
      <w:r>
        <w:rPr>
          <w:rFonts w:hint="eastAsia"/>
        </w:rPr>
        <w:br/>
      </w:r>
      <w:r>
        <w:rPr>
          <w:rFonts w:hint="eastAsia"/>
        </w:rPr>
        <w:t>　　图表 56：津通集团优劣势分析</w:t>
      </w:r>
      <w:r>
        <w:rPr>
          <w:rFonts w:hint="eastAsia"/>
        </w:rPr>
        <w:br/>
      </w:r>
      <w:r>
        <w:rPr>
          <w:rFonts w:hint="eastAsia"/>
        </w:rPr>
        <w:t>　　图表 57：中国香港平谦国际有限公司优劣势分析</w:t>
      </w:r>
      <w:r>
        <w:rPr>
          <w:rFonts w:hint="eastAsia"/>
        </w:rPr>
        <w:br/>
      </w:r>
      <w:r>
        <w:rPr>
          <w:rFonts w:hint="eastAsia"/>
        </w:rPr>
        <w:t>　　图表 58：2020-2025年华夏幸福基业投资开发股份有限公司主要经济指标分析（单位：万元）</w:t>
      </w:r>
      <w:r>
        <w:rPr>
          <w:rFonts w:hint="eastAsia"/>
        </w:rPr>
        <w:br/>
      </w:r>
      <w:r>
        <w:rPr>
          <w:rFonts w:hint="eastAsia"/>
        </w:rPr>
        <w:t>　　图表 59：2025年华夏幸福基业投资开发股份有限公司主营业务构成分析图（单位：%）</w:t>
      </w:r>
      <w:r>
        <w:rPr>
          <w:rFonts w:hint="eastAsia"/>
        </w:rPr>
        <w:br/>
      </w:r>
      <w:r>
        <w:rPr>
          <w:rFonts w:hint="eastAsia"/>
        </w:rPr>
        <w:t>　　图表 60：2020-2025年华夏幸福基业投资开发股份有限公司盈利能力分析（单位：%）</w:t>
      </w:r>
      <w:r>
        <w:rPr>
          <w:rFonts w:hint="eastAsia"/>
        </w:rPr>
        <w:br/>
      </w:r>
      <w:r>
        <w:rPr>
          <w:rFonts w:hint="eastAsia"/>
        </w:rPr>
        <w:t>　　图表 61：2020-2025年华夏幸福基业投资开发股份有限公司运营能力分析（单位：次）</w:t>
      </w:r>
      <w:r>
        <w:rPr>
          <w:rFonts w:hint="eastAsia"/>
        </w:rPr>
        <w:br/>
      </w:r>
      <w:r>
        <w:rPr>
          <w:rFonts w:hint="eastAsia"/>
        </w:rPr>
        <w:t>　　图表 62：2020-2025年华夏幸福基业投资开发股份有限公司偿债能力分析（单位：%，倍）</w:t>
      </w:r>
      <w:r>
        <w:rPr>
          <w:rFonts w:hint="eastAsia"/>
        </w:rPr>
        <w:br/>
      </w:r>
      <w:r>
        <w:rPr>
          <w:rFonts w:hint="eastAsia"/>
        </w:rPr>
        <w:t>　　图表 63：2020-2025年华夏幸福基业投资开发股份有限公司发展能力分析（单位：%）</w:t>
      </w:r>
      <w:r>
        <w:rPr>
          <w:rFonts w:hint="eastAsia"/>
        </w:rPr>
        <w:br/>
      </w:r>
      <w:r>
        <w:rPr>
          <w:rFonts w:hint="eastAsia"/>
        </w:rPr>
        <w:t>　　图表 64：固安工业园个人所得税优惠政策实施方法表一览表（单位：万元，名）</w:t>
      </w:r>
      <w:r>
        <w:rPr>
          <w:rFonts w:hint="eastAsia"/>
        </w:rPr>
        <w:br/>
      </w:r>
      <w:r>
        <w:rPr>
          <w:rFonts w:hint="eastAsia"/>
        </w:rPr>
        <w:t>　　图表 65：固安工业园企业入驻情况表一览表</w:t>
      </w:r>
      <w:r>
        <w:rPr>
          <w:rFonts w:hint="eastAsia"/>
        </w:rPr>
        <w:br/>
      </w:r>
      <w:r>
        <w:rPr>
          <w:rFonts w:hint="eastAsia"/>
        </w:rPr>
        <w:t>　　图表 66：华夏幸福基业投资开发股份有限公司优劣势分析</w:t>
      </w:r>
      <w:r>
        <w:rPr>
          <w:rFonts w:hint="eastAsia"/>
        </w:rPr>
        <w:br/>
      </w:r>
      <w:r>
        <w:rPr>
          <w:rFonts w:hint="eastAsia"/>
        </w:rPr>
        <w:t>　　图表 67：浙江省再生资源集团有限公司组织构架图</w:t>
      </w:r>
      <w:r>
        <w:rPr>
          <w:rFonts w:hint="eastAsia"/>
        </w:rPr>
        <w:br/>
      </w:r>
      <w:r>
        <w:rPr>
          <w:rFonts w:hint="eastAsia"/>
        </w:rPr>
        <w:t>　　图表 68：浙江省再生资源集团有限公司优劣势分析</w:t>
      </w:r>
      <w:r>
        <w:rPr>
          <w:rFonts w:hint="eastAsia"/>
        </w:rPr>
        <w:br/>
      </w:r>
      <w:r>
        <w:rPr>
          <w:rFonts w:hint="eastAsia"/>
        </w:rPr>
        <w:t>　　图表 69：中国香港-武汉华乐地产拓展有限公司优劣势分析</w:t>
      </w:r>
      <w:r>
        <w:rPr>
          <w:rFonts w:hint="eastAsia"/>
        </w:rPr>
        <w:br/>
      </w:r>
      <w:r>
        <w:rPr>
          <w:rFonts w:hint="eastAsia"/>
        </w:rPr>
        <w:t>　　图表 70：石狮市信德隆建设发展有限公司组织构架图</w:t>
      </w:r>
      <w:r>
        <w:rPr>
          <w:rFonts w:hint="eastAsia"/>
        </w:rPr>
        <w:br/>
      </w:r>
      <w:r>
        <w:rPr>
          <w:rFonts w:hint="eastAsia"/>
        </w:rPr>
        <w:t>　　图表 71：石狮市信德隆建设发展有限公司优劣势分析</w:t>
      </w:r>
      <w:r>
        <w:rPr>
          <w:rFonts w:hint="eastAsia"/>
        </w:rPr>
        <w:br/>
      </w:r>
      <w:r>
        <w:rPr>
          <w:rFonts w:hint="eastAsia"/>
        </w:rPr>
        <w:t>　　图表 72：中兴国际投资有限公司组织构架图</w:t>
      </w:r>
      <w:r>
        <w:rPr>
          <w:rFonts w:hint="eastAsia"/>
        </w:rPr>
        <w:br/>
      </w:r>
      <w:r>
        <w:rPr>
          <w:rFonts w:hint="eastAsia"/>
        </w:rPr>
        <w:t>　　图表 73：中兴国际投资有限公司优劣势分析</w:t>
      </w:r>
      <w:r>
        <w:rPr>
          <w:rFonts w:hint="eastAsia"/>
        </w:rPr>
        <w:br/>
      </w:r>
      <w:r>
        <w:rPr>
          <w:rFonts w:hint="eastAsia"/>
        </w:rPr>
        <w:t>　　图表 74：广东浙商联合投资控股有限公司优劣势分析</w:t>
      </w:r>
      <w:r>
        <w:rPr>
          <w:rFonts w:hint="eastAsia"/>
        </w:rPr>
        <w:br/>
      </w:r>
      <w:r>
        <w:rPr>
          <w:rFonts w:hint="eastAsia"/>
        </w:rPr>
        <w:t>　　图表 75：深港中海信科技园规划情况汇总表（单位：m2，个，%）</w:t>
      </w:r>
      <w:r>
        <w:rPr>
          <w:rFonts w:hint="eastAsia"/>
        </w:rPr>
        <w:br/>
      </w:r>
      <w:r>
        <w:rPr>
          <w:rFonts w:hint="eastAsia"/>
        </w:rPr>
        <w:t>　　图表 76：中海信科技开发（深圳）有限公司组织架构图</w:t>
      </w:r>
      <w:r>
        <w:rPr>
          <w:rFonts w:hint="eastAsia"/>
        </w:rPr>
        <w:br/>
      </w:r>
      <w:r>
        <w:rPr>
          <w:rFonts w:hint="eastAsia"/>
        </w:rPr>
        <w:t>　　图表 77：中海信科技开发（深圳）有限公司优劣势分析</w:t>
      </w:r>
      <w:r>
        <w:rPr>
          <w:rFonts w:hint="eastAsia"/>
        </w:rPr>
        <w:br/>
      </w:r>
      <w:r>
        <w:rPr>
          <w:rFonts w:hint="eastAsia"/>
        </w:rPr>
        <w:t>　　图表 78：金田集团有限公司组织架构图</w:t>
      </w:r>
      <w:r>
        <w:rPr>
          <w:rFonts w:hint="eastAsia"/>
        </w:rPr>
        <w:br/>
      </w:r>
      <w:r>
        <w:rPr>
          <w:rFonts w:hint="eastAsia"/>
        </w:rPr>
        <w:t>　　图表 79：金田集团有限公司优劣势分析</w:t>
      </w:r>
      <w:r>
        <w:rPr>
          <w:rFonts w:hint="eastAsia"/>
        </w:rPr>
        <w:br/>
      </w:r>
      <w:r>
        <w:rPr>
          <w:rFonts w:hint="eastAsia"/>
        </w:rPr>
        <w:t>　　图表 80：大连金港集团有限公司业务结构分析图（单位：%）</w:t>
      </w:r>
      <w:r>
        <w:rPr>
          <w:rFonts w:hint="eastAsia"/>
        </w:rPr>
        <w:br/>
      </w:r>
      <w:r>
        <w:rPr>
          <w:rFonts w:hint="eastAsia"/>
        </w:rPr>
        <w:t>　　图表 81：大连金港集团有限公司优劣势分析</w:t>
      </w:r>
      <w:r>
        <w:rPr>
          <w:rFonts w:hint="eastAsia"/>
        </w:rPr>
        <w:br/>
      </w:r>
      <w:r>
        <w:rPr>
          <w:rFonts w:hint="eastAsia"/>
        </w:rPr>
        <w:t>　　图表 82：上海多媒体产业园创业有限公司组织架构图</w:t>
      </w:r>
      <w:r>
        <w:rPr>
          <w:rFonts w:hint="eastAsia"/>
        </w:rPr>
        <w:br/>
      </w:r>
      <w:r>
        <w:rPr>
          <w:rFonts w:hint="eastAsia"/>
        </w:rPr>
        <w:t>　　图表 83：上海多媒体产业园创业有限公司优劣势分析</w:t>
      </w:r>
      <w:r>
        <w:rPr>
          <w:rFonts w:hint="eastAsia"/>
        </w:rPr>
        <w:br/>
      </w:r>
      <w:r>
        <w:rPr>
          <w:rFonts w:hint="eastAsia"/>
        </w:rPr>
        <w:t>　　图表 84：2020-2025年广州富力地产股份有限公司营收情况分析（单位：万元）</w:t>
      </w:r>
      <w:r>
        <w:rPr>
          <w:rFonts w:hint="eastAsia"/>
        </w:rPr>
        <w:br/>
      </w:r>
      <w:r>
        <w:rPr>
          <w:rFonts w:hint="eastAsia"/>
        </w:rPr>
        <w:t>　　图表 85：2020-2025年广州富力地产股份有限公司盈利能力分析（单位：%）</w:t>
      </w:r>
      <w:r>
        <w:rPr>
          <w:rFonts w:hint="eastAsia"/>
        </w:rPr>
        <w:br/>
      </w:r>
      <w:r>
        <w:rPr>
          <w:rFonts w:hint="eastAsia"/>
        </w:rPr>
        <w:t>　　图表 86：2020-2025年广州富力地产股份有限公司运营能力分析（单位：次）</w:t>
      </w:r>
      <w:r>
        <w:rPr>
          <w:rFonts w:hint="eastAsia"/>
        </w:rPr>
        <w:br/>
      </w:r>
      <w:r>
        <w:rPr>
          <w:rFonts w:hint="eastAsia"/>
        </w:rPr>
        <w:t>　　图表 87：2020-2025年广州富力地产股份有限公司偿债能力分析（单位：%，倍）</w:t>
      </w:r>
      <w:r>
        <w:rPr>
          <w:rFonts w:hint="eastAsia"/>
        </w:rPr>
        <w:br/>
      </w:r>
      <w:r>
        <w:rPr>
          <w:rFonts w:hint="eastAsia"/>
        </w:rPr>
        <w:t>　　图表 88：2020-2025年广州富力地产股份有限公司发展能力分析（单位：%）</w:t>
      </w:r>
      <w:r>
        <w:rPr>
          <w:rFonts w:hint="eastAsia"/>
        </w:rPr>
        <w:br/>
      </w:r>
      <w:r>
        <w:rPr>
          <w:rFonts w:hint="eastAsia"/>
        </w:rPr>
        <w:t>　　图表 89：广州富力地产股份有限公司优劣势分析</w:t>
      </w:r>
      <w:r>
        <w:rPr>
          <w:rFonts w:hint="eastAsia"/>
        </w:rPr>
        <w:br/>
      </w:r>
      <w:r>
        <w:rPr>
          <w:rFonts w:hint="eastAsia"/>
        </w:rPr>
        <w:t>　　图表 90：2020-2025年远洋地产控股有限公司营收情况分析（单位：万元）</w:t>
      </w:r>
      <w:r>
        <w:rPr>
          <w:rFonts w:hint="eastAsia"/>
        </w:rPr>
        <w:br/>
      </w:r>
      <w:r>
        <w:rPr>
          <w:rFonts w:hint="eastAsia"/>
        </w:rPr>
        <w:t>　　图表 91：2020-2025年远洋地产控股有限公司盈利能力分析（单位：%）</w:t>
      </w:r>
      <w:r>
        <w:rPr>
          <w:rFonts w:hint="eastAsia"/>
        </w:rPr>
        <w:br/>
      </w:r>
      <w:r>
        <w:rPr>
          <w:rFonts w:hint="eastAsia"/>
        </w:rPr>
        <w:t>　　图表 92：2020-2025年远洋地产控股有限公司运营能力分析（单位：次）</w:t>
      </w:r>
      <w:r>
        <w:rPr>
          <w:rFonts w:hint="eastAsia"/>
        </w:rPr>
        <w:br/>
      </w:r>
      <w:r>
        <w:rPr>
          <w:rFonts w:hint="eastAsia"/>
        </w:rPr>
        <w:t>　　图表 93：2020-2025年远洋地产控股有限公司偿债能力分析（单位：%，倍）</w:t>
      </w:r>
      <w:r>
        <w:rPr>
          <w:rFonts w:hint="eastAsia"/>
        </w:rPr>
        <w:br/>
      </w:r>
      <w:r>
        <w:rPr>
          <w:rFonts w:hint="eastAsia"/>
        </w:rPr>
        <w:t>　　图表 94：2020-2025年远洋地产控股有限公司发展能力分析（单位：%）</w:t>
      </w:r>
      <w:r>
        <w:rPr>
          <w:rFonts w:hint="eastAsia"/>
        </w:rPr>
        <w:br/>
      </w:r>
      <w:r>
        <w:rPr>
          <w:rFonts w:hint="eastAsia"/>
        </w:rPr>
        <w:t>　　图表 95：远洋地产控股有限公司优劣势分析</w:t>
      </w:r>
      <w:r>
        <w:rPr>
          <w:rFonts w:hint="eastAsia"/>
        </w:rPr>
        <w:br/>
      </w:r>
      <w:r>
        <w:rPr>
          <w:rFonts w:hint="eastAsia"/>
        </w:rPr>
        <w:t>　　图表 96：广东珠江投资股份有限公司产品布局分析图</w:t>
      </w:r>
      <w:r>
        <w:rPr>
          <w:rFonts w:hint="eastAsia"/>
        </w:rPr>
        <w:br/>
      </w:r>
      <w:r>
        <w:rPr>
          <w:rFonts w:hint="eastAsia"/>
        </w:rPr>
        <w:t>　　图表 97：广东珠江投资股份有限公司组织构架图</w:t>
      </w:r>
      <w:r>
        <w:rPr>
          <w:rFonts w:hint="eastAsia"/>
        </w:rPr>
        <w:br/>
      </w:r>
      <w:r>
        <w:rPr>
          <w:rFonts w:hint="eastAsia"/>
        </w:rPr>
        <w:t>　　图表 98：广东珠江投资股份有限公司优劣势分析</w:t>
      </w:r>
      <w:r>
        <w:rPr>
          <w:rFonts w:hint="eastAsia"/>
        </w:rPr>
        <w:br/>
      </w:r>
      <w:r>
        <w:rPr>
          <w:rFonts w:hint="eastAsia"/>
        </w:rPr>
        <w:t>　　图表 99：海尔集团公司组织架构图</w:t>
      </w:r>
      <w:r>
        <w:rPr>
          <w:rFonts w:hint="eastAsia"/>
        </w:rPr>
        <w:br/>
      </w:r>
      <w:r>
        <w:rPr>
          <w:rFonts w:hint="eastAsia"/>
        </w:rPr>
        <w:t>　　图表 100：海尔集团公司优劣势分析</w:t>
      </w:r>
      <w:r>
        <w:rPr>
          <w:rFonts w:hint="eastAsia"/>
        </w:rPr>
        <w:br/>
      </w:r>
      <w:r>
        <w:rPr>
          <w:rFonts w:hint="eastAsia"/>
        </w:rPr>
        <w:t>　　图表 101：高新园区的产业构建模式示意图</w:t>
      </w:r>
      <w:r>
        <w:rPr>
          <w:rFonts w:hint="eastAsia"/>
        </w:rPr>
        <w:br/>
      </w:r>
      <w:r>
        <w:rPr>
          <w:rFonts w:hint="eastAsia"/>
        </w:rPr>
        <w:t>　　图表 102：第三代产业园模式示意图</w:t>
      </w:r>
      <w:r>
        <w:rPr>
          <w:rFonts w:hint="eastAsia"/>
        </w:rPr>
        <w:br/>
      </w:r>
      <w:r>
        <w:rPr>
          <w:rFonts w:hint="eastAsia"/>
        </w:rPr>
        <w:t>　　图表 103：科技都市模式示意图</w:t>
      </w:r>
      <w:r>
        <w:rPr>
          <w:rFonts w:hint="eastAsia"/>
        </w:rPr>
        <w:br/>
      </w:r>
      <w:r>
        <w:rPr>
          <w:rFonts w:hint="eastAsia"/>
        </w:rPr>
        <w:t>　　图表 104：产业园区R&amp;D平台建设示意图</w:t>
      </w:r>
      <w:r>
        <w:rPr>
          <w:rFonts w:hint="eastAsia"/>
        </w:rPr>
        <w:br/>
      </w:r>
      <w:r>
        <w:rPr>
          <w:rFonts w:hint="eastAsia"/>
        </w:rPr>
        <w:t>　　图表 105：生态宜居城市的开发要素示意图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dc7bac9374bf2" w:history="1">
        <w:r>
          <w:rPr>
            <w:rStyle w:val="Hyperlink"/>
          </w:rPr>
          <w:t>中国产业园区建设行业调查分析及市场前景预测报告（2025-2031年）</w:t>
        </w:r>
      </w:hyperlink>
      <w:r>
        <w:rPr>
          <w:color w:val="C00000"/>
        </w:rPr>
        <w:t>》，报告编号：</w:t>
      </w:r>
      <w:r>
        <w:rPr>
          <w:rFonts w:hint="eastAsia"/>
          <w:color w:val="C00000"/>
        </w:rPr>
        <w:t>1639387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dc7bac9374bf2" w:history="1">
        <w:r>
          <w:rPr>
            <w:rStyle w:val="Hyperlink"/>
          </w:rPr>
          <w:t>https://www.20087.com/M_JianCaiFangChan/87/ChanYeYuanQuJianSheFaZhanXianZhuangFenXiQianJingYuCe.html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园区总体规划项目、产业园区建设中存在的问题及对策、中小企业产业园、产业园区建设投资模式、特色产业园区建设思路、产业园区建设贷款、商业地产发展现状及前景、产业园区建设的意义、中国十大救援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40fb93e414ab6" w:history="1">
      <w:r>
        <w:rPr>
          <w:rStyle w:val="Hyperlink"/>
        </w:rPr>
        <w:t>中国产业园区建设行业调查分析及市场前景预测报告（2025-2031年）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7/ChanYeYuanQuJianSheFaZhanXianZhuangFenXiQianJingYuCe.html" TargetMode="External" Id="R74cdc7bac9374bf2"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7/ChanYeYuanQuJianSheFaZhanXianZhuangFenXiQianJingYuCe.html" TargetMode="External" Id="Rdd140fb93e41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2025-04-24T03:42:00Z</dcterms:created>
  <dcterms:modified xsi:type="dcterms:W3CDTF">2025-04-24T04:42:00Z</dcterms:modified>
  <dc:subject>中国产业园区建设行业调查分析及市场前景预测报告（2025-2031年）</dc:subject>
  <dc:title>中国产业园区建设行业调查分析及市场前景预测报告（2025-2031年）</dc:title>
  <cp:keywords>中国产业园区建设行业调查分析及市场前景预测报告（2025-2031年）</cp:keywords>
  <dc:description>中国产业园区建设行业调查分析及市场前景预测报告（2025-2031年）</dc:description>
</cp:coreProperties>
</file>