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6bac2a843426d" w:history="1">
              <w:r>
                <w:rPr>
                  <w:rStyle w:val="Hyperlink"/>
                </w:rPr>
                <w:t>2026-2032年中国建筑废物行业发展分析与前景趋势报告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6bac2a843426d" w:history="1">
              <w:r>
                <w:rPr>
                  <w:rStyle w:val="Hyperlink"/>
                </w:rPr>
                <w:t>2026-2032年中国建筑废物行业发展分析与前景趋势报告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6bac2a843426d" w:history="1">
                <w:r>
                  <w:rPr>
                    <w:rStyle w:val="Hyperlink"/>
                  </w:rPr>
                  <w:t>https://www.20087.com/7/98/JianZhuFeiWuFaZhanQianJingFenXi.html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废物是在房屋建造、修缮、拆除过程中产生的固体废弃物，主要包括混凝土块、砖瓦、钢筋、木材、塑料等材料。随着城镇化进程持续推进，建筑废物产生量逐年攀升，处理方式仍以填埋为主，资源化利用率较低。部分地区已开始试点分类回收、机械破碎、再生骨料制备等处理流程，但由于缺乏统一标准、回收体系不完善以及经济激励机制缺失，导致行业发展缓慢，区域间差异较大。同时，建筑废物堆放带来的土地占用、粉尘污染、运输成本高等问题日益突出，亟需构建高效、环保的管理体系。部分地方政府虽出台相关政策鼓励资源化利用，但执行力度和配套措施仍有待加强。</w:t>
      </w:r>
      <w:r>
        <w:rPr>
          <w:rFonts w:hint="eastAsia"/>
        </w:rPr>
        <w:br/>
      </w:r>
      <w:r>
        <w:rPr>
          <w:rFonts w:hint="eastAsia"/>
        </w:rPr>
        <w:t>　　未来，建筑废物处理将朝着减量化、资源化与产业化方向深入推进。市场调研网指出，随着“无废城市”建设和循环经济政策的落地，建筑垃圾分类收集、智能识别分拣、再生建材加工等技术将加速推广应用，提升整体回收效率与资源转化率。破碎筛分设备、移动式处理装置、自动化分离系统等将显著降低人工成本并提高处理能力。同时，再生建材如再生混凝土、砌块、路基材料等将获得更广泛的应用空间，推动建筑废物从“废弃物”向“资源”转变。政府引导与市场机制结合，将促进建筑废物处理产业链上下游协同发展，形成集回收、加工、销售于一体的完整生态体系。整体来看，该行业将在政策支持、技术进步与商业模式创新的共同推动下，迈向绿色、高效、可持续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6bac2a843426d" w:history="1">
        <w:r>
          <w:rPr>
            <w:rStyle w:val="Hyperlink"/>
          </w:rPr>
          <w:t>2026-2032年中国建筑废物行业发展分析与前景趋势报告</w:t>
        </w:r>
      </w:hyperlink>
      <w:r>
        <w:rPr>
          <w:rFonts w:hint="eastAsia"/>
        </w:rPr>
        <w:t>》依托权威数据资源与长期市场监测，系统分析了建筑废物行业的市场规模、市场需求及产业链结构，深入探讨了建筑废物价格变动与细分市场特征。报告科学预测了建筑废物市场前景及未来发展趋势，重点剖析了行业集中度、竞争格局及重点企业的市场地位，并通过SWOT分析揭示了建筑废物行业机遇与潜在风险。报告为投资者及业内企业提供了全面的市场洞察与决策参考，助力把握建筑废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建筑废物产业概述</w:t>
      </w:r>
      <w:r>
        <w:rPr>
          <w:rFonts w:hint="eastAsia"/>
        </w:rPr>
        <w:br/>
      </w:r>
      <w:r>
        <w:rPr>
          <w:rFonts w:hint="eastAsia"/>
        </w:rPr>
        <w:t>　　第一节 建筑废物定义</w:t>
      </w:r>
      <w:r>
        <w:rPr>
          <w:rFonts w:hint="eastAsia"/>
        </w:rPr>
        <w:br/>
      </w:r>
      <w:r>
        <w:rPr>
          <w:rFonts w:hint="eastAsia"/>
        </w:rPr>
        <w:t>　　第二节 建筑废物行业特点</w:t>
      </w:r>
      <w:r>
        <w:rPr>
          <w:rFonts w:hint="eastAsia"/>
        </w:rPr>
        <w:br/>
      </w:r>
      <w:r>
        <w:rPr>
          <w:rFonts w:hint="eastAsia"/>
        </w:rPr>
        <w:t>　　第三节 建筑废物发展历程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中国建筑废物行业运行环境分析</w:t>
      </w:r>
      <w:r>
        <w:rPr>
          <w:rFonts w:hint="eastAsia"/>
        </w:rPr>
        <w:br/>
      </w:r>
      <w:r>
        <w:rPr>
          <w:rFonts w:hint="eastAsia"/>
        </w:rPr>
        <w:t>　　第一节 建筑废物运行经济环境分析</w:t>
      </w:r>
      <w:r>
        <w:rPr>
          <w:rFonts w:hint="eastAsia"/>
        </w:rPr>
        <w:br/>
      </w:r>
      <w:r>
        <w:rPr>
          <w:rFonts w:hint="eastAsia"/>
        </w:rPr>
        <w:t>　　第二节 建筑废物产业政策环境分析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一、建筑废物行业监管体制</w:t>
      </w:r>
      <w:r>
        <w:rPr>
          <w:rFonts w:hint="eastAsia"/>
        </w:rPr>
        <w:br/>
      </w:r>
      <w:r>
        <w:rPr>
          <w:rFonts w:hint="eastAsia"/>
        </w:rPr>
        <w:t>　　　　二、建筑废物行业主要法规政策</w:t>
      </w:r>
      <w:r>
        <w:rPr>
          <w:rFonts w:hint="eastAsia"/>
        </w:rPr>
        <w:br/>
      </w:r>
      <w:r>
        <w:rPr>
          <w:rFonts w:hint="eastAsia"/>
        </w:rPr>
        <w:t>　　第三节 建筑废物产业社会环境分析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2025-2026年建筑废物行业技术发展现状及趋势分析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建筑废物行业技术发展现状分析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国内外建筑废物行业技术差距分析及差距形成的主要原因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建筑废物行业技术发展方向、趋势预测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提升建筑废物行业技术能力策略建议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全球建筑废物行业发展态势分析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全球建筑废物市场发展现状分析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国外主要国家、地区建筑废物市场现状</w:t>
      </w:r>
      <w:r>
        <w:rPr>
          <w:rFonts w:hint="eastAsia"/>
        </w:rPr>
        <w:br/>
      </w:r>
      <w:r>
        <w:rPr>
          <w:rFonts w:hint="eastAsia"/>
        </w:rPr>
        <w:t>　　第三节 全球建筑废物行业发展趋势预测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中国建筑废物行业发展调研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2020-2025年中国建筑废物行业规模情况</w:t>
      </w:r>
      <w:r>
        <w:rPr>
          <w:rFonts w:hint="eastAsia"/>
        </w:rPr>
        <w:br/>
      </w:r>
      <w:r>
        <w:rPr>
          <w:rFonts w:hint="eastAsia"/>
        </w:rPr>
        <w:t>　　　　一、建筑废物行业市场规模状况</w:t>
      </w:r>
      <w:r>
        <w:rPr>
          <w:rFonts w:hint="eastAsia"/>
        </w:rPr>
        <w:br/>
      </w:r>
      <w:r>
        <w:rPr>
          <w:rFonts w:hint="eastAsia"/>
        </w:rPr>
        <w:t>　　　　二、建筑废物行业单位规模状况</w:t>
      </w:r>
      <w:r>
        <w:rPr>
          <w:rFonts w:hint="eastAsia"/>
        </w:rPr>
        <w:br/>
      </w:r>
      <w:r>
        <w:rPr>
          <w:rFonts w:hint="eastAsia"/>
        </w:rPr>
        <w:t>　　　　三、建筑废物行业人员规模状况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2020-2025年中国建筑废物行业财务能力分析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一、建筑废物行业盈利能力分析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二、建筑废物行业偿债能力分析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三、建筑废物行业营运能力分析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四、建筑废物行业发展能力分析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2025-2026年中国建筑废物行业热点动态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2026年中国建筑废物行业面临的挑战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中国建筑废物行业重点地区市场调研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**地区建筑废物发展现状及趋势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**地区建筑废物发展现状及趋势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**地区建筑废物发展现状及趋势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**地区建筑废物发展现状及趋势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中国建筑废物行业价格走势及影响因素分析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国内建筑废物行业价格回顾</w:t>
      </w:r>
      <w:r>
        <w:rPr>
          <w:rFonts w:hint="eastAsia"/>
        </w:rPr>
        <w:br/>
      </w:r>
      <w:r>
        <w:rPr>
          <w:rFonts w:hint="eastAsia"/>
        </w:rPr>
        <w:t>　　第二节 国内建筑废物行业价格走势预测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国内建筑废物行业价格影响因素分析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中国建筑废物行业客户调研</w:t>
      </w:r>
      <w:r>
        <w:rPr>
          <w:rFonts w:hint="eastAsia"/>
        </w:rPr>
        <w:br/>
      </w:r>
      <w:r>
        <w:rPr>
          <w:rFonts w:hint="eastAsia"/>
        </w:rPr>
        <w:t>　　　　一、建筑废物行业客户偏好调查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二、客户对建筑废物品牌的首要认知渠道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三、建筑废物品牌忠诚度调查</w:t>
      </w:r>
      <w:r>
        <w:rPr>
          <w:rFonts w:hint="eastAsia"/>
        </w:rPr>
        <w:br/>
      </w:r>
      <w:r>
        <w:rPr>
          <w:rFonts w:hint="eastAsia"/>
        </w:rPr>
        <w:t>　　　　四、建筑废物行业客户消费理念调研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中国建筑废物行业重点企业发展调研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中国建筑废物行业竞争格局分析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2025-2026年建筑废物行业集中度分析</w:t>
      </w:r>
      <w:r>
        <w:rPr>
          <w:rFonts w:hint="eastAsia"/>
        </w:rPr>
        <w:br/>
      </w:r>
      <w:r>
        <w:rPr>
          <w:rFonts w:hint="eastAsia"/>
        </w:rPr>
        <w:t>　　　　一、建筑废物市场集中度分析</w:t>
      </w:r>
      <w:r>
        <w:rPr>
          <w:rFonts w:hint="eastAsia"/>
        </w:rPr>
        <w:br/>
      </w:r>
      <w:r>
        <w:rPr>
          <w:rFonts w:hint="eastAsia"/>
        </w:rPr>
        <w:t>　　　　二、建筑废物企业集中度分析</w:t>
      </w:r>
      <w:r>
        <w:rPr>
          <w:rFonts w:hint="eastAsia"/>
        </w:rPr>
        <w:br/>
      </w:r>
      <w:r>
        <w:rPr>
          <w:rFonts w:hint="eastAsia"/>
        </w:rPr>
        <w:t>　　第二节 2026年建筑废物行业竞争格局分析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一、建筑废物行业竞争策略分析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二、建筑废物行业竞争格局展望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三、我国建筑废物市场竞争趋势</w:t>
      </w:r>
      <w:r>
        <w:rPr>
          <w:rFonts w:hint="eastAsia"/>
        </w:rPr>
        <w:br/>
      </w:r>
      <w:r>
        <w:rPr>
          <w:rFonts w:hint="eastAsia"/>
        </w:rPr>
        <w:t>　　第三节 建筑废物行业兼并与重组整合分析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一、建筑废物行业兼并与重组整合动态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二、建筑废物行业兼并与重组整合发展趋势预测分析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建筑废物行业投资风险及应对策略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建筑废物行业SWOT模型分析</w:t>
      </w:r>
      <w:r>
        <w:rPr>
          <w:rFonts w:hint="eastAsia"/>
        </w:rPr>
        <w:br/>
      </w:r>
      <w:r>
        <w:rPr>
          <w:rFonts w:hint="eastAsia"/>
        </w:rPr>
        <w:t>　　　　一、建筑废物行业优势分析</w:t>
      </w:r>
      <w:r>
        <w:rPr>
          <w:rFonts w:hint="eastAsia"/>
        </w:rPr>
        <w:br/>
      </w:r>
      <w:r>
        <w:rPr>
          <w:rFonts w:hint="eastAsia"/>
        </w:rPr>
        <w:t>　　　　二、建筑废物行业劣势分析</w:t>
      </w:r>
      <w:r>
        <w:rPr>
          <w:rFonts w:hint="eastAsia"/>
        </w:rPr>
        <w:br/>
      </w:r>
      <w:r>
        <w:rPr>
          <w:rFonts w:hint="eastAsia"/>
        </w:rPr>
        <w:t>　　　　三、建筑废物行业机会分析</w:t>
      </w:r>
      <w:r>
        <w:rPr>
          <w:rFonts w:hint="eastAsia"/>
        </w:rPr>
        <w:br/>
      </w:r>
      <w:r>
        <w:rPr>
          <w:rFonts w:hint="eastAsia"/>
        </w:rPr>
        <w:t>　　　　四、建筑废物行业风险分析</w:t>
      </w:r>
      <w:r>
        <w:rPr>
          <w:rFonts w:hint="eastAsia"/>
        </w:rPr>
        <w:br/>
      </w:r>
      <w:r>
        <w:rPr>
          <w:rFonts w:hint="eastAsia"/>
        </w:rPr>
        <w:t>　　第二节 建筑废物行业投资风险及控制策略分析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一、建筑废物市场风险及控制策略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二、建筑废物行业政策风险及控制策略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三、建筑废物行业经营风险及控制策略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四、建筑废物同业竞争风险及控制策略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五、建筑废物行业其他风险及控制策略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2026-2032年中国建筑废物市场预测及发展建议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2026-2032年中国建筑废物市场预测分析</w:t>
      </w:r>
      <w:r>
        <w:rPr>
          <w:rFonts w:hint="eastAsia"/>
        </w:rPr>
        <w:br/>
      </w:r>
      <w:r>
        <w:rPr>
          <w:rFonts w:hint="eastAsia"/>
        </w:rPr>
        <w:t>　　　　一、中国建筑废物市场前景分析</w:t>
      </w:r>
      <w:r>
        <w:rPr>
          <w:rFonts w:hint="eastAsia"/>
        </w:rPr>
        <w:br/>
      </w:r>
      <w:r>
        <w:rPr>
          <w:rFonts w:hint="eastAsia"/>
        </w:rPr>
        <w:t>　　　　二、中国建筑废物发展趋势预测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2026-2032年中国建筑废物企业发展策略建议</w:t>
      </w:r>
      <w:r>
        <w:rPr>
          <w:rFonts w:hint="eastAsia"/>
        </w:rPr>
        <w:br/>
      </w:r>
      <w:r>
        <w:rPr>
          <w:rFonts w:hint="eastAsia"/>
        </w:rPr>
        <w:t>　　　　一、建筑废物企业融资策略</w:t>
      </w:r>
      <w:r>
        <w:rPr>
          <w:rFonts w:hint="eastAsia"/>
        </w:rPr>
        <w:br/>
      </w:r>
      <w:r>
        <w:rPr>
          <w:rFonts w:hint="eastAsia"/>
        </w:rPr>
        <w:t>　　　　二、建筑废物企业人才策略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2026-2032年中国建筑废物企业营销策略建议</w:t>
      </w:r>
      <w:r>
        <w:rPr>
          <w:rFonts w:hint="eastAsia"/>
        </w:rPr>
        <w:br/>
      </w:r>
      <w:r>
        <w:rPr>
          <w:rFonts w:hint="eastAsia"/>
        </w:rPr>
        <w:t>　　　　一、建筑废物企业定位策略</w:t>
      </w:r>
      <w:r>
        <w:rPr>
          <w:rFonts w:hint="eastAsia"/>
        </w:rPr>
        <w:br/>
      </w:r>
      <w:r>
        <w:rPr>
          <w:rFonts w:hint="eastAsia"/>
        </w:rPr>
        <w:t>　　　　二、建筑废物企业价格策略</w:t>
      </w:r>
      <w:r>
        <w:rPr>
          <w:rFonts w:hint="eastAsia"/>
        </w:rPr>
        <w:br/>
      </w:r>
      <w:r>
        <w:rPr>
          <w:rFonts w:hint="eastAsia"/>
        </w:rPr>
        <w:t>　　　　三、建筑废物企业促销策略</w:t>
      </w:r>
      <w:r>
        <w:rPr>
          <w:rFonts w:hint="eastAsia"/>
        </w:rPr>
        <w:br/>
      </w:r>
      <w:r>
        <w:rPr>
          <w:rFonts w:hint="eastAsia"/>
        </w:rPr>
        <w:t>　　第四节 中智:林　建筑废物行业研究结论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建筑废物介绍</w:t>
      </w:r>
      <w:r>
        <w:rPr>
          <w:rFonts w:hint="eastAsia"/>
        </w:rPr>
        <w:br/>
      </w:r>
      <w:r>
        <w:rPr>
          <w:rFonts w:hint="eastAsia"/>
        </w:rPr>
        <w:t>　　图表 建筑废物图片</w:t>
      </w:r>
      <w:r>
        <w:rPr>
          <w:rFonts w:hint="eastAsia"/>
        </w:rPr>
        <w:br/>
      </w:r>
      <w:r>
        <w:rPr>
          <w:rFonts w:hint="eastAsia"/>
        </w:rPr>
        <w:t>　　图表 建筑废物主要特点</w:t>
      </w:r>
      <w:r>
        <w:rPr>
          <w:rFonts w:hint="eastAsia"/>
        </w:rPr>
        <w:br/>
      </w:r>
      <w:r>
        <w:rPr>
          <w:rFonts w:hint="eastAsia"/>
        </w:rPr>
        <w:t>　　图表 建筑废物发展有利因素分析</w:t>
      </w:r>
      <w:r>
        <w:rPr>
          <w:rFonts w:hint="eastAsia"/>
        </w:rPr>
        <w:br/>
      </w:r>
      <w:r>
        <w:rPr>
          <w:rFonts w:hint="eastAsia"/>
        </w:rPr>
        <w:t>　　图表 建筑废物发展不利因素分析</w:t>
      </w:r>
      <w:r>
        <w:rPr>
          <w:rFonts w:hint="eastAsia"/>
        </w:rPr>
        <w:br/>
      </w:r>
      <w:r>
        <w:rPr>
          <w:rFonts w:hint="eastAsia"/>
        </w:rPr>
        <w:t>　　图表 进入建筑废物行业壁垒</w:t>
      </w:r>
      <w:r>
        <w:rPr>
          <w:rFonts w:hint="eastAsia"/>
        </w:rPr>
        <w:br/>
      </w:r>
      <w:r>
        <w:rPr>
          <w:rFonts w:hint="eastAsia"/>
        </w:rPr>
        <w:t>　　图表 建筑废物政策</w:t>
      </w:r>
      <w:r>
        <w:rPr>
          <w:rFonts w:hint="eastAsia"/>
        </w:rPr>
        <w:br/>
      </w:r>
      <w:r>
        <w:rPr>
          <w:rFonts w:hint="eastAsia"/>
        </w:rPr>
        <w:t>　　图表 建筑废物技术 标准</w:t>
      </w:r>
      <w:r>
        <w:rPr>
          <w:rFonts w:hint="eastAsia"/>
        </w:rPr>
        <w:br/>
      </w:r>
      <w:r>
        <w:rPr>
          <w:rFonts w:hint="eastAsia"/>
        </w:rPr>
        <w:t>　　图表 建筑废物产业链分析</w:t>
      </w:r>
      <w:r>
        <w:rPr>
          <w:rFonts w:hint="eastAsia"/>
        </w:rPr>
        <w:br/>
      </w:r>
      <w:r>
        <w:rPr>
          <w:rFonts w:hint="eastAsia"/>
        </w:rPr>
        <w:t>　　图表 建筑废物品牌分析</w:t>
      </w:r>
      <w:r>
        <w:rPr>
          <w:rFonts w:hint="eastAsia"/>
        </w:rPr>
        <w:br/>
      </w:r>
      <w:r>
        <w:rPr>
          <w:rFonts w:hint="eastAsia"/>
        </w:rPr>
        <w:t>　　图表 2025年建筑废物需求分析</w:t>
      </w:r>
      <w:r>
        <w:rPr>
          <w:rFonts w:hint="eastAsia"/>
        </w:rPr>
        <w:br/>
      </w:r>
      <w:r>
        <w:rPr>
          <w:rFonts w:hint="eastAsia"/>
        </w:rPr>
        <w:t>　　图表 2020-2025年中国建筑废物市场规模分析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2020-2025年中国建筑废物销售情况</w:t>
      </w:r>
      <w:r>
        <w:rPr>
          <w:rFonts w:hint="eastAsia"/>
        </w:rPr>
        <w:br/>
      </w:r>
      <w:r>
        <w:rPr>
          <w:rFonts w:hint="eastAsia"/>
        </w:rPr>
        <w:t>　　图表 建筑废物价格走势</w:t>
      </w:r>
      <w:r>
        <w:rPr>
          <w:rFonts w:hint="eastAsia"/>
        </w:rPr>
        <w:br/>
      </w:r>
      <w:r>
        <w:rPr>
          <w:rFonts w:hint="eastAsia"/>
        </w:rPr>
        <w:t>　　图表 2026年中国建筑废物公司数量统计 单位：家</w:t>
      </w:r>
      <w:r>
        <w:rPr>
          <w:rFonts w:hint="eastAsia"/>
        </w:rPr>
        <w:br/>
      </w:r>
      <w:r>
        <w:rPr>
          <w:rFonts w:hint="eastAsia"/>
        </w:rPr>
        <w:t>　　图表 建筑废物成本和利润分析</w:t>
      </w:r>
      <w:r>
        <w:rPr>
          <w:rFonts w:hint="eastAsia"/>
        </w:rPr>
        <w:br/>
      </w:r>
      <w:r>
        <w:rPr>
          <w:rFonts w:hint="eastAsia"/>
        </w:rPr>
        <w:t>　　图表 华东地区建筑废物市场规模情况</w:t>
      </w:r>
      <w:r>
        <w:rPr>
          <w:rFonts w:hint="eastAsia"/>
        </w:rPr>
        <w:br/>
      </w:r>
      <w:r>
        <w:rPr>
          <w:rFonts w:hint="eastAsia"/>
        </w:rPr>
        <w:t>　　图表 华东地区建筑废物市场销售额</w:t>
      </w:r>
      <w:r>
        <w:rPr>
          <w:rFonts w:hint="eastAsia"/>
        </w:rPr>
        <w:br/>
      </w:r>
      <w:r>
        <w:rPr>
          <w:rFonts w:hint="eastAsia"/>
        </w:rPr>
        <w:t>　　图表 华南地区建筑废物市场规模情况</w:t>
      </w:r>
      <w:r>
        <w:rPr>
          <w:rFonts w:hint="eastAsia"/>
        </w:rPr>
        <w:br/>
      </w:r>
      <w:r>
        <w:rPr>
          <w:rFonts w:hint="eastAsia"/>
        </w:rPr>
        <w:t>　　图表 华南地区建筑废物市场销售额</w:t>
      </w:r>
      <w:r>
        <w:rPr>
          <w:rFonts w:hint="eastAsia"/>
        </w:rPr>
        <w:br/>
      </w:r>
      <w:r>
        <w:rPr>
          <w:rFonts w:hint="eastAsia"/>
        </w:rPr>
        <w:t>　　图表 华北地区建筑废物市场规模情况</w:t>
      </w:r>
      <w:r>
        <w:rPr>
          <w:rFonts w:hint="eastAsia"/>
        </w:rPr>
        <w:br/>
      </w:r>
      <w:r>
        <w:rPr>
          <w:rFonts w:hint="eastAsia"/>
        </w:rPr>
        <w:t>　　图表 华北地区建筑废物市场销售额</w:t>
      </w:r>
      <w:r>
        <w:rPr>
          <w:rFonts w:hint="eastAsia"/>
        </w:rPr>
        <w:br/>
      </w:r>
      <w:r>
        <w:rPr>
          <w:rFonts w:hint="eastAsia"/>
        </w:rPr>
        <w:t>　　图表 华中地区建筑废物市场规模情况</w:t>
      </w:r>
      <w:r>
        <w:rPr>
          <w:rFonts w:hint="eastAsia"/>
        </w:rPr>
        <w:br/>
      </w:r>
      <w:r>
        <w:rPr>
          <w:rFonts w:hint="eastAsia"/>
        </w:rPr>
        <w:t>　　图表 华中地区建筑废物市场销售额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建筑废物投资、并购现状分析</w:t>
      </w:r>
      <w:r>
        <w:rPr>
          <w:rFonts w:hint="eastAsia"/>
        </w:rPr>
        <w:br/>
      </w:r>
      <w:r>
        <w:rPr>
          <w:rFonts w:hint="eastAsia"/>
        </w:rPr>
        <w:t>　　图表 建筑废物上游、下游研究分析</w:t>
      </w:r>
      <w:r>
        <w:rPr>
          <w:rFonts w:hint="eastAsia"/>
        </w:rPr>
        <w:br/>
      </w:r>
      <w:r>
        <w:rPr>
          <w:rFonts w:hint="eastAsia"/>
        </w:rPr>
        <w:t>　　图表 建筑废物最新消息</w:t>
      </w:r>
      <w:r>
        <w:rPr>
          <w:rFonts w:hint="eastAsia"/>
        </w:rPr>
        <w:br/>
      </w:r>
      <w:r>
        <w:rPr>
          <w:rFonts w:hint="eastAsia"/>
        </w:rPr>
        <w:t>　　图表 建筑废物企业简介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建筑废物企业经营情况</w:t>
      </w:r>
      <w:r>
        <w:rPr>
          <w:rFonts w:hint="eastAsia"/>
        </w:rPr>
        <w:br/>
      </w:r>
      <w:r>
        <w:rPr>
          <w:rFonts w:hint="eastAsia"/>
        </w:rPr>
        <w:t>　　图表 建筑废物企业(二)简介</w:t>
      </w:r>
      <w:r>
        <w:rPr>
          <w:rFonts w:hint="eastAsia"/>
        </w:rPr>
        <w:br/>
      </w:r>
      <w:r>
        <w:rPr>
          <w:rFonts w:hint="eastAsia"/>
        </w:rPr>
        <w:t>　　图表 企业建筑废物业务</w:t>
      </w:r>
      <w:r>
        <w:rPr>
          <w:rFonts w:hint="eastAsia"/>
        </w:rPr>
        <w:br/>
      </w:r>
      <w:r>
        <w:rPr>
          <w:rFonts w:hint="eastAsia"/>
        </w:rPr>
        <w:t>　　图表 建筑废物企业(二)经营情况</w:t>
      </w:r>
      <w:r>
        <w:rPr>
          <w:rFonts w:hint="eastAsia"/>
        </w:rPr>
        <w:br/>
      </w:r>
      <w:r>
        <w:rPr>
          <w:rFonts w:hint="eastAsia"/>
        </w:rPr>
        <w:t>　　图表 建筑废物企业(三)调研</w:t>
      </w:r>
      <w:r>
        <w:rPr>
          <w:rFonts w:hint="eastAsia"/>
        </w:rPr>
        <w:br/>
      </w:r>
      <w:r>
        <w:rPr>
          <w:rFonts w:hint="eastAsia"/>
        </w:rPr>
        <w:t>　　图表 企业建筑废物业务分析</w:t>
      </w:r>
      <w:r>
        <w:rPr>
          <w:rFonts w:hint="eastAsia"/>
        </w:rPr>
        <w:br/>
      </w:r>
      <w:r>
        <w:rPr>
          <w:rFonts w:hint="eastAsia"/>
        </w:rPr>
        <w:t>　　图表 建筑废物企业(三)经营情况</w:t>
      </w:r>
      <w:r>
        <w:rPr>
          <w:rFonts w:hint="eastAsia"/>
        </w:rPr>
        <w:br/>
      </w:r>
      <w:r>
        <w:rPr>
          <w:rFonts w:hint="eastAsia"/>
        </w:rPr>
        <w:t>　　图表 建筑废物企业(四)介绍</w:t>
      </w:r>
      <w:r>
        <w:rPr>
          <w:rFonts w:hint="eastAsia"/>
        </w:rPr>
        <w:br/>
      </w:r>
      <w:r>
        <w:rPr>
          <w:rFonts w:hint="eastAsia"/>
        </w:rPr>
        <w:t>　　图表 企业建筑废物产品服务</w:t>
      </w:r>
      <w:r>
        <w:rPr>
          <w:rFonts w:hint="eastAsia"/>
        </w:rPr>
        <w:br/>
      </w:r>
      <w:r>
        <w:rPr>
          <w:rFonts w:hint="eastAsia"/>
        </w:rPr>
        <w:t>　　图表 建筑废物企业(四)经营情况</w:t>
      </w:r>
      <w:r>
        <w:rPr>
          <w:rFonts w:hint="eastAsia"/>
        </w:rPr>
        <w:br/>
      </w:r>
      <w:r>
        <w:rPr>
          <w:rFonts w:hint="eastAsia"/>
        </w:rPr>
        <w:t>　　图表 建筑废物企业(五)简介</w:t>
      </w:r>
      <w:r>
        <w:rPr>
          <w:rFonts w:hint="eastAsia"/>
        </w:rPr>
        <w:br/>
      </w:r>
      <w:r>
        <w:rPr>
          <w:rFonts w:hint="eastAsia"/>
        </w:rPr>
        <w:t>　　图表 企业建筑废物业务分析</w:t>
      </w:r>
      <w:r>
        <w:rPr>
          <w:rFonts w:hint="eastAsia"/>
        </w:rPr>
        <w:br/>
      </w:r>
      <w:r>
        <w:rPr>
          <w:rFonts w:hint="eastAsia"/>
        </w:rPr>
        <w:t>　　图表 建筑废物企业(五)经营情况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建筑废物行业生命周期</w:t>
      </w:r>
      <w:r>
        <w:rPr>
          <w:rFonts w:hint="eastAsia"/>
        </w:rPr>
        <w:br/>
      </w:r>
      <w:r>
        <w:rPr>
          <w:rFonts w:hint="eastAsia"/>
        </w:rPr>
        <w:t>　　图表 建筑废物优势、劣势、机会、威胁分析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建筑废物市场容量</w:t>
      </w:r>
      <w:r>
        <w:rPr>
          <w:rFonts w:hint="eastAsia"/>
        </w:rPr>
        <w:br/>
      </w:r>
      <w:r>
        <w:rPr>
          <w:rFonts w:hint="eastAsia"/>
        </w:rPr>
        <w:t>　　图表 建筑废物发展前景</w:t>
      </w:r>
      <w:r>
        <w:rPr>
          <w:rFonts w:hint="eastAsia"/>
        </w:rPr>
        <w:br/>
      </w:r>
      <w:r>
        <w:rPr>
          <w:rFonts w:hint="eastAsia"/>
        </w:rPr>
        <w:t>　　图表 2026-2032年中国建筑废物市场规模预测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2026-2032年中国建筑废物销售预测</w:t>
      </w:r>
      <w:r>
        <w:rPr>
          <w:rFonts w:hint="eastAsia"/>
        </w:rPr>
        <w:br/>
      </w:r>
      <w:r>
        <w:rPr>
          <w:rFonts w:hint="eastAsia"/>
        </w:rPr>
        <w:t>　　图表 建筑废物主要驱动因素</w:t>
      </w:r>
      <w:r>
        <w:rPr>
          <w:rFonts w:hint="eastAsia"/>
        </w:rPr>
        <w:br/>
      </w:r>
      <w:r>
        <w:rPr>
          <w:rFonts w:hint="eastAsia"/>
        </w:rPr>
        <w:t>　　图表 建筑废物发展趋势预测</w:t>
      </w:r>
      <w:r>
        <w:rPr>
          <w:rFonts w:hint="eastAsia"/>
        </w:rPr>
        <w:br/>
      </w:r>
      <w:r>
        <w:rPr>
          <w:rFonts w:hint="eastAsia"/>
        </w:rPr>
        <w:t>　　图表 建筑废物注意事项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6bac2a843426d" w:history="1">
        <w:r>
          <w:rPr>
            <w:rStyle w:val="Hyperlink"/>
          </w:rPr>
          <w:t>2026-2032年中国建筑废物行业发展分析与前景趋势报告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6bac2a843426d" w:history="1">
        <w:r>
          <w:rPr>
            <w:rStyle w:val="Hyperlink"/>
          </w:rPr>
          <w:t>https://www.20087.com/7/98/JianZhuFeiWuFaZhanQianJingFenXi.html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热点：建筑废料再生资源利用、建筑废物处理、建筑固废、建筑废物资源化利用、建筑垃圾图片、建筑废物垃圾处理设备、建筑废弃物包括哪些、建筑废物再利用、建筑垃圾主要分为四大类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6c746a7634c18" w:history="1">
      <w:r>
        <w:rPr>
          <w:rStyle w:val="Hyperlink"/>
        </w:rPr>
        <w:t>2026-2032年中国建筑废物行业发展分析与前景趋势报告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JianZhuFeiWuFaZhanQianJingFenXi.html" TargetMode="External" Id="R9696bac2a843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JianZhuFeiWuFaZhanQianJingFenXi.html" TargetMode="External" Id="Rfe46c746a763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2026-02-15T02:59:16Z</dcterms:created>
  <dcterms:modified xsi:type="dcterms:W3CDTF">2026-02-15T03:59:16Z</dcterms:modified>
  <dc:subject>2026-2032年中国建筑废物行业发展分析与前景趋势报告</dc:subject>
  <dc:title>2026-2032年中国建筑废物行业发展分析与前景趋势报告</dc:title>
  <cp:keywords>2026-2032年中国建筑废物行业发展分析与前景趋势报告</cp:keywords>
  <dc:description>2026-2032年中国建筑废物行业发展分析与前景趋势报告</dc:description>
</cp:coreProperties>
</file>