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139a59674cb7429e" w:history="1">
              <w:r>
                <w:rPr>
                  <w:rStyle w:val="Hyperlink"/>
                </w:rPr>
                <w:t>2026-2032年中国石材加工业发展现状与市场前景报告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139a59674cb7429e" w:history="1">
              <w:r>
                <w:rPr>
                  <w:rStyle w:val="Hyperlink"/>
                </w:rPr>
                <w:t>2026-2032年中国石材加工业发展现状与市场前景报告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5956087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139a59674cb7429e" w:history="1">
                <w:r>
                  <w:rPr>
                    <w:rStyle w:val="Hyperlink"/>
                  </w:rPr>
                  <w:t>https://www.20087.com/7/08/ShiCaiJiaGongYeHangYeQianJingQuShi.html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石材加工业是以天然石材或人造石材为原料，通过切割、打磨、雕刻及表面处理等工艺，生产建筑饰面、园林景观及艺术品的传统制造产业。目前，该行业正面临环保高压、资源约束与消费升级的变革。随着全球对矿山开采与加工粉尘、废水排放的严格管控，传统粗放式加工模式正加速出清。行业重心正从单纯的规模扩张向绿色化、精细化与高附加值方向转型。在技术层面，数控水刀、五轴联动加工中心及智能抛光生产线已成为主流，大幅提升了加工精度与材料利用率。同时，为响应可持续发展要求，人造石英石、岩板及再生石材凭借优异的物理性能与环保属性，正逐步替代部分天然石材。此外，行业竞争焦点已从价格博弈转向设计创新与品牌价值的综合考量，具备全案设计与定制化服务能力的头部企业正逐步扩大市场份额。</w:t>
      </w:r>
      <w:r>
        <w:rPr>
          <w:rFonts w:hint="eastAsia"/>
        </w:rPr>
        <w:br/>
      </w:r>
      <w:r>
        <w:rPr>
          <w:rFonts w:hint="eastAsia"/>
        </w:rPr>
        <w:t>　　未来，石材加工业将深度融入智能制造与循环经济体系，呈现数字化、功能化与艺术化并行的发展态势。市场调研网指出，在制造端，结合机器视觉、AI排版与柔性生产线的智能加工系统，将实现从荒料到成品的全流程自动化与零废料生产，大幅降低能耗与人工成本。在材料创新上，具备自清洁、抗菌、透光及温控等功能的智能石材将不断涌现，拓展石材在智能家居与高端工装中的应用边界。此外，随着消费者对个性化与文化内涵的追求，结合3D打印、激光雕刻及非遗技艺的定制化艺术石材，将成为高溢价市场的核心增长点。长远来看，石材加工业将构建起“矿山-加工-废料再生-终端应用”的闭环生态，通过全生命周期的碳足迹管控与绿色认证，重塑天然石材的可持续价值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139a59674cb7429e" w:history="1">
        <w:r>
          <w:rPr>
            <w:rStyle w:val="Hyperlink"/>
          </w:rPr>
          <w:t>2026-2032年中国石材加工业发展现状与市场前景报告</w:t>
        </w:r>
      </w:hyperlink>
      <w:r>
        <w:rPr>
          <w:rFonts w:hint="eastAsia"/>
        </w:rPr>
        <w:t>》，2025年石材加工业行业市场规模达 亿元，预计2032年市场规模将达 亿元，期间年均复合增长率（CAGR）达 %。报告依托行业权威数据及长期市场监测信息，系统分析了石材加工业行业的市场规模、供需关系、竞争格局及重点企业经营状况，并结合石材加工业行业发展现状，科学预测了石材加工业市场前景与技术发展方向。报告通过SWOT分析，揭示了石材加工业行业机遇与潜在风险，为投资者提供了全面的现状分析与前景评估，助力挖掘投资价值并优化决策。同时，报告从投资、生产及营销等角度提出可行性建议，为石材加工业行业参与者提供科学参考，推动行业可持续发展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石材加工业产业概述</w:t>
      </w:r>
      <w:r>
        <w:rPr>
          <w:rFonts w:hint="eastAsia"/>
        </w:rPr>
        <w:br/>
      </w:r>
      <w:r>
        <w:rPr>
          <w:rFonts w:hint="eastAsia"/>
        </w:rPr>
        <w:t>　　第一节 石材加工业定义</w:t>
      </w:r>
      <w:r>
        <w:rPr>
          <w:rFonts w:hint="eastAsia"/>
        </w:rPr>
        <w:br/>
      </w:r>
      <w:r>
        <w:rPr>
          <w:rFonts w:hint="eastAsia"/>
        </w:rPr>
        <w:t>　　第二节 石材加工业行业特点</w:t>
      </w:r>
      <w:r>
        <w:rPr>
          <w:rFonts w:hint="eastAsia"/>
        </w:rPr>
        <w:br/>
      </w:r>
      <w:r>
        <w:rPr>
          <w:rFonts w:hint="eastAsia"/>
        </w:rPr>
        <w:t>　　第三节 石材加工业发展历程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中国石材加工业行业运行环境分析</w:t>
      </w:r>
      <w:r>
        <w:rPr>
          <w:rFonts w:hint="eastAsia"/>
        </w:rPr>
        <w:br/>
      </w:r>
      <w:r>
        <w:rPr>
          <w:rFonts w:hint="eastAsia"/>
        </w:rPr>
        <w:t>　　第一节 石材加工业运行经济环境分析</w:t>
      </w:r>
      <w:r>
        <w:rPr>
          <w:rFonts w:hint="eastAsia"/>
        </w:rPr>
        <w:br/>
      </w:r>
      <w:r>
        <w:rPr>
          <w:rFonts w:hint="eastAsia"/>
        </w:rPr>
        <w:t>　　第二节 石材加工业产业政策环境分析</w:t>
      </w:r>
      <w:r>
        <w:rPr>
          <w:rFonts w:hint="eastAsia"/>
        </w:rPr>
        <w:br/>
      </w:r>
      <w:r>
        <w:rPr>
          <w:rFonts w:hint="eastAsia"/>
        </w:rPr>
        <w:t>　　　　一、石材加工业行业监管体制</w:t>
      </w:r>
      <w:r>
        <w:rPr>
          <w:rFonts w:hint="eastAsia"/>
        </w:rPr>
        <w:br/>
      </w:r>
      <w:r>
        <w:rPr>
          <w:rFonts w:hint="eastAsia"/>
        </w:rPr>
        <w:t>　　　　二、石材加工业行业主要法规政策</w:t>
      </w:r>
      <w:r>
        <w:rPr>
          <w:rFonts w:hint="eastAsia"/>
        </w:rPr>
        <w:br/>
      </w:r>
      <w:r>
        <w:rPr>
          <w:rFonts w:hint="eastAsia"/>
        </w:rPr>
        <w:t>　　第三节 石材加工业产业社会环境分析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2025-2026年石材加工业行业技术发展现状及趋势分析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石材加工业行业技术发展现状分析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国内外石材加工业行业技术差距分析及差距形成的主要原因</w:t>
      </w:r>
      <w:r>
        <w:rPr>
          <w:rFonts w:hint="eastAsia"/>
        </w:rPr>
        <w:br/>
      </w:r>
      <w:r>
        <w:rPr>
          <w:rFonts w:hint="eastAsia"/>
        </w:rPr>
        <w:t>　　第三节 石材加工业行业技术发展方向、趋势预测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提升石材加工业行业技术能力策略建议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全球石材加工业行业发展态势分析</w:t>
      </w:r>
      <w:r>
        <w:rPr>
          <w:rFonts w:hint="eastAsia"/>
        </w:rPr>
        <w:br/>
      </w:r>
      <w:r>
        <w:rPr>
          <w:rFonts w:hint="eastAsia"/>
        </w:rPr>
        <w:t>　　第一节 全球石材加工业市场发展现状分析</w:t>
      </w:r>
      <w:r>
        <w:rPr>
          <w:rFonts w:hint="eastAsia"/>
        </w:rPr>
        <w:br/>
      </w:r>
      <w:r>
        <w:rPr>
          <w:rFonts w:hint="eastAsia"/>
        </w:rPr>
        <w:t>　　第二节 国外主要国家、地区石材加工业市场现状</w:t>
      </w:r>
      <w:r>
        <w:rPr>
          <w:rFonts w:hint="eastAsia"/>
        </w:rPr>
        <w:br/>
      </w:r>
      <w:r>
        <w:rPr>
          <w:rFonts w:hint="eastAsia"/>
        </w:rPr>
        <w:t>　　第三节 全球石材加工业行业发展趋势预测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中国石材加工业行业发展调研</w:t>
      </w:r>
      <w:r>
        <w:rPr>
          <w:rFonts w:hint="eastAsia"/>
        </w:rPr>
        <w:br/>
      </w:r>
      <w:r>
        <w:rPr>
          <w:rFonts w:hint="eastAsia"/>
        </w:rPr>
        <w:t>　　第一节 2020-2025年中国石材加工业行业规模情况</w:t>
      </w:r>
      <w:r>
        <w:rPr>
          <w:rFonts w:hint="eastAsia"/>
        </w:rPr>
        <w:br/>
      </w:r>
      <w:r>
        <w:rPr>
          <w:rFonts w:hint="eastAsia"/>
        </w:rPr>
        <w:t>　　　　一、石材加工业行业市场规模状况</w:t>
      </w:r>
      <w:r>
        <w:rPr>
          <w:rFonts w:hint="eastAsia"/>
        </w:rPr>
        <w:br/>
      </w:r>
      <w:r>
        <w:rPr>
          <w:rFonts w:hint="eastAsia"/>
        </w:rPr>
        <w:t>　　　　二、石材加工业行业单位规模状况</w:t>
      </w:r>
      <w:r>
        <w:rPr>
          <w:rFonts w:hint="eastAsia"/>
        </w:rPr>
        <w:br/>
      </w:r>
      <w:r>
        <w:rPr>
          <w:rFonts w:hint="eastAsia"/>
        </w:rPr>
        <w:t>　　　　三、石材加工业行业人员规模状况</w:t>
      </w:r>
      <w:r>
        <w:rPr>
          <w:rFonts w:hint="eastAsia"/>
        </w:rPr>
        <w:br/>
      </w:r>
      <w:r>
        <w:rPr>
          <w:rFonts w:hint="eastAsia"/>
        </w:rPr>
        <w:t>　　第二节 2020-2025年中国石材加工业行业财务能力分析</w:t>
      </w:r>
      <w:r>
        <w:rPr>
          <w:rFonts w:hint="eastAsia"/>
        </w:rPr>
        <w:br/>
      </w:r>
      <w:r>
        <w:rPr>
          <w:rFonts w:hint="eastAsia"/>
        </w:rPr>
        <w:t>　　　　一、石材加工业行业盈利能力分析</w:t>
      </w:r>
      <w:r>
        <w:rPr>
          <w:rFonts w:hint="eastAsia"/>
        </w:rPr>
        <w:br/>
      </w:r>
      <w:r>
        <w:rPr>
          <w:rFonts w:hint="eastAsia"/>
        </w:rPr>
        <w:t>　　　　二、石材加工业行业偿债能力分析</w:t>
      </w:r>
      <w:r>
        <w:rPr>
          <w:rFonts w:hint="eastAsia"/>
        </w:rPr>
        <w:br/>
      </w:r>
      <w:r>
        <w:rPr>
          <w:rFonts w:hint="eastAsia"/>
        </w:rPr>
        <w:t>　　　　三、石材加工业行业营运能力分析</w:t>
      </w:r>
      <w:r>
        <w:rPr>
          <w:rFonts w:hint="eastAsia"/>
        </w:rPr>
        <w:br/>
      </w:r>
      <w:r>
        <w:rPr>
          <w:rFonts w:hint="eastAsia"/>
        </w:rPr>
        <w:t>　　　　四、石材加工业行业发展能力分析</w:t>
      </w:r>
      <w:r>
        <w:rPr>
          <w:rFonts w:hint="eastAsia"/>
        </w:rPr>
        <w:br/>
      </w:r>
      <w:r>
        <w:rPr>
          <w:rFonts w:hint="eastAsia"/>
        </w:rPr>
        <w:t>　　第三节 2025-2026年中国石材加工业行业热点动态</w:t>
      </w:r>
      <w:r>
        <w:rPr>
          <w:rFonts w:hint="eastAsia"/>
        </w:rPr>
        <w:br/>
      </w:r>
      <w:r>
        <w:rPr>
          <w:rFonts w:hint="eastAsia"/>
        </w:rPr>
        <w:t>　　第四节 2026年中国石材加工业行业面临的挑战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中国石材加工业行业重点地区市场调研</w:t>
      </w:r>
      <w:r>
        <w:rPr>
          <w:rFonts w:hint="eastAsia"/>
        </w:rPr>
        <w:br/>
      </w:r>
      <w:r>
        <w:rPr>
          <w:rFonts w:hint="eastAsia"/>
        </w:rPr>
        <w:t>　　第一节 **地区石材加工业发展现状及趋势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**地区石材加工业发展现状及趋势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第三节 **地区石材加工业发展现状及趋势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第四节 **地区石材加工业发展现状及趋势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中国石材加工业行业价格走势及影响因素分析</w:t>
      </w:r>
      <w:r>
        <w:rPr>
          <w:rFonts w:hint="eastAsia"/>
        </w:rPr>
        <w:br/>
      </w:r>
      <w:r>
        <w:rPr>
          <w:rFonts w:hint="eastAsia"/>
        </w:rPr>
        <w:t>　　第一节 国内石材加工业行业价格回顾</w:t>
      </w:r>
      <w:r>
        <w:rPr>
          <w:rFonts w:hint="eastAsia"/>
        </w:rPr>
        <w:br/>
      </w:r>
      <w:r>
        <w:rPr>
          <w:rFonts w:hint="eastAsia"/>
        </w:rPr>
        <w:t>　　第二节 国内石材加工业行业价格走势预测</w:t>
      </w:r>
      <w:r>
        <w:rPr>
          <w:rFonts w:hint="eastAsia"/>
        </w:rPr>
        <w:br/>
      </w:r>
      <w:r>
        <w:rPr>
          <w:rFonts w:hint="eastAsia"/>
        </w:rPr>
        <w:t>　　第三节 国内石材加工业行业价格影响因素分析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中国石材加工业行业客户调研</w:t>
      </w:r>
      <w:r>
        <w:rPr>
          <w:rFonts w:hint="eastAsia"/>
        </w:rPr>
        <w:br/>
      </w:r>
      <w:r>
        <w:rPr>
          <w:rFonts w:hint="eastAsia"/>
        </w:rPr>
        <w:t>　　　　一、石材加工业行业客户偏好调查</w:t>
      </w:r>
      <w:r>
        <w:rPr>
          <w:rFonts w:hint="eastAsia"/>
        </w:rPr>
        <w:br/>
      </w:r>
      <w:r>
        <w:rPr>
          <w:rFonts w:hint="eastAsia"/>
        </w:rPr>
        <w:t>　　　　二、客户对石材加工业品牌的首要认知渠道</w:t>
      </w:r>
      <w:r>
        <w:rPr>
          <w:rFonts w:hint="eastAsia"/>
        </w:rPr>
        <w:br/>
      </w:r>
      <w:r>
        <w:rPr>
          <w:rFonts w:hint="eastAsia"/>
        </w:rPr>
        <w:t>　　　　三、石材加工业品牌忠诚度调查</w:t>
      </w:r>
      <w:r>
        <w:rPr>
          <w:rFonts w:hint="eastAsia"/>
        </w:rPr>
        <w:br/>
      </w:r>
      <w:r>
        <w:rPr>
          <w:rFonts w:hint="eastAsia"/>
        </w:rPr>
        <w:t>　　　　四、石材加工业行业客户消费理念调研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中国石材加工业行业重点企业发展调研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四、企业发展战略规划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四、企业发展战略规划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四、企业发展战略规划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四、企业发展战略规划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四、企业发展战略规划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四、企业发展战略规划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中国石材加工业行业竞争格局分析</w:t>
      </w:r>
      <w:r>
        <w:rPr>
          <w:rFonts w:hint="eastAsia"/>
        </w:rPr>
        <w:br/>
      </w:r>
      <w:r>
        <w:rPr>
          <w:rFonts w:hint="eastAsia"/>
        </w:rPr>
        <w:t>　　第一节 2025-2026年石材加工业行业集中度分析</w:t>
      </w:r>
      <w:r>
        <w:rPr>
          <w:rFonts w:hint="eastAsia"/>
        </w:rPr>
        <w:br/>
      </w:r>
      <w:r>
        <w:rPr>
          <w:rFonts w:hint="eastAsia"/>
        </w:rPr>
        <w:t>　　　　一、石材加工业市场集中度分析</w:t>
      </w:r>
      <w:r>
        <w:rPr>
          <w:rFonts w:hint="eastAsia"/>
        </w:rPr>
        <w:br/>
      </w:r>
      <w:r>
        <w:rPr>
          <w:rFonts w:hint="eastAsia"/>
        </w:rPr>
        <w:t>　　　　二、石材加工业企业集中度分析</w:t>
      </w:r>
      <w:r>
        <w:rPr>
          <w:rFonts w:hint="eastAsia"/>
        </w:rPr>
        <w:br/>
      </w:r>
      <w:r>
        <w:rPr>
          <w:rFonts w:hint="eastAsia"/>
        </w:rPr>
        <w:t>　　第二节 2026年石材加工业行业竞争格局分析</w:t>
      </w:r>
      <w:r>
        <w:rPr>
          <w:rFonts w:hint="eastAsia"/>
        </w:rPr>
        <w:br/>
      </w:r>
      <w:r>
        <w:rPr>
          <w:rFonts w:hint="eastAsia"/>
        </w:rPr>
        <w:t>　　　　一、石材加工业行业竞争策略分析</w:t>
      </w:r>
      <w:r>
        <w:rPr>
          <w:rFonts w:hint="eastAsia"/>
        </w:rPr>
        <w:br/>
      </w:r>
      <w:r>
        <w:rPr>
          <w:rFonts w:hint="eastAsia"/>
        </w:rPr>
        <w:t>　　　　二、石材加工业行业竞争格局展望</w:t>
      </w:r>
      <w:r>
        <w:rPr>
          <w:rFonts w:hint="eastAsia"/>
        </w:rPr>
        <w:br/>
      </w:r>
      <w:r>
        <w:rPr>
          <w:rFonts w:hint="eastAsia"/>
        </w:rPr>
        <w:t>　　　　三、我国石材加工业市场竞争趋势</w:t>
      </w:r>
      <w:r>
        <w:rPr>
          <w:rFonts w:hint="eastAsia"/>
        </w:rPr>
        <w:br/>
      </w:r>
      <w:r>
        <w:rPr>
          <w:rFonts w:hint="eastAsia"/>
        </w:rPr>
        <w:t>　　第三节 石材加工业行业兼并与重组整合分析</w:t>
      </w:r>
      <w:r>
        <w:rPr>
          <w:rFonts w:hint="eastAsia"/>
        </w:rPr>
        <w:br/>
      </w:r>
      <w:r>
        <w:rPr>
          <w:rFonts w:hint="eastAsia"/>
        </w:rPr>
        <w:t>　　　　一、石材加工业行业兼并与重组整合动态</w:t>
      </w:r>
      <w:r>
        <w:rPr>
          <w:rFonts w:hint="eastAsia"/>
        </w:rPr>
        <w:br/>
      </w:r>
      <w:r>
        <w:rPr>
          <w:rFonts w:hint="eastAsia"/>
        </w:rPr>
        <w:t>　　　　二、石材加工业行业兼并与重组整合发展趋势预测分析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石材加工业行业投资风险及应对策略</w:t>
      </w:r>
      <w:r>
        <w:rPr>
          <w:rFonts w:hint="eastAsia"/>
        </w:rPr>
        <w:br/>
      </w:r>
      <w:r>
        <w:rPr>
          <w:rFonts w:hint="eastAsia"/>
        </w:rPr>
        <w:t>　　第一节 石材加工业行业SWOT模型分析</w:t>
      </w:r>
      <w:r>
        <w:rPr>
          <w:rFonts w:hint="eastAsia"/>
        </w:rPr>
        <w:br/>
      </w:r>
      <w:r>
        <w:rPr>
          <w:rFonts w:hint="eastAsia"/>
        </w:rPr>
        <w:t>　　　　一、石材加工业行业优势分析</w:t>
      </w:r>
      <w:r>
        <w:rPr>
          <w:rFonts w:hint="eastAsia"/>
        </w:rPr>
        <w:br/>
      </w:r>
      <w:r>
        <w:rPr>
          <w:rFonts w:hint="eastAsia"/>
        </w:rPr>
        <w:t>　　　　二、石材加工业行业劣势分析</w:t>
      </w:r>
      <w:r>
        <w:rPr>
          <w:rFonts w:hint="eastAsia"/>
        </w:rPr>
        <w:br/>
      </w:r>
      <w:r>
        <w:rPr>
          <w:rFonts w:hint="eastAsia"/>
        </w:rPr>
        <w:t>　　　　三、石材加工业行业机会分析</w:t>
      </w:r>
      <w:r>
        <w:rPr>
          <w:rFonts w:hint="eastAsia"/>
        </w:rPr>
        <w:br/>
      </w:r>
      <w:r>
        <w:rPr>
          <w:rFonts w:hint="eastAsia"/>
        </w:rPr>
        <w:t>　　　　四、石材加工业行业风险分析</w:t>
      </w:r>
      <w:r>
        <w:rPr>
          <w:rFonts w:hint="eastAsia"/>
        </w:rPr>
        <w:br/>
      </w:r>
      <w:r>
        <w:rPr>
          <w:rFonts w:hint="eastAsia"/>
        </w:rPr>
        <w:t>　　第二节 石材加工业行业投资风险及控制策略分析</w:t>
      </w:r>
      <w:r>
        <w:rPr>
          <w:rFonts w:hint="eastAsia"/>
        </w:rPr>
        <w:br/>
      </w:r>
      <w:r>
        <w:rPr>
          <w:rFonts w:hint="eastAsia"/>
        </w:rPr>
        <w:t>　　　　一、石材加工业市场风险及控制策略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二、石材加工业行业政策风险及控制策略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三、石材加工业行业经营风险及控制策略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四、石材加工业同业竞争风险及控制策略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五、石材加工业行业其他风险及控制策略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2026-2032年中国石材加工业市场预测及发展建议</w:t>
      </w:r>
      <w:r>
        <w:rPr>
          <w:rFonts w:hint="eastAsia"/>
        </w:rPr>
        <w:br/>
      </w:r>
      <w:r>
        <w:rPr>
          <w:rFonts w:hint="eastAsia"/>
        </w:rPr>
        <w:t>　　第一节 2026-2032年中国石材加工业市场预测分析</w:t>
      </w:r>
      <w:r>
        <w:rPr>
          <w:rFonts w:hint="eastAsia"/>
        </w:rPr>
        <w:br/>
      </w:r>
      <w:r>
        <w:rPr>
          <w:rFonts w:hint="eastAsia"/>
        </w:rPr>
        <w:t>　　　　一、中国石材加工业市场前景分析</w:t>
      </w:r>
      <w:r>
        <w:rPr>
          <w:rFonts w:hint="eastAsia"/>
        </w:rPr>
        <w:br/>
      </w:r>
      <w:r>
        <w:rPr>
          <w:rFonts w:hint="eastAsia"/>
        </w:rPr>
        <w:t>　　　　二、中国石材加工业发展趋势预测</w:t>
      </w:r>
      <w:r>
        <w:rPr>
          <w:rFonts w:hint="eastAsia"/>
        </w:rPr>
        <w:br/>
      </w:r>
      <w:r>
        <w:rPr>
          <w:rFonts w:hint="eastAsia"/>
        </w:rPr>
        <w:t>　　第二节 2026-2032年中国石材加工业企业发展策略建议</w:t>
      </w:r>
      <w:r>
        <w:rPr>
          <w:rFonts w:hint="eastAsia"/>
        </w:rPr>
        <w:br/>
      </w:r>
      <w:r>
        <w:rPr>
          <w:rFonts w:hint="eastAsia"/>
        </w:rPr>
        <w:t>　　　　一、石材加工业企业融资策略</w:t>
      </w:r>
      <w:r>
        <w:rPr>
          <w:rFonts w:hint="eastAsia"/>
        </w:rPr>
        <w:br/>
      </w:r>
      <w:r>
        <w:rPr>
          <w:rFonts w:hint="eastAsia"/>
        </w:rPr>
        <w:t>　　　　二、石材加工业企业人才策略</w:t>
      </w:r>
      <w:r>
        <w:rPr>
          <w:rFonts w:hint="eastAsia"/>
        </w:rPr>
        <w:br/>
      </w:r>
      <w:r>
        <w:rPr>
          <w:rFonts w:hint="eastAsia"/>
        </w:rPr>
        <w:t>　　第三节 2026-2032年中国石材加工业企业营销策略建议</w:t>
      </w:r>
      <w:r>
        <w:rPr>
          <w:rFonts w:hint="eastAsia"/>
        </w:rPr>
        <w:br/>
      </w:r>
      <w:r>
        <w:rPr>
          <w:rFonts w:hint="eastAsia"/>
        </w:rPr>
        <w:t>　　　　一、石材加工业企业定位策略</w:t>
      </w:r>
      <w:r>
        <w:rPr>
          <w:rFonts w:hint="eastAsia"/>
        </w:rPr>
        <w:br/>
      </w:r>
      <w:r>
        <w:rPr>
          <w:rFonts w:hint="eastAsia"/>
        </w:rPr>
        <w:t>　　　　二、石材加工业企业价格策略</w:t>
      </w:r>
      <w:r>
        <w:rPr>
          <w:rFonts w:hint="eastAsia"/>
        </w:rPr>
        <w:br/>
      </w:r>
      <w:r>
        <w:rPr>
          <w:rFonts w:hint="eastAsia"/>
        </w:rPr>
        <w:t>　　　　三、石材加工业企业促销策略</w:t>
      </w:r>
      <w:r>
        <w:rPr>
          <w:rFonts w:hint="eastAsia"/>
        </w:rPr>
        <w:br/>
      </w:r>
      <w:r>
        <w:rPr>
          <w:rFonts w:hint="eastAsia"/>
        </w:rPr>
        <w:t>　　第四节 中智:林:－石材加工业行业研究结论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石材加工业介绍</w:t>
      </w:r>
      <w:r>
        <w:rPr>
          <w:rFonts w:hint="eastAsia"/>
        </w:rPr>
        <w:br/>
      </w:r>
      <w:r>
        <w:rPr>
          <w:rFonts w:hint="eastAsia"/>
        </w:rPr>
        <w:t>　　图表 石材加工业图片</w:t>
      </w:r>
      <w:r>
        <w:rPr>
          <w:rFonts w:hint="eastAsia"/>
        </w:rPr>
        <w:br/>
      </w:r>
      <w:r>
        <w:rPr>
          <w:rFonts w:hint="eastAsia"/>
        </w:rPr>
        <w:t>　　图表 石材加工业产业链分析</w:t>
      </w:r>
      <w:r>
        <w:rPr>
          <w:rFonts w:hint="eastAsia"/>
        </w:rPr>
        <w:br/>
      </w:r>
      <w:r>
        <w:rPr>
          <w:rFonts w:hint="eastAsia"/>
        </w:rPr>
        <w:t>　　图表 石材加工业主要特点</w:t>
      </w:r>
      <w:r>
        <w:rPr>
          <w:rFonts w:hint="eastAsia"/>
        </w:rPr>
        <w:br/>
      </w:r>
      <w:r>
        <w:rPr>
          <w:rFonts w:hint="eastAsia"/>
        </w:rPr>
        <w:t>　　图表 石材加工业政策分析</w:t>
      </w:r>
      <w:r>
        <w:rPr>
          <w:rFonts w:hint="eastAsia"/>
        </w:rPr>
        <w:br/>
      </w:r>
      <w:r>
        <w:rPr>
          <w:rFonts w:hint="eastAsia"/>
        </w:rPr>
        <w:t>　　图表 石材加工业标准 技术</w:t>
      </w:r>
      <w:r>
        <w:rPr>
          <w:rFonts w:hint="eastAsia"/>
        </w:rPr>
        <w:br/>
      </w:r>
      <w:r>
        <w:rPr>
          <w:rFonts w:hint="eastAsia"/>
        </w:rPr>
        <w:t>　　图表 石材加工业最新消息 动态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2020-2025年石材加工业行业市场容量统计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2020-2025年中国石材加工业行业市场规模及增长情况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2020-2025年中国石材加工业行业销售收入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2020-2025年中国石材加工业行业利润总额分析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2020-2025年中国石材加工业行业企业数量情况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2020-2025年中国石材加工业行业企业平均规模情况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石材加工业价格走势</w:t>
      </w:r>
      <w:r>
        <w:rPr>
          <w:rFonts w:hint="eastAsia"/>
        </w:rPr>
        <w:br/>
      </w:r>
      <w:r>
        <w:rPr>
          <w:rFonts w:hint="eastAsia"/>
        </w:rPr>
        <w:t>　　图表 2025年石材加工业成本和利润分析</w:t>
      </w:r>
      <w:r>
        <w:rPr>
          <w:rFonts w:hint="eastAsia"/>
        </w:rPr>
        <w:br/>
      </w:r>
      <w:r>
        <w:rPr>
          <w:rFonts w:hint="eastAsia"/>
        </w:rPr>
        <w:t>　　图表 2025年中国石材加工业行业竞争力分析</w:t>
      </w:r>
      <w:r>
        <w:rPr>
          <w:rFonts w:hint="eastAsia"/>
        </w:rPr>
        <w:br/>
      </w:r>
      <w:r>
        <w:rPr>
          <w:rFonts w:hint="eastAsia"/>
        </w:rPr>
        <w:t>　　图表 石材加工业优势</w:t>
      </w:r>
      <w:r>
        <w:rPr>
          <w:rFonts w:hint="eastAsia"/>
        </w:rPr>
        <w:br/>
      </w:r>
      <w:r>
        <w:rPr>
          <w:rFonts w:hint="eastAsia"/>
        </w:rPr>
        <w:t>　　图表 石材加工业劣势</w:t>
      </w:r>
      <w:r>
        <w:rPr>
          <w:rFonts w:hint="eastAsia"/>
        </w:rPr>
        <w:br/>
      </w:r>
      <w:r>
        <w:rPr>
          <w:rFonts w:hint="eastAsia"/>
        </w:rPr>
        <w:t>　　图表 石材加工业机会</w:t>
      </w:r>
      <w:r>
        <w:rPr>
          <w:rFonts w:hint="eastAsia"/>
        </w:rPr>
        <w:br/>
      </w:r>
      <w:r>
        <w:rPr>
          <w:rFonts w:hint="eastAsia"/>
        </w:rPr>
        <w:t>　　图表 石材加工业威胁</w:t>
      </w:r>
      <w:r>
        <w:rPr>
          <w:rFonts w:hint="eastAsia"/>
        </w:rPr>
        <w:br/>
      </w:r>
      <w:r>
        <w:rPr>
          <w:rFonts w:hint="eastAsia"/>
        </w:rPr>
        <w:t>　　图表 2020-2025年中国石材加工业行业盈利能力分析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2020-2025年中国石材加工业行业运营能力分析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2020-2025年中国石材加工业行业偿债能力分析</w:t>
      </w:r>
      <w:r>
        <w:rPr>
          <w:rFonts w:hint="eastAsia"/>
        </w:rPr>
        <w:br/>
      </w:r>
      <w:r>
        <w:rPr>
          <w:rFonts w:hint="eastAsia"/>
        </w:rPr>
        <w:t>　　图表 2020-2025年中国石材加工业行业发展能力分析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2020-2025年中国石材加工业行业经营效益分析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**地区石材加工业市场规模及增长情况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**地区石材加工业行业市场需求情况</w:t>
      </w:r>
      <w:r>
        <w:rPr>
          <w:rFonts w:hint="eastAsia"/>
        </w:rPr>
        <w:br/>
      </w:r>
      <w:r>
        <w:rPr>
          <w:rFonts w:hint="eastAsia"/>
        </w:rPr>
        <w:t>　　图表 **地区石材加工业市场规模及增长情况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**地区石材加工业行业市场需求情况</w:t>
      </w:r>
      <w:r>
        <w:rPr>
          <w:rFonts w:hint="eastAsia"/>
        </w:rPr>
        <w:br/>
      </w:r>
      <w:r>
        <w:rPr>
          <w:rFonts w:hint="eastAsia"/>
        </w:rPr>
        <w:t>　　图表 **地区石材加工业市场规模及增长情况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**地区石材加工业行业市场需求情况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石材加工业品牌分析</w:t>
      </w:r>
      <w:r>
        <w:rPr>
          <w:rFonts w:hint="eastAsia"/>
        </w:rPr>
        <w:br/>
      </w:r>
      <w:r>
        <w:rPr>
          <w:rFonts w:hint="eastAsia"/>
        </w:rPr>
        <w:t>　　图表 石材加工业企业（一）概述</w:t>
      </w:r>
      <w:r>
        <w:rPr>
          <w:rFonts w:hint="eastAsia"/>
        </w:rPr>
        <w:br/>
      </w:r>
      <w:r>
        <w:rPr>
          <w:rFonts w:hint="eastAsia"/>
        </w:rPr>
        <w:t>　　图表 企业石材加工业业务分析</w:t>
      </w:r>
      <w:r>
        <w:rPr>
          <w:rFonts w:hint="eastAsia"/>
        </w:rPr>
        <w:br/>
      </w:r>
      <w:r>
        <w:rPr>
          <w:rFonts w:hint="eastAsia"/>
        </w:rPr>
        <w:t>　　图表 石材加工业企业（一）经营情况分析</w:t>
      </w:r>
      <w:r>
        <w:rPr>
          <w:rFonts w:hint="eastAsia"/>
        </w:rPr>
        <w:br/>
      </w:r>
      <w:r>
        <w:rPr>
          <w:rFonts w:hint="eastAsia"/>
        </w:rPr>
        <w:t>　　图表 石材加工业企业（一）盈利能力情况</w:t>
      </w:r>
      <w:r>
        <w:rPr>
          <w:rFonts w:hint="eastAsia"/>
        </w:rPr>
        <w:br/>
      </w:r>
      <w:r>
        <w:rPr>
          <w:rFonts w:hint="eastAsia"/>
        </w:rPr>
        <w:t>　　图表 石材加工业企业（一）偿债能力情况</w:t>
      </w:r>
      <w:r>
        <w:rPr>
          <w:rFonts w:hint="eastAsia"/>
        </w:rPr>
        <w:br/>
      </w:r>
      <w:r>
        <w:rPr>
          <w:rFonts w:hint="eastAsia"/>
        </w:rPr>
        <w:t>　　图表 石材加工业企业（一）运营能力情况</w:t>
      </w:r>
      <w:r>
        <w:rPr>
          <w:rFonts w:hint="eastAsia"/>
        </w:rPr>
        <w:br/>
      </w:r>
      <w:r>
        <w:rPr>
          <w:rFonts w:hint="eastAsia"/>
        </w:rPr>
        <w:t>　　图表 石材加工业企业（一）成长能力情况</w:t>
      </w:r>
      <w:r>
        <w:rPr>
          <w:rFonts w:hint="eastAsia"/>
        </w:rPr>
        <w:br/>
      </w:r>
      <w:r>
        <w:rPr>
          <w:rFonts w:hint="eastAsia"/>
        </w:rPr>
        <w:t>　　图表 石材加工业企业（二）简介</w:t>
      </w:r>
      <w:r>
        <w:rPr>
          <w:rFonts w:hint="eastAsia"/>
        </w:rPr>
        <w:br/>
      </w:r>
      <w:r>
        <w:rPr>
          <w:rFonts w:hint="eastAsia"/>
        </w:rPr>
        <w:t>　　图表 企业石材加工业业务</w:t>
      </w:r>
      <w:r>
        <w:rPr>
          <w:rFonts w:hint="eastAsia"/>
        </w:rPr>
        <w:br/>
      </w:r>
      <w:r>
        <w:rPr>
          <w:rFonts w:hint="eastAsia"/>
        </w:rPr>
        <w:t>　　图表 石材加工业企业（二）经营情况分析</w:t>
      </w:r>
      <w:r>
        <w:rPr>
          <w:rFonts w:hint="eastAsia"/>
        </w:rPr>
        <w:br/>
      </w:r>
      <w:r>
        <w:rPr>
          <w:rFonts w:hint="eastAsia"/>
        </w:rPr>
        <w:t>　　图表 石材加工业企业（二）盈利能力情况</w:t>
      </w:r>
      <w:r>
        <w:rPr>
          <w:rFonts w:hint="eastAsia"/>
        </w:rPr>
        <w:br/>
      </w:r>
      <w:r>
        <w:rPr>
          <w:rFonts w:hint="eastAsia"/>
        </w:rPr>
        <w:t>　　图表 石材加工业企业（二）偿债能力情况</w:t>
      </w:r>
      <w:r>
        <w:rPr>
          <w:rFonts w:hint="eastAsia"/>
        </w:rPr>
        <w:br/>
      </w:r>
      <w:r>
        <w:rPr>
          <w:rFonts w:hint="eastAsia"/>
        </w:rPr>
        <w:t>　　图表 石材加工业企业（二）运营能力情况</w:t>
      </w:r>
      <w:r>
        <w:rPr>
          <w:rFonts w:hint="eastAsia"/>
        </w:rPr>
        <w:br/>
      </w:r>
      <w:r>
        <w:rPr>
          <w:rFonts w:hint="eastAsia"/>
        </w:rPr>
        <w:t>　　图表 石材加工业企业（二）成长能力情况</w:t>
      </w:r>
      <w:r>
        <w:rPr>
          <w:rFonts w:hint="eastAsia"/>
        </w:rPr>
        <w:br/>
      </w:r>
      <w:r>
        <w:rPr>
          <w:rFonts w:hint="eastAsia"/>
        </w:rPr>
        <w:t>　　图表 石材加工业企业（三）概况</w:t>
      </w:r>
      <w:r>
        <w:rPr>
          <w:rFonts w:hint="eastAsia"/>
        </w:rPr>
        <w:br/>
      </w:r>
      <w:r>
        <w:rPr>
          <w:rFonts w:hint="eastAsia"/>
        </w:rPr>
        <w:t>　　图表 企业石材加工业业务情况</w:t>
      </w:r>
      <w:r>
        <w:rPr>
          <w:rFonts w:hint="eastAsia"/>
        </w:rPr>
        <w:br/>
      </w:r>
      <w:r>
        <w:rPr>
          <w:rFonts w:hint="eastAsia"/>
        </w:rPr>
        <w:t>　　图表 石材加工业企业（三）经营情况分析</w:t>
      </w:r>
      <w:r>
        <w:rPr>
          <w:rFonts w:hint="eastAsia"/>
        </w:rPr>
        <w:br/>
      </w:r>
      <w:r>
        <w:rPr>
          <w:rFonts w:hint="eastAsia"/>
        </w:rPr>
        <w:t>　　图表 石材加工业企业（三）盈利能力情况</w:t>
      </w:r>
      <w:r>
        <w:rPr>
          <w:rFonts w:hint="eastAsia"/>
        </w:rPr>
        <w:br/>
      </w:r>
      <w:r>
        <w:rPr>
          <w:rFonts w:hint="eastAsia"/>
        </w:rPr>
        <w:t>　　图表 石材加工业企业（三）偿债能力情况</w:t>
      </w:r>
      <w:r>
        <w:rPr>
          <w:rFonts w:hint="eastAsia"/>
        </w:rPr>
        <w:br/>
      </w:r>
      <w:r>
        <w:rPr>
          <w:rFonts w:hint="eastAsia"/>
        </w:rPr>
        <w:t>　　图表 石材加工业企业（三）运营能力情况</w:t>
      </w:r>
      <w:r>
        <w:rPr>
          <w:rFonts w:hint="eastAsia"/>
        </w:rPr>
        <w:br/>
      </w:r>
      <w:r>
        <w:rPr>
          <w:rFonts w:hint="eastAsia"/>
        </w:rPr>
        <w:t>　　图表 石材加工业企业（三）成长能力情况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石材加工业发展有利因素分析</w:t>
      </w:r>
      <w:r>
        <w:rPr>
          <w:rFonts w:hint="eastAsia"/>
        </w:rPr>
        <w:br/>
      </w:r>
      <w:r>
        <w:rPr>
          <w:rFonts w:hint="eastAsia"/>
        </w:rPr>
        <w:t>　　图表 石材加工业发展不利因素分析</w:t>
      </w:r>
      <w:r>
        <w:rPr>
          <w:rFonts w:hint="eastAsia"/>
        </w:rPr>
        <w:br/>
      </w:r>
      <w:r>
        <w:rPr>
          <w:rFonts w:hint="eastAsia"/>
        </w:rPr>
        <w:t>　　图表 进入石材加工业行业壁垒</w:t>
      </w:r>
      <w:r>
        <w:rPr>
          <w:rFonts w:hint="eastAsia"/>
        </w:rPr>
        <w:br/>
      </w:r>
      <w:r>
        <w:rPr>
          <w:rFonts w:hint="eastAsia"/>
        </w:rPr>
        <w:t>　　图表 2026-2032年中国石材加工业行业市场容量预测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2026-2032年中国石材加工业行业市场规模预测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2026-2032年中国石材加工业市场前景分析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2026-2032年中国石材加工业行业风险研究</w:t>
      </w:r>
      <w:r>
        <w:rPr>
          <w:rFonts w:hint="eastAsia"/>
        </w:rPr>
        <w:br/>
      </w:r>
      <w:r>
        <w:rPr>
          <w:rFonts w:hint="eastAsia"/>
        </w:rPr>
        <w:t>　　图表 2026-2032年中国石材加工业行业发展趋势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139a59674cb7429e" w:history="1">
        <w:r>
          <w:rPr>
            <w:rStyle w:val="Hyperlink"/>
          </w:rPr>
          <w:t>2026-2032年中国石材加工业发展现状与市场前景报告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5956087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139a59674cb7429e" w:history="1">
        <w:r>
          <w:rPr>
            <w:rStyle w:val="Hyperlink"/>
          </w:rPr>
          <w:t>https://www.20087.com/7/08/ShiCaiJiaGongYeHangYeQianJingQuShi.html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热点：石料加工、石材加工2021、石材加工工艺有哪些、石材加工厂主要加工什么、石材加工工艺流程、石材加工制造、大理石加工机械设备、石材加工最新政策、最先进的石材加工设备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4e818bc0ac1f4b25" w:history="1">
      <w:r>
        <w:rPr>
          <w:rStyle w:val="Hyperlink"/>
        </w:rPr>
        <w:t>2026-2032年中国石材加工业发展现状与市场前景报告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08/ShiCaiJiaGongYeHangYeQianJingQuShi.html" TargetMode="External" Id="R139a59674cb7429e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08/ShiCaiJiaGongYeHangYeQianJingQuShi.html" TargetMode="External" Id="R4e818bc0ac1f4b25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18</cp:revision>
  <dcterms:created xsi:type="dcterms:W3CDTF">2026-09-11T00:43:58Z</dcterms:created>
  <dcterms:modified xsi:type="dcterms:W3CDTF">2026-09-11T01:43:58Z</dcterms:modified>
  <dc:subject>2026-2032年中国石材加工业发展现状与市场前景报告</dc:subject>
  <dc:title>2026-2032年中国石材加工业发展现状与市场前景报告</dc:title>
  <cp:keywords>2026-2032年中国石材加工业发展现状与市场前景报告</cp:keywords>
  <dc:description>2026-2032年中国石材加工业发展现状与市场前景报告</dc:description>
</cp:coreProperties>
</file>