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4662303034dad" w:history="1">
              <w:r>
                <w:rPr>
                  <w:rStyle w:val="Hyperlink"/>
                </w:rPr>
                <w:t>2026-2032年全球与中国立式展示柜行业研究及前景趋势报告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4662303034dad" w:history="1">
              <w:r>
                <w:rPr>
                  <w:rStyle w:val="Hyperlink"/>
                </w:rPr>
                <w:t>2026-2032年全球与中国立式展示柜行业研究及前景趋势报告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4662303034dad" w:history="1">
                <w:r>
                  <w:rPr>
                    <w:rStyle w:val="Hyperlink"/>
                  </w:rPr>
                  <w:t>https://www.20087.com/7/28/LiShiZhanShiJuShiChangQianJingYuCe.html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展示柜是零售、餐饮及冷链终端的关键陈列设备，广泛应用于超市、便利店、药店及饮品店等场景，用于冷藏或常温商品的可视化展示与销售促进。立式展示柜采用双层中空玻璃门、LED内照明及智能温控系统，兼顾能效（多符合ENERGY STAR或中国能效一级标准）与视觉吸引力。高端型号集成数字标牌、电子价签及IoT模块，支持远程温度监控、开门报警与能耗分析。然而，在高湿度或频繁开关门环境下，玻璃起雾、结霜问题仍影响商品可视性；同时，部分低端机型在制冷均匀性、噪音控制及环保冷媒应用方面存在短板，难以满足高端品牌对陈列体验的一致性要求。</w:t>
      </w:r>
      <w:r>
        <w:rPr>
          <w:rFonts w:hint="eastAsia"/>
        </w:rPr>
        <w:br/>
      </w:r>
      <w:r>
        <w:rPr>
          <w:rFonts w:hint="eastAsia"/>
        </w:rPr>
        <w:t>　　未来，立式展示柜将加速向智能化、绿色化与体验融合方向演进。市场调研网指出，未来产品将全面采用R290等天然低GWP冷媒，并结合变频压缩机与真空绝热板（VIP）技术，显著降低碳足迹与运行成本。AI视觉识别系统将自动监测库存状态、识别热销商品并触发补货提醒，实现“展示—销售—补货”闭环。交互式触控玻璃与AR叠加技术将赋能消费者获取营养信息、溯源数据或促销内容，提升参与感。在无人零售与智慧门店趋势下，立式展示柜将作为边缘计算节点，与POS、CRM系统深度联动，从被动陈列工具转型为数据驱动的智能营销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4662303034dad" w:history="1">
        <w:r>
          <w:rPr>
            <w:rStyle w:val="Hyperlink"/>
          </w:rPr>
          <w:t>2026-2032年全球与中国立式展示柜行业研究及前景趋势报告</w:t>
        </w:r>
      </w:hyperlink>
      <w:r>
        <w:rPr>
          <w:rFonts w:hint="eastAsia"/>
        </w:rPr>
        <w:t>》依托多年行业监测数据，结合立式展示柜行业现状与未来前景，系统分析了立式展示柜市场需求、市场规模、产业链结构、价格机制及细分市场特征。报告对立式展示柜市场前景进行了客观评估，预测了立式展示柜行业发展趋势，并详细解读了品牌竞争格局、市场集中度及重点企业的运营表现。此外，报告通过SWOT分析识别了立式展示柜行业机遇与潜在风险，为投资者和决策者提供了科学、规范的战略建议，助力把握立式展示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单开门</w:t>
      </w:r>
      <w:r>
        <w:rPr>
          <w:rFonts w:hint="eastAsia"/>
        </w:rPr>
        <w:br/>
      </w:r>
      <w:r>
        <w:rPr>
          <w:rFonts w:hint="eastAsia"/>
        </w:rPr>
        <w:t>　　　　1.3.3 双开门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娱乐场所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立式展示柜行业发展总体概况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立式展示柜行业发展主要特点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立式展示柜行业发展影响因素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立式展示柜有利因素</w:t>
      </w:r>
      <w:r>
        <w:rPr>
          <w:rFonts w:hint="eastAsia"/>
        </w:rPr>
        <w:br/>
      </w:r>
      <w:r>
        <w:rPr>
          <w:rFonts w:hint="eastAsia"/>
        </w:rPr>
        <w:t>　　　　1.5.3 .2 立式展示柜不利因素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全球主要厂商立式展示柜产品类型及应用</w:t>
      </w:r>
      <w:r>
        <w:rPr>
          <w:rFonts w:hint="eastAsia"/>
        </w:rPr>
        <w:br/>
      </w:r>
      <w:r>
        <w:rPr>
          <w:rFonts w:hint="eastAsia"/>
        </w:rPr>
        <w:t>　　2.9 立式展示柜行业集中度、竞争程度分析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全球立式展示柜总体规模分析</w:t>
      </w:r>
      <w:r>
        <w:rPr>
          <w:rFonts w:hint="eastAsia"/>
        </w:rPr>
        <w:br/>
      </w:r>
      <w:r>
        <w:rPr>
          <w:rFonts w:hint="eastAsia"/>
        </w:rPr>
        <w:t>　　3.1 全球立式展示柜供需现状及预测（2021-2032）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全球立式展示柜销量及销售额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不同应用立式展示柜分析</w:t>
      </w:r>
      <w:r>
        <w:rPr>
          <w:rFonts w:hint="eastAsia"/>
        </w:rPr>
        <w:br/>
      </w:r>
      <w:r>
        <w:rPr>
          <w:rFonts w:hint="eastAsia"/>
        </w:rPr>
        <w:t>　　7.1 全球不同应用立式展示柜销量（2021-2032）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立式展示柜行业发展趋势</w:t>
      </w:r>
      <w:r>
        <w:rPr>
          <w:rFonts w:hint="eastAsia"/>
        </w:rPr>
        <w:br/>
      </w:r>
      <w:r>
        <w:rPr>
          <w:rFonts w:hint="eastAsia"/>
        </w:rPr>
        <w:t>　　8.2 立式展示柜行业主要驱动因素</w:t>
      </w:r>
      <w:r>
        <w:rPr>
          <w:rFonts w:hint="eastAsia"/>
        </w:rPr>
        <w:br/>
      </w:r>
      <w:r>
        <w:rPr>
          <w:rFonts w:hint="eastAsia"/>
        </w:rPr>
        <w:t>　　8.3 立式展示柜中国企业SWOT分析</w:t>
      </w:r>
      <w:r>
        <w:rPr>
          <w:rFonts w:hint="eastAsia"/>
        </w:rPr>
        <w:br/>
      </w:r>
      <w:r>
        <w:rPr>
          <w:rFonts w:hint="eastAsia"/>
        </w:rPr>
        <w:t>　　8.4 中国立式展示柜行业政策环境分析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立式展示柜行业供应链分析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立式展示柜主要原料及供应情况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立式展示柜行业采购模式</w:t>
      </w:r>
      <w:r>
        <w:rPr>
          <w:rFonts w:hint="eastAsia"/>
        </w:rPr>
        <w:br/>
      </w:r>
      <w:r>
        <w:rPr>
          <w:rFonts w:hint="eastAsia"/>
        </w:rPr>
        <w:t>　　9.3 立式展示柜行业生产模式</w:t>
      </w:r>
      <w:r>
        <w:rPr>
          <w:rFonts w:hint="eastAsia"/>
        </w:rPr>
        <w:br/>
      </w:r>
      <w:r>
        <w:rPr>
          <w:rFonts w:hint="eastAsia"/>
        </w:rPr>
        <w:t>　　9.4 立式展示柜行业销售模式及销售渠道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立式展示柜行业发展主要特点</w:t>
      </w:r>
      <w:r>
        <w:rPr>
          <w:rFonts w:hint="eastAsia"/>
        </w:rPr>
        <w:br/>
      </w:r>
      <w:r>
        <w:rPr>
          <w:rFonts w:hint="eastAsia"/>
        </w:rPr>
        <w:t>　　表 4： 立式展示柜行业发展有利因素分析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进入立式展示柜行业壁垒</w:t>
      </w:r>
      <w:r>
        <w:rPr>
          <w:rFonts w:hint="eastAsia"/>
        </w:rPr>
        <w:br/>
      </w:r>
      <w:r>
        <w:rPr>
          <w:rFonts w:hint="eastAsia"/>
        </w:rPr>
        <w:t>　　表 7： 立式展示柜主要企业在国际市场占有率（按销量，2023-2026）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2025年立式展示柜主要企业在国际市场排名（按销量）&amp;（台）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全球市场主要企业立式展示柜销量（2023-2026）&amp;（台）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全球市场主要企业立式展示柜销售价格（2023-2026）&amp;（元/台）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2025年立式展示柜主要企业在中国市场排名（按销量）&amp;（台）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中国市场主要企业立式展示柜销量（2023-2026）&amp;（台）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全球主要厂商立式展示柜总部及产地分布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全球主要厂商成立时间及立式展示柜商业化日期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全球主要厂商立式展示柜产品类型及应用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全球主要地区立式展示柜产量增速（CAGR）：（2021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全球主要地区立式展示柜产量（2021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全球主要地区立式展示柜产量（2021-2026）&amp;（台）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全球主要地区立式展示柜产量（2027-2032）&amp;（台）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中国市场立式展示柜产量、销量、进出口（2021-2026）&amp;（台）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中国市场立式展示柜产量、销量、进出口预测（2027-2032）&amp;（台）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全球主要地区立式展示柜销量（台）：2021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全球主要地区立式展示柜销量（2027-2032）&amp;（台）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全球主要地区立式展示柜销量份额（2027-2032）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立式展示柜生产基地、销售区域、竞争对手及市场地位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立式展示柜产品规格、参数及市场应用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立式展示柜销量（台）、收入（万元）、价格（元/台）及毛利率（2021-2026）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全球不同产品类型立式展示柜收入（2021-2026）&amp;（万元）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全球不同产品类型立式展示柜收入市场份额（2021-2026）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全球不同产品类型立式展示柜收入预测（2027-2032）&amp;（万元）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全球不同产品类型立式展示柜收入市场份额预测（2027-2032）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中国不同产品类型立式展示柜收入（2021-2026）&amp;（万元）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中国不同产品类型立式展示柜收入市场份额（2021-2026）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中国不同产品类型立式展示柜收入预测（2027-2032）&amp;（万元）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中国不同产品类型立式展示柜收入市场份额预测（2027-2032）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全球不同应用立式展示柜收入（2021-2026）&amp;（万元）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全球不同应用立式展示柜收入市场份额（2021-2026）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全球不同应用立式展示柜收入预测（2027-2032）&amp;（万元）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全球不同应用立式展示柜收入市场份额预测（2027-2032）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中国不同应用立式展示柜销量（2021-2026）&amp;（台）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中国不同应用立式展示柜销量市场份额（2021-2026）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中国不同应用立式展示柜销量预测（2027-2032）&amp;（台）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中国市场不同应用立式展示柜销量市场份额预测（2027-2032）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中国不同应用立式展示柜收入（2021-2026）&amp;（万元）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中国不同应用立式展示柜收入市场份额（2021-2026）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中国不同应用立式展示柜收入预测（2027-2032）&amp;（万元）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中国不同应用立式展示柜收入市场份额预测（2027-2032）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立式展示柜行业发展趋势</w:t>
      </w:r>
      <w:r>
        <w:rPr>
          <w:rFonts w:hint="eastAsia"/>
        </w:rPr>
        <w:br/>
      </w:r>
      <w:r>
        <w:rPr>
          <w:rFonts w:hint="eastAsia"/>
        </w:rPr>
        <w:t>　　表 156： 立式展示柜行业主要驱动因素</w:t>
      </w:r>
      <w:r>
        <w:rPr>
          <w:rFonts w:hint="eastAsia"/>
        </w:rPr>
        <w:br/>
      </w:r>
      <w:r>
        <w:rPr>
          <w:rFonts w:hint="eastAsia"/>
        </w:rPr>
        <w:t>　　表 157： 立式展示柜行业供应链分析</w:t>
      </w:r>
      <w:r>
        <w:rPr>
          <w:rFonts w:hint="eastAsia"/>
        </w:rPr>
        <w:br/>
      </w:r>
      <w:r>
        <w:rPr>
          <w:rFonts w:hint="eastAsia"/>
        </w:rPr>
        <w:t>　　表 158： 立式展示柜上游原料供应商</w:t>
      </w:r>
      <w:r>
        <w:rPr>
          <w:rFonts w:hint="eastAsia"/>
        </w:rPr>
        <w:br/>
      </w:r>
      <w:r>
        <w:rPr>
          <w:rFonts w:hint="eastAsia"/>
        </w:rPr>
        <w:t>　　表 159： 立式展示柜主要地区不同应用客户分析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立式展示柜典型经销商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单开门产品图片</w:t>
      </w:r>
      <w:r>
        <w:rPr>
          <w:rFonts w:hint="eastAsia"/>
        </w:rPr>
        <w:br/>
      </w:r>
      <w:r>
        <w:rPr>
          <w:rFonts w:hint="eastAsia"/>
        </w:rPr>
        <w:t>　　图 5： 双开门产品图片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全球不同应用立式展示柜市场份额2025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2025年全球前五大生产商立式展示柜市场份额</w:t>
      </w:r>
      <w:r>
        <w:rPr>
          <w:rFonts w:hint="eastAsia"/>
        </w:rPr>
        <w:br/>
      </w:r>
      <w:r>
        <w:rPr>
          <w:rFonts w:hint="eastAsia"/>
        </w:rPr>
        <w:t>　　图 12： 2025年全球立式展示柜第一梯队、第二梯队和第三梯队厂商及市场份额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全球立式展示柜产能、产量、产能利用率及发展趋势（2021-2032）&amp;（台）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全球立式展示柜产量、需求量及发展趋势（2021-2032）&amp;（台）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全球主要地区立式展示柜产量市场份额（2021-2032）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中国立式展示柜产能、产量、产能利用率及发展趋势（2021-2032）&amp;（台）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中国立式展示柜产量、市场需求量及发展趋势（2021-2032）&amp;（台）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全球立式展示柜市场销售额及增长率：（2021-2032）&amp;（万元）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全球市场立式展示柜市场规模：2021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全球市场立式展示柜价格趋势（2021-2032）&amp;（元/台）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全球主要地区立式展示柜销售收入（2021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全球主要地区立式展示柜销售收入市场份额（2021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中东市场立式展示柜销量及增长率（2021-2032）&amp;（台）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中东市场立式展示柜收入及增长率（2021-2032）&amp;（万元）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全球不同应用立式展示柜价格走势（2021-2032）&amp;（元/台）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立式展示柜中国企业SWOT分析</w:t>
      </w:r>
      <w:r>
        <w:rPr>
          <w:rFonts w:hint="eastAsia"/>
        </w:rPr>
        <w:br/>
      </w:r>
      <w:r>
        <w:rPr>
          <w:rFonts w:hint="eastAsia"/>
        </w:rPr>
        <w:t>　　图 43： 立式展示柜产业链</w:t>
      </w:r>
      <w:r>
        <w:rPr>
          <w:rFonts w:hint="eastAsia"/>
        </w:rPr>
        <w:br/>
      </w:r>
      <w:r>
        <w:rPr>
          <w:rFonts w:hint="eastAsia"/>
        </w:rPr>
        <w:t>　　图 44： 立式展示柜行业采购模式分析</w:t>
      </w:r>
      <w:r>
        <w:rPr>
          <w:rFonts w:hint="eastAsia"/>
        </w:rPr>
        <w:br/>
      </w:r>
      <w:r>
        <w:rPr>
          <w:rFonts w:hint="eastAsia"/>
        </w:rPr>
        <w:t>　　图 45： 立式展示柜行业生产模式</w:t>
      </w:r>
      <w:r>
        <w:rPr>
          <w:rFonts w:hint="eastAsia"/>
        </w:rPr>
        <w:br/>
      </w:r>
      <w:r>
        <w:rPr>
          <w:rFonts w:hint="eastAsia"/>
        </w:rPr>
        <w:t>　　图 46： 立式展示柜行业销售模式分析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4662303034dad" w:history="1">
        <w:r>
          <w:rPr>
            <w:rStyle w:val="Hyperlink"/>
          </w:rPr>
          <w:t>2026-2032年全球与中国立式展示柜行业研究及前景趋势报告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4662303034dad" w:history="1">
        <w:r>
          <w:rPr>
            <w:rStyle w:val="Hyperlink"/>
          </w:rPr>
          <w:t>https://www.20087.com/7/28/LiShiZhanShiJuShiChangQianJingYuCe.html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热点：展柜图片实拍、立式展示柜怎么调温度、展示柜买什么牌子好、立式展示柜冷藏三开门、立式冷藏柜多少钱、立式展示柜 冷藏柜、展示柜调到几档不结冰、立式展示柜冷柜、展示柜立面图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a93b1dc23435b" w:history="1">
      <w:r>
        <w:rPr>
          <w:rStyle w:val="Hyperlink"/>
        </w:rPr>
        <w:t>2026-2032年全球与中国立式展示柜行业研究及前景趋势报告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ShiZhanShiJuShiChangQianJingYuCe.html" TargetMode="External" Id="R3cf46623030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ShiZhanShiJuShiChangQianJingYuCe.html" TargetMode="External" Id="R4cda93b1dc23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2026-02-10T08:35:09Z</dcterms:created>
  <dcterms:modified xsi:type="dcterms:W3CDTF">2026-02-10T09:35:09Z</dcterms:modified>
  <dc:subject>2026-2032年全球与中国立式展示柜行业研究及前景趋势报告</dc:subject>
  <dc:title>2026-2032年全球与中国立式展示柜行业研究及前景趋势报告</dc:title>
  <cp:keywords>2026-2032年全球与中国立式展示柜行业研究及前景趋势报告</cp:keywords>
  <dc:description>2026-2032年全球与中国立式展示柜行业研究及前景趋势报告</dc:description>
</cp:coreProperties>
</file>