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2084d5c404aa1" w:history="1">
              <w:r>
                <w:rPr>
                  <w:rStyle w:val="Hyperlink"/>
                </w:rPr>
                <w:t>2025-2031年中国竹集成材地板行业深度调研与发展趋势分析报告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2084d5c404aa1" w:history="1">
              <w:r>
                <w:rPr>
                  <w:rStyle w:val="Hyperlink"/>
                </w:rPr>
                <w:t>2025-2031年中国竹集成材地板行业深度调研与发展趋势分析报告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d2084d5c404aa1" w:history="1">
                <w:r>
                  <w:rPr>
                    <w:rStyle w:val="Hyperlink"/>
                  </w:rPr>
                  <w:t>https://www.20087.com/7/78/ZhuJiChengCaiDiBanFaZhanQuShi.html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集成材地板是一种环保、美观的地面装饰材料，广泛应用于住宅、商业建筑等领域。目前，竹集成材地板不仅在耐磨性和美观度上有了显著改进，还在产品的稳定性和安装简便性上有所提高。此外，随着对绿色环保和可持续发展要求的提高，竹集成材地板的应用领域也在不断拓展，如在绿色建筑、室内设计等方面发挥着重要作用。目前，竹集成材地板不仅满足了基础装饰需求，还在高端市场中展现了广阔的应用前景。</w:t>
      </w:r>
      <w:r>
        <w:rPr>
          <w:rFonts w:hint="eastAsia"/>
        </w:rPr>
        <w:br/>
      </w:r>
      <w:r>
        <w:rPr>
          <w:rFonts w:hint="eastAsia"/>
        </w:rPr>
        <w:t>　　未来，竹集成材地板将朝着更加高效化、环保化和多功能化的方向发展。一方面，通过引入先进的材料技术和优化设计，提高竹集成材地板的耐磨性和美观度，降低生产成本；另一方面，结合智能化控制技术和远程监控技术，开发更多具备实时数据传输和自动化操作功能的竹集成材地板生产线，提高系统的响应速度和操作便捷性。此外，随着新技术的应用，竹集成材地板将更多地采用智能化设计，提供更加精准的装饰解决方案。然而，如何在保证产品质量的同时控制成本，以及如何应对技术更新换代带来的挑战，是竹集成材地板行业需要解决的问题。</w:t>
      </w:r>
      <w:r>
        <w:rPr>
          <w:rFonts w:hint="eastAsia"/>
        </w:rPr>
        <w:br/>
      </w:r>
      <w:r>
        <w:rPr>
          <w:rFonts w:hint="eastAsia"/>
        </w:rPr>
        <w:t>　　《</w:t>
      </w:r>
      <w:hyperlink r:id="R8fd2084d5c404aa1" w:history="1">
        <w:r>
          <w:rPr>
            <w:rStyle w:val="Hyperlink"/>
          </w:rPr>
          <w:t>2025-2031年中国竹集成材地板行业深度调研与发展趋势分析报告</w:t>
        </w:r>
      </w:hyperlink>
      <w:r>
        <w:rPr>
          <w:rFonts w:hint="eastAsia"/>
        </w:rPr>
        <w:t>》依托行业权威数据及长期市场监测信息，系统分析了竹集成材地板行业的市场规模、供需关系、竞争格局及重点企业经营状况，并结合竹集成材地板行业发展现状，科学预测了竹集成材地板市场前景与技术发展方向。报告通过SWOT分析，揭示了竹集成材地板行业机遇与潜在风险，为投资者提供了全面的现状分析与前景评估，助力挖掘投资价值并优化决策。同时，报告从投资、生产及营销等角度提出可行性建议，为竹集成材地板行业参与者提供科学参考，推动行业可持续发展。</w:t>
      </w:r>
      <w:r>
        <w:rPr>
          <w:rFonts w:hint="eastAsia"/>
        </w:rPr>
        <w:br/>
      </w:r>
      <w:r>
        <w:rPr>
          <w:rFonts w:hint="eastAsia"/>
        </w:rPr>
        <w:br/>
      </w:r>
      <w:r>
        <w:rPr>
          <w:rFonts w:hint="eastAsia"/>
        </w:rPr>
        <w:t>第一章 竹集成材地板行业概述</w:t>
      </w:r>
      <w:r>
        <w:rPr>
          <w:rFonts w:hint="eastAsia"/>
        </w:rPr>
        <w:br/>
      </w:r>
      <w:r>
        <w:rPr>
          <w:rFonts w:hint="eastAsia"/>
        </w:rPr>
        <w:t>　　第一节 竹集成材地板行业定义</w:t>
      </w:r>
      <w:r>
        <w:rPr>
          <w:rFonts w:hint="eastAsia"/>
        </w:rPr>
        <w:br/>
      </w:r>
      <w:r>
        <w:rPr>
          <w:rFonts w:hint="eastAsia"/>
        </w:rPr>
        <w:t>　　第二节 竹集成材地板产品应用领域</w:t>
      </w:r>
      <w:r>
        <w:rPr>
          <w:rFonts w:hint="eastAsia"/>
        </w:rPr>
        <w:br/>
      </w:r>
      <w:r>
        <w:rPr>
          <w:rFonts w:hint="eastAsia"/>
        </w:rPr>
        <w:t>　　第三节 竹集成材地板行业标准</w:t>
      </w:r>
      <w:r>
        <w:rPr>
          <w:rFonts w:hint="eastAsia"/>
        </w:rPr>
        <w:br/>
      </w:r>
      <w:r>
        <w:rPr>
          <w:rFonts w:hint="eastAsia"/>
        </w:rPr>
        <w:br/>
      </w:r>
      <w:r>
        <w:rPr>
          <w:rFonts w:hint="eastAsia"/>
        </w:rPr>
        <w:t>第二章 2024-2025年竹集成材地板行业特性分析</w:t>
      </w:r>
      <w:r>
        <w:rPr>
          <w:rFonts w:hint="eastAsia"/>
        </w:rPr>
        <w:br/>
      </w:r>
      <w:r>
        <w:rPr>
          <w:rFonts w:hint="eastAsia"/>
        </w:rPr>
        <w:t>　　第一节 竹集成材地板行业市场集中度分析</w:t>
      </w:r>
      <w:r>
        <w:rPr>
          <w:rFonts w:hint="eastAsia"/>
        </w:rPr>
        <w:br/>
      </w:r>
      <w:r>
        <w:rPr>
          <w:rFonts w:hint="eastAsia"/>
        </w:rPr>
        <w:t>　　第二节 竹集成材地板行业波特五力模型分析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近几年竹集成材地板行业全球市场分析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中国竹集成材地板产业总体发展状况</w:t>
      </w:r>
      <w:r>
        <w:rPr>
          <w:rFonts w:hint="eastAsia"/>
        </w:rPr>
        <w:br/>
      </w:r>
      <w:r>
        <w:rPr>
          <w:rFonts w:hint="eastAsia"/>
        </w:rPr>
        <w:t>　　第一节 2024-2025年中国竹集成材地板产业规模情况分析</w:t>
      </w:r>
      <w:r>
        <w:rPr>
          <w:rFonts w:hint="eastAsia"/>
        </w:rPr>
        <w:br/>
      </w:r>
      <w:r>
        <w:rPr>
          <w:rFonts w:hint="eastAsia"/>
        </w:rPr>
        <w:t>　　第二节 竹集成材地板产量分析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竹集成材地板市场消费量分析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2020-2025年中国竹集成材地板进、出口分析</w:t>
      </w:r>
      <w:r>
        <w:rPr>
          <w:rFonts w:hint="eastAsia"/>
        </w:rPr>
        <w:br/>
      </w:r>
      <w:r>
        <w:rPr>
          <w:rFonts w:hint="eastAsia"/>
        </w:rPr>
        <w:t>　　第一节 竹集成材地板行业进口分析</w:t>
      </w:r>
      <w:r>
        <w:rPr>
          <w:rFonts w:hint="eastAsia"/>
        </w:rPr>
        <w:br/>
      </w:r>
      <w:r>
        <w:rPr>
          <w:rFonts w:hint="eastAsia"/>
        </w:rPr>
        <w:t>　　第二节 竹集成材地板行业出口分析</w:t>
      </w:r>
      <w:r>
        <w:rPr>
          <w:rFonts w:hint="eastAsia"/>
        </w:rPr>
        <w:br/>
      </w:r>
      <w:r>
        <w:rPr>
          <w:rFonts w:hint="eastAsia"/>
        </w:rPr>
        <w:br/>
      </w:r>
      <w:r>
        <w:rPr>
          <w:rFonts w:hint="eastAsia"/>
        </w:rPr>
        <w:t>第六章 近年竹集成材地板国内外生产工艺及技术进展</w:t>
      </w:r>
      <w:r>
        <w:rPr>
          <w:rFonts w:hint="eastAsia"/>
        </w:rPr>
        <w:br/>
      </w:r>
      <w:r>
        <w:rPr>
          <w:rFonts w:hint="eastAsia"/>
        </w:rPr>
        <w:t>　　第一节 竹集成材地板提取工艺现状</w:t>
      </w:r>
      <w:r>
        <w:rPr>
          <w:rFonts w:hint="eastAsia"/>
        </w:rPr>
        <w:br/>
      </w:r>
      <w:r>
        <w:rPr>
          <w:rFonts w:hint="eastAsia"/>
        </w:rPr>
        <w:t>　　第二节 中外竹集成材地板技术发展差距</w:t>
      </w:r>
      <w:r>
        <w:rPr>
          <w:rFonts w:hint="eastAsia"/>
        </w:rPr>
        <w:br/>
      </w:r>
      <w:r>
        <w:rPr>
          <w:rFonts w:hint="eastAsia"/>
        </w:rPr>
        <w:t>　　第三节 我国竹集成材地板技术发展对策及建议</w:t>
      </w:r>
      <w:r>
        <w:rPr>
          <w:rFonts w:hint="eastAsia"/>
        </w:rPr>
        <w:br/>
      </w:r>
      <w:r>
        <w:rPr>
          <w:rFonts w:hint="eastAsia"/>
        </w:rPr>
        <w:br/>
      </w:r>
      <w:r>
        <w:rPr>
          <w:rFonts w:hint="eastAsia"/>
        </w:rPr>
        <w:t>第七章 2020-2025年竹集成材地板各区域市场分析及营销策略调研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中国竹集成材地板行业市场价格走势分析</w:t>
      </w:r>
      <w:r>
        <w:rPr>
          <w:rFonts w:hint="eastAsia"/>
        </w:rPr>
        <w:br/>
      </w:r>
      <w:r>
        <w:rPr>
          <w:rFonts w:hint="eastAsia"/>
        </w:rPr>
        <w:t>　　第一节 2020-2025年中国竹集成材地板行业市场价格分析</w:t>
      </w:r>
      <w:r>
        <w:rPr>
          <w:rFonts w:hint="eastAsia"/>
        </w:rPr>
        <w:br/>
      </w:r>
      <w:r>
        <w:rPr>
          <w:rFonts w:hint="eastAsia"/>
        </w:rPr>
        <w:t>　　第二节 影响竹集成材地板产品市场价格因素分析</w:t>
      </w:r>
      <w:r>
        <w:rPr>
          <w:rFonts w:hint="eastAsia"/>
        </w:rPr>
        <w:br/>
      </w:r>
      <w:r>
        <w:rPr>
          <w:rFonts w:hint="eastAsia"/>
        </w:rPr>
        <w:t>　　第三节 2025-2031年竹集成材地板市场价格走势预测</w:t>
      </w:r>
      <w:r>
        <w:rPr>
          <w:rFonts w:hint="eastAsia"/>
        </w:rPr>
        <w:br/>
      </w:r>
      <w:r>
        <w:rPr>
          <w:rFonts w:hint="eastAsia"/>
        </w:rPr>
        <w:br/>
      </w:r>
      <w:r>
        <w:rPr>
          <w:rFonts w:hint="eastAsia"/>
        </w:rPr>
        <w:t>第九章 竹集成材地板产业链分析</w:t>
      </w:r>
      <w:r>
        <w:rPr>
          <w:rFonts w:hint="eastAsia"/>
        </w:rPr>
        <w:br/>
      </w:r>
      <w:r>
        <w:rPr>
          <w:rFonts w:hint="eastAsia"/>
        </w:rPr>
        <w:t>　　第一节 竹集成材地板产业链分析</w:t>
      </w:r>
      <w:r>
        <w:rPr>
          <w:rFonts w:hint="eastAsia"/>
        </w:rPr>
        <w:br/>
      </w:r>
      <w:r>
        <w:rPr>
          <w:rFonts w:hint="eastAsia"/>
        </w:rPr>
        <w:t>　　　　一、产业链模型介绍</w:t>
      </w:r>
      <w:r>
        <w:rPr>
          <w:rFonts w:hint="eastAsia"/>
        </w:rPr>
        <w:br/>
      </w:r>
      <w:r>
        <w:rPr>
          <w:rFonts w:hint="eastAsia"/>
        </w:rPr>
        <w:t>　　　　二、竹集成材地板产业链模型分析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竹集成材地板行业优势生产企业竞争力及关键性数据分析</w:t>
      </w:r>
      <w:r>
        <w:rPr>
          <w:rFonts w:hint="eastAsia"/>
        </w:rPr>
        <w:br/>
      </w:r>
      <w:r>
        <w:rPr>
          <w:rFonts w:hint="eastAsia"/>
        </w:rPr>
        <w:t>　　第一节 杭州大索科技有限公司</w:t>
      </w:r>
      <w:r>
        <w:rPr>
          <w:rFonts w:hint="eastAsia"/>
        </w:rPr>
        <w:br/>
      </w:r>
      <w:r>
        <w:rPr>
          <w:rFonts w:hint="eastAsia"/>
        </w:rPr>
        <w:t>　　　　一、企业概况</w:t>
      </w:r>
      <w:r>
        <w:rPr>
          <w:rFonts w:hint="eastAsia"/>
        </w:rPr>
        <w:br/>
      </w:r>
      <w:r>
        <w:rPr>
          <w:rFonts w:hint="eastAsia"/>
        </w:rPr>
        <w:t>　　　　二、企业竹集成材地板产销情况</w:t>
      </w:r>
      <w:r>
        <w:rPr>
          <w:rFonts w:hint="eastAsia"/>
        </w:rPr>
        <w:br/>
      </w:r>
      <w:r>
        <w:rPr>
          <w:rFonts w:hint="eastAsia"/>
        </w:rPr>
        <w:t>　　　　三、企业经济指标分析</w:t>
      </w:r>
      <w:r>
        <w:rPr>
          <w:rFonts w:hint="eastAsia"/>
        </w:rPr>
        <w:br/>
      </w:r>
      <w:r>
        <w:rPr>
          <w:rFonts w:hint="eastAsia"/>
        </w:rPr>
        <w:t>　　第二节 浙江永裕高耐竹科技有限公司</w:t>
      </w:r>
      <w:r>
        <w:rPr>
          <w:rFonts w:hint="eastAsia"/>
        </w:rPr>
        <w:br/>
      </w:r>
      <w:r>
        <w:rPr>
          <w:rFonts w:hint="eastAsia"/>
        </w:rPr>
        <w:t>　　　　一、企业概况</w:t>
      </w:r>
      <w:r>
        <w:rPr>
          <w:rFonts w:hint="eastAsia"/>
        </w:rPr>
        <w:br/>
      </w:r>
      <w:r>
        <w:rPr>
          <w:rFonts w:hint="eastAsia"/>
        </w:rPr>
        <w:t>　　　　二、企业竹集成材地板产销情况</w:t>
      </w:r>
      <w:r>
        <w:rPr>
          <w:rFonts w:hint="eastAsia"/>
        </w:rPr>
        <w:br/>
      </w:r>
      <w:r>
        <w:rPr>
          <w:rFonts w:hint="eastAsia"/>
        </w:rPr>
        <w:t>　　　　三、企业经济指标分析</w:t>
      </w:r>
      <w:r>
        <w:rPr>
          <w:rFonts w:hint="eastAsia"/>
        </w:rPr>
        <w:br/>
      </w:r>
      <w:r>
        <w:rPr>
          <w:rFonts w:hint="eastAsia"/>
        </w:rPr>
        <w:t>　　第三节 浙江天振竹木开发有限公司</w:t>
      </w:r>
      <w:r>
        <w:rPr>
          <w:rFonts w:hint="eastAsia"/>
        </w:rPr>
        <w:br/>
      </w:r>
      <w:r>
        <w:rPr>
          <w:rFonts w:hint="eastAsia"/>
        </w:rPr>
        <w:t>　　　　一、企业概况</w:t>
      </w:r>
      <w:r>
        <w:rPr>
          <w:rFonts w:hint="eastAsia"/>
        </w:rPr>
        <w:br/>
      </w:r>
      <w:r>
        <w:rPr>
          <w:rFonts w:hint="eastAsia"/>
        </w:rPr>
        <w:t>　　　　二、企业竹集成材地板产销情况</w:t>
      </w:r>
      <w:r>
        <w:rPr>
          <w:rFonts w:hint="eastAsia"/>
        </w:rPr>
        <w:br/>
      </w:r>
      <w:r>
        <w:rPr>
          <w:rFonts w:hint="eastAsia"/>
        </w:rPr>
        <w:t>　　　　三、企业经济指标分析</w:t>
      </w:r>
      <w:r>
        <w:rPr>
          <w:rFonts w:hint="eastAsia"/>
        </w:rPr>
        <w:br/>
      </w:r>
      <w:r>
        <w:rPr>
          <w:rFonts w:hint="eastAsia"/>
        </w:rPr>
        <w:t>　　第四节 上海升达林产有限公司</w:t>
      </w:r>
      <w:r>
        <w:rPr>
          <w:rFonts w:hint="eastAsia"/>
        </w:rPr>
        <w:br/>
      </w:r>
      <w:r>
        <w:rPr>
          <w:rFonts w:hint="eastAsia"/>
        </w:rPr>
        <w:t>　　　　一、企业概况</w:t>
      </w:r>
      <w:r>
        <w:rPr>
          <w:rFonts w:hint="eastAsia"/>
        </w:rPr>
        <w:br/>
      </w:r>
      <w:r>
        <w:rPr>
          <w:rFonts w:hint="eastAsia"/>
        </w:rPr>
        <w:t>　　　　二、企业竹集成材地板产销情况</w:t>
      </w:r>
      <w:r>
        <w:rPr>
          <w:rFonts w:hint="eastAsia"/>
        </w:rPr>
        <w:br/>
      </w:r>
      <w:r>
        <w:rPr>
          <w:rFonts w:hint="eastAsia"/>
        </w:rPr>
        <w:t>　　　　三、企业经济指标分析</w:t>
      </w:r>
      <w:r>
        <w:rPr>
          <w:rFonts w:hint="eastAsia"/>
        </w:rPr>
        <w:br/>
      </w:r>
      <w:r>
        <w:rPr>
          <w:rFonts w:hint="eastAsia"/>
        </w:rPr>
        <w:t>　　第五节 太尔化工南京有限公司</w:t>
      </w:r>
      <w:r>
        <w:rPr>
          <w:rFonts w:hint="eastAsia"/>
        </w:rPr>
        <w:br/>
      </w:r>
      <w:r>
        <w:rPr>
          <w:rFonts w:hint="eastAsia"/>
        </w:rPr>
        <w:t>　　　　一、企业概况</w:t>
      </w:r>
      <w:r>
        <w:rPr>
          <w:rFonts w:hint="eastAsia"/>
        </w:rPr>
        <w:br/>
      </w:r>
      <w:r>
        <w:rPr>
          <w:rFonts w:hint="eastAsia"/>
        </w:rPr>
        <w:t>　　　　二、企业竹集成材地板产销情况</w:t>
      </w:r>
      <w:r>
        <w:rPr>
          <w:rFonts w:hint="eastAsia"/>
        </w:rPr>
        <w:br/>
      </w:r>
      <w:r>
        <w:rPr>
          <w:rFonts w:hint="eastAsia"/>
        </w:rPr>
        <w:t>　　　　三、企业经济指标分析</w:t>
      </w:r>
      <w:r>
        <w:rPr>
          <w:rFonts w:hint="eastAsia"/>
        </w:rPr>
        <w:br/>
      </w:r>
      <w:r>
        <w:rPr>
          <w:rFonts w:hint="eastAsia"/>
        </w:rPr>
        <w:t>　　第六节 福建华宇竹业有限公司</w:t>
      </w:r>
      <w:r>
        <w:rPr>
          <w:rFonts w:hint="eastAsia"/>
        </w:rPr>
        <w:br/>
      </w:r>
      <w:r>
        <w:rPr>
          <w:rFonts w:hint="eastAsia"/>
        </w:rPr>
        <w:t>　　　　一、企业概况</w:t>
      </w:r>
      <w:r>
        <w:rPr>
          <w:rFonts w:hint="eastAsia"/>
        </w:rPr>
        <w:br/>
      </w:r>
      <w:r>
        <w:rPr>
          <w:rFonts w:hint="eastAsia"/>
        </w:rPr>
        <w:t>　　　　二、企业竹集成材地板产销情况</w:t>
      </w:r>
      <w:r>
        <w:rPr>
          <w:rFonts w:hint="eastAsia"/>
        </w:rPr>
        <w:br/>
      </w:r>
      <w:r>
        <w:rPr>
          <w:rFonts w:hint="eastAsia"/>
        </w:rPr>
        <w:t>　　　　三、企业经济指标分析</w:t>
      </w:r>
      <w:r>
        <w:rPr>
          <w:rFonts w:hint="eastAsia"/>
        </w:rPr>
        <w:br/>
      </w:r>
      <w:r>
        <w:rPr>
          <w:rFonts w:hint="eastAsia"/>
        </w:rPr>
        <w:br/>
      </w:r>
      <w:r>
        <w:rPr>
          <w:rFonts w:hint="eastAsia"/>
        </w:rPr>
        <w:t>第十一章 中国竹集成材地板投资风险及模式分析</w:t>
      </w:r>
      <w:r>
        <w:rPr>
          <w:rFonts w:hint="eastAsia"/>
        </w:rPr>
        <w:br/>
      </w:r>
      <w:r>
        <w:rPr>
          <w:rFonts w:hint="eastAsia"/>
        </w:rPr>
        <w:t>　　第一节 中国竹集成材地板投资风险分析</w:t>
      </w:r>
      <w:r>
        <w:rPr>
          <w:rFonts w:hint="eastAsia"/>
        </w:rPr>
        <w:br/>
      </w:r>
      <w:r>
        <w:rPr>
          <w:rFonts w:hint="eastAsia"/>
        </w:rPr>
        <w:t>　　　　一、行业质量风险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2025-2031年竹集成材地板行业发展前景策略分析</w:t>
      </w:r>
      <w:r>
        <w:rPr>
          <w:rFonts w:hint="eastAsia"/>
        </w:rPr>
        <w:br/>
      </w:r>
      <w:r>
        <w:rPr>
          <w:rFonts w:hint="eastAsia"/>
        </w:rPr>
        <w:t>　　第一节 竹集成材地板行业发展前景预测</w:t>
      </w:r>
      <w:r>
        <w:rPr>
          <w:rFonts w:hint="eastAsia"/>
        </w:rPr>
        <w:br/>
      </w:r>
      <w:r>
        <w:rPr>
          <w:rFonts w:hint="eastAsia"/>
        </w:rPr>
        <w:t>　　第二节 竹集成材地板企业经营策略</w:t>
      </w:r>
      <w:r>
        <w:rPr>
          <w:rFonts w:hint="eastAsia"/>
        </w:rPr>
        <w:br/>
      </w:r>
      <w:r>
        <w:rPr>
          <w:rFonts w:hint="eastAsia"/>
        </w:rPr>
        <w:t>　　第三节 中国竹集成材地板市场竞争策略建议</w:t>
      </w:r>
      <w:r>
        <w:rPr>
          <w:rFonts w:hint="eastAsia"/>
        </w:rPr>
        <w:br/>
      </w:r>
      <w:r>
        <w:rPr>
          <w:rFonts w:hint="eastAsia"/>
        </w:rPr>
        <w:t>　　　　一、竹集成材地板市场定位策略建议</w:t>
      </w:r>
      <w:r>
        <w:rPr>
          <w:rFonts w:hint="eastAsia"/>
        </w:rPr>
        <w:br/>
      </w:r>
      <w:r>
        <w:rPr>
          <w:rFonts w:hint="eastAsia"/>
        </w:rPr>
        <w:t>　　　　二、竹集成材地板渠道竞争策略建议</w:t>
      </w:r>
      <w:r>
        <w:rPr>
          <w:rFonts w:hint="eastAsia"/>
        </w:rPr>
        <w:br/>
      </w:r>
      <w:r>
        <w:rPr>
          <w:rFonts w:hint="eastAsia"/>
        </w:rPr>
        <w:t>　　　　三、竹集成材地板品牌竞争策略建议</w:t>
      </w:r>
      <w:r>
        <w:rPr>
          <w:rFonts w:hint="eastAsia"/>
        </w:rPr>
        <w:br/>
      </w:r>
      <w:r>
        <w:rPr>
          <w:rFonts w:hint="eastAsia"/>
        </w:rPr>
        <w:t>　　　　四、竹集成材地板客户服务策略建议</w:t>
      </w:r>
      <w:r>
        <w:rPr>
          <w:rFonts w:hint="eastAsia"/>
        </w:rPr>
        <w:br/>
      </w:r>
      <w:r>
        <w:rPr>
          <w:rFonts w:hint="eastAsia"/>
        </w:rPr>
        <w:br/>
      </w:r>
      <w:r>
        <w:rPr>
          <w:rFonts w:hint="eastAsia"/>
        </w:rPr>
        <w:t>第十三章 2025-2031年中国竹集成材地板业投资机会分析</w:t>
      </w:r>
      <w:r>
        <w:rPr>
          <w:rFonts w:hint="eastAsia"/>
        </w:rPr>
        <w:br/>
      </w:r>
      <w:r>
        <w:rPr>
          <w:rFonts w:hint="eastAsia"/>
        </w:rPr>
        <w:t>　　第一节 2025-2031年中国竹集成材地板业投资环境分析</w:t>
      </w:r>
      <w:r>
        <w:rPr>
          <w:rFonts w:hint="eastAsia"/>
        </w:rPr>
        <w:br/>
      </w:r>
      <w:r>
        <w:rPr>
          <w:rFonts w:hint="eastAsia"/>
        </w:rPr>
        <w:t>　　第二节 2025-2031年竹集成材地板行业机会与挑战分析</w:t>
      </w:r>
      <w:r>
        <w:rPr>
          <w:rFonts w:hint="eastAsia"/>
        </w:rPr>
        <w:br/>
      </w:r>
      <w:r>
        <w:rPr>
          <w:rFonts w:hint="eastAsia"/>
        </w:rPr>
        <w:t>　　　　一、影响竹集成材地板行业发展的稳定因素</w:t>
      </w:r>
      <w:r>
        <w:rPr>
          <w:rFonts w:hint="eastAsia"/>
        </w:rPr>
        <w:br/>
      </w:r>
      <w:r>
        <w:rPr>
          <w:rFonts w:hint="eastAsia"/>
        </w:rPr>
        <w:t>　　　　二、影响竹集成材地板行业发展的有利因素</w:t>
      </w:r>
      <w:r>
        <w:rPr>
          <w:rFonts w:hint="eastAsia"/>
        </w:rPr>
        <w:br/>
      </w:r>
      <w:r>
        <w:rPr>
          <w:rFonts w:hint="eastAsia"/>
        </w:rPr>
        <w:t>　　　　三、我国竹集成材地板行业发展面临的机遇</w:t>
      </w:r>
      <w:r>
        <w:rPr>
          <w:rFonts w:hint="eastAsia"/>
        </w:rPr>
        <w:br/>
      </w:r>
      <w:r>
        <w:rPr>
          <w:rFonts w:hint="eastAsia"/>
        </w:rPr>
        <w:t>　　　　四、我国竹集成材地板行业发展面临的挑战</w:t>
      </w:r>
      <w:r>
        <w:rPr>
          <w:rFonts w:hint="eastAsia"/>
        </w:rPr>
        <w:br/>
      </w:r>
      <w:r>
        <w:rPr>
          <w:rFonts w:hint="eastAsia"/>
        </w:rPr>
        <w:t>　　第三节 中^智^林^　2025-2031年中国竹集成材地板业投资建议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2084d5c404aa1" w:history="1">
        <w:r>
          <w:rPr>
            <w:rStyle w:val="Hyperlink"/>
          </w:rPr>
          <w:t>2025-2031年中国竹集成材地板行业深度调研与发展趋势分析报告</w:t>
        </w:r>
      </w:hyperlink>
      <w:r>
        <w:rPr>
          <w:color w:val="C00000"/>
        </w:rPr>
        <w:t>》，报告编号：</w:t>
      </w:r>
      <w:r>
        <w:rPr>
          <w:rFonts w:hint="eastAsia"/>
          <w:color w:val="C00000"/>
        </w:rPr>
        <w:t>2627787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d2084d5c404aa1" w:history="1">
        <w:r>
          <w:rPr>
            <w:rStyle w:val="Hyperlink"/>
          </w:rPr>
          <w:t>https://www.20087.com/7/78/ZhuJiChengCaiDiBanFaZhanQuShi.html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木纤维地板的价格、竹木集成地板、竹子做的板材叫什么板、竹木纤维集成地板多少钱一平方、竹木纤维地板与复合地板哪个好、实木地板,实木集成地板,竹地板面层采用、碳化竹、竹木纤维集成地板怎么样、重竹地板和碳化竹地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488752093475c" w:history="1">
      <w:r>
        <w:rPr>
          <w:rStyle w:val="Hyperlink"/>
        </w:rPr>
        <w:t>2025-2031年中国竹集成材地板行业深度调研与发展趋势分析报告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ZhuJiChengCaiDiBanFaZhanQuShi.html" TargetMode="External" Id="R8fd2084d5c404aa1" /></Relationships>
</file>

<file path=word/_rels/header2.xml.rels>&#65279;<?xml version="1.0" encoding="utf-8"?><Relationships xmlns="http://schemas.openxmlformats.org/package/2006/relationships"><Relationship Type="http://schemas.openxmlformats.org/officeDocument/2006/relationships/hyperlink" Target="https://www.20087.com/7/78/ZhuJiChengCaiDiBanFaZhanQuShi.html" TargetMode="External" Id="R1c6488752093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2025-03-30T04:08:00Z</dcterms:created>
  <dcterms:modified xsi:type="dcterms:W3CDTF">2025-03-30T05:08:00Z</dcterms:modified>
  <dc:subject>2025-2031年中国竹集成材地板行业深度调研与发展趋势分析报告</dc:subject>
  <dc:title>2025-2031年中国竹集成材地板行业深度调研与发展趋势分析报告</dc:title>
  <cp:keywords>2025-2031年中国竹集成材地板行业深度调研与发展趋势分析报告</cp:keywords>
  <dc:description>2025-2031年中国竹集成材地板行业深度调研与发展趋势分析报告</dc:description>
</cp:coreProperties>
</file>