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f94d5219044b4" w:history="1">
              <w:r>
                <w:rPr>
                  <w:rStyle w:val="Hyperlink"/>
                </w:rPr>
                <w:t>2026-2032年中国自动球阀发展现状分析与市场前景预测报告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f94d5219044b4" w:history="1">
              <w:r>
                <w:rPr>
                  <w:rStyle w:val="Hyperlink"/>
                </w:rPr>
                <w:t>2026-2032年中国自动球阀发展现状分析与市场前景预测报告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f94d5219044b4" w:history="1">
                <w:r>
                  <w:rPr>
                    <w:rStyle w:val="Hyperlink"/>
                  </w:rPr>
                  <w:t>https://www.20087.com/7/08/ZiDongQiuFaShiChangXianZhuangHeQianJing.html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自动球阀是一种通过电动、气动或液动执行器驱动球体旋转，实现管道介质自动启闭或流量调节的工业控制阀门，广泛应用于石油天然气、化工、水处理及 HVAC 系统。目前，高端自动球阀普遍采用全焊接阀体、金属硬密封及防爆执行机构，具备高压力等级、零泄漏与长寿命特性，并支持 Modbus、Profibus 等工业通信协议实现远程监控。在智能制造与流程自动化推进下，产品强调故障自诊断、位置反馈精度及与 DCS/SCADA 系统的无缝集成。然而，复杂工况（如含颗粒介质、低温深冷）易导致密封磨损或执行器卡滞；同时，国产高端阀芯与精密传动部件仍依赖进口，制约供应链自主可控。</w:t>
      </w:r>
      <w:r>
        <w:rPr>
          <w:rFonts w:hint="eastAsia"/>
        </w:rPr>
        <w:br/>
      </w:r>
      <w:r>
        <w:rPr>
          <w:rFonts w:hint="eastAsia"/>
        </w:rPr>
        <w:t>　　未来，自动球阀将向智能化、预测性维护与绿色流体管理方向演进。内置压力、温度与振动传感器的智能阀可实时评估密封状态与流体特性，通过边缘计算预判故障并优化开关策略；而数字孪生模型将支持虚拟调试与性能仿真。在材料端，超疏水涂层与自润滑陶瓷球体将提升耐磨与抗腐蚀能力；低功耗无线执行器则适配分布式能源站点。此外，氢气、液氨等新型清洁能源输送对阀门提出更高密封与材料兼容性要求，推动专用自动球阀研发。随着工业物联网深化，自动球阀将从被动控制元件升级为主动流体管理节点，在保障过程安全与能效优化中持续强化其工程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f94d5219044b4" w:history="1">
        <w:r>
          <w:rPr>
            <w:rStyle w:val="Hyperlink"/>
          </w:rPr>
          <w:t>2026-2032年中国自动球阀发展现状分析与市场前景预测报告</w:t>
        </w:r>
      </w:hyperlink>
      <w:r>
        <w:rPr>
          <w:rFonts w:hint="eastAsia"/>
        </w:rPr>
        <w:t>》依托详实数据与一手调研资料，系统分析了自动球阀行业的产业链结构、市场规模、需求特征及价格体系，客观呈现了自动球阀行业发展现状，科学预测了自动球阀市场前景与未来趋势，重点剖析了重点企业的竞争格局、市场集中度及品牌影响力。同时，通过对自动球阀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自动球阀行业概述</w:t>
      </w:r>
      <w:r>
        <w:rPr>
          <w:rFonts w:hint="eastAsia"/>
        </w:rPr>
        <w:br/>
      </w:r>
      <w:r>
        <w:rPr>
          <w:rFonts w:hint="eastAsia"/>
        </w:rPr>
        <w:t>　　第一节 自动球阀定义与分类</w:t>
      </w:r>
      <w:r>
        <w:rPr>
          <w:rFonts w:hint="eastAsia"/>
        </w:rPr>
        <w:br/>
      </w:r>
      <w:r>
        <w:rPr>
          <w:rFonts w:hint="eastAsia"/>
        </w:rPr>
        <w:t>　　第二节 自动球阀应用领域</w:t>
      </w:r>
      <w:r>
        <w:rPr>
          <w:rFonts w:hint="eastAsia"/>
        </w:rPr>
        <w:br/>
      </w:r>
      <w:r>
        <w:rPr>
          <w:rFonts w:hint="eastAsia"/>
        </w:rPr>
        <w:t>　　第三节 自动球阀行业经济指标分析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自动球阀产业链及经营模式分析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三、自动球阀销售模式及销售渠道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全球自动球阀市场发展综述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2020-2025年全球自动球阀市场规模与趋势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主要国家与地区自动球阀市场分析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2026-2032年全球自动球阀行业发展趋势与前景预测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中国自动球阀行业市场分析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2025-2026年自动球阀产能与投资动态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一、国内自动球阀产能及利用情况</w:t>
      </w:r>
      <w:r>
        <w:rPr>
          <w:rFonts w:hint="eastAsia"/>
        </w:rPr>
        <w:br/>
      </w:r>
      <w:r>
        <w:rPr>
          <w:rFonts w:hint="eastAsia"/>
        </w:rPr>
        <w:t>　　　　二、自动球阀产能扩张与投资动态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2026-2032年自动球阀行业产量统计与趋势预测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一、2020-2025年自动球阀行业产量数据统计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1、2020-2025年自动球阀产量及增长趋势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2、2020-2025年自动球阀细分产品产量及份额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二、影响自动球阀产量的关键因素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三、2026-2032年自动球阀产量预测</w:t>
      </w:r>
      <w:r>
        <w:rPr>
          <w:rFonts w:hint="eastAsia"/>
        </w:rPr>
        <w:br/>
      </w:r>
      <w:r>
        <w:rPr>
          <w:rFonts w:hint="eastAsia"/>
        </w:rPr>
        <w:t>　　第三节 2026-2032年自动球阀市场需求与销售分析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一、2025-2026年自动球阀行业需求现状</w:t>
      </w:r>
      <w:r>
        <w:rPr>
          <w:rFonts w:hint="eastAsia"/>
        </w:rPr>
        <w:br/>
      </w:r>
      <w:r>
        <w:rPr>
          <w:rFonts w:hint="eastAsia"/>
        </w:rPr>
        <w:t>　　　　二、自动球阀客户群体与需求特点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三、2020-2025年自动球阀行业销售规模分析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四、2026-2032年自动球阀市场增长潜力与规模预测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中国自动球阀细分市场与下游应用领域分析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自动球阀细分市场分析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一、2025-2026年自动球阀主要细分产品市场现状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自动球阀下游应用与客户群体分析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一、2025-2026年自动球阀各应用领域市场现状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国内外自动球阀行业技术差异与原因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自动球阀价格机制与竞争策略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一、2020-2025年自动球阀市场价格走势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自动球阀定价策略与方法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2026-2032年自动球阀价格竞争态势与趋势预测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中国自动球阀行业重点区域市场研究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2025-2026年重点区域自动球阀市场发展概况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三、2026-2032年自动球阀行业发展潜力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三、2026-2032年自动球阀行业发展潜力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三、2026-2032年自动球阀行业发展潜力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三、2026-2032年自动球阀行业发展潜力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2020-2025年中国自动球阀行业进出口情况分析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自动球阀行业进口情况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一、2020-2025年自动球阀进口规模及增长情况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二、自动球阀主要进口来源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自动球阀行业出口情况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一、2020-2025年自动球阀出口规模及增长情况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二、自动球阀主要出口目的地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2020-2025年中国自动球阀行业总体发展与财务状况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2020-2025年中国自动球阀行业规模情况</w:t>
      </w:r>
      <w:r>
        <w:rPr>
          <w:rFonts w:hint="eastAsia"/>
        </w:rPr>
        <w:br/>
      </w:r>
      <w:r>
        <w:rPr>
          <w:rFonts w:hint="eastAsia"/>
        </w:rPr>
        <w:t>　　　　一、自动球阀行业企业数量规模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二、自动球阀行业从业人员规模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三、自动球阀行业市场敏感性分析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2020-2025年中国自动球阀行业财务能力分析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一、自动球阀行业盈利能力</w:t>
      </w:r>
      <w:r>
        <w:rPr>
          <w:rFonts w:hint="eastAsia"/>
        </w:rPr>
        <w:br/>
      </w:r>
      <w:r>
        <w:rPr>
          <w:rFonts w:hint="eastAsia"/>
        </w:rPr>
        <w:t>　　　　二、自动球阀行业偿债能力</w:t>
      </w:r>
      <w:r>
        <w:rPr>
          <w:rFonts w:hint="eastAsia"/>
        </w:rPr>
        <w:br/>
      </w:r>
      <w:r>
        <w:rPr>
          <w:rFonts w:hint="eastAsia"/>
        </w:rPr>
        <w:t>　　　　三、自动球阀行业营运能力</w:t>
      </w:r>
      <w:r>
        <w:rPr>
          <w:rFonts w:hint="eastAsia"/>
        </w:rPr>
        <w:br/>
      </w:r>
      <w:r>
        <w:rPr>
          <w:rFonts w:hint="eastAsia"/>
        </w:rPr>
        <w:t>　　　　四、自动球阀行业发展能力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自动球阀行业重点企业调研分析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中国自动球阀行业竞争格局分析</w:t>
      </w:r>
      <w:r>
        <w:rPr>
          <w:rFonts w:hint="eastAsia"/>
        </w:rPr>
        <w:br/>
      </w:r>
      <w:r>
        <w:rPr>
          <w:rFonts w:hint="eastAsia"/>
        </w:rPr>
        <w:t>　　第一节 自动球阀行业竞争格局总览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2025-2026年自动球阀行业竞争力分析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2020-2025年自动球阀行业企业并购活动分析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2025-2026年自动球阀行业会展与招投标活动分析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一、自动球阀行业会展活动及其市场影响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2026年中国自动球阀企业发展企业发展策略与建议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自动球阀销售模式与渠道策略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自动球阀品牌与市场推广策略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自动球阀研发投入与技术创新能力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自动球阀合作联盟与资源整合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中国自动球阀行业风险与对策</w:t>
      </w:r>
      <w:r>
        <w:rPr>
          <w:rFonts w:hint="eastAsia"/>
        </w:rPr>
        <w:br/>
      </w:r>
      <w:r>
        <w:rPr>
          <w:rFonts w:hint="eastAsia"/>
        </w:rPr>
        <w:t>　　第一节 自动球阀行业SWOT分析</w:t>
      </w:r>
      <w:r>
        <w:rPr>
          <w:rFonts w:hint="eastAsia"/>
        </w:rPr>
        <w:br/>
      </w:r>
      <w:r>
        <w:rPr>
          <w:rFonts w:hint="eastAsia"/>
        </w:rPr>
        <w:t>　　　　一、自动球阀行业优势</w:t>
      </w:r>
      <w:r>
        <w:rPr>
          <w:rFonts w:hint="eastAsia"/>
        </w:rPr>
        <w:br/>
      </w:r>
      <w:r>
        <w:rPr>
          <w:rFonts w:hint="eastAsia"/>
        </w:rPr>
        <w:t>　　　　二、自动球阀行业劣势</w:t>
      </w:r>
      <w:r>
        <w:rPr>
          <w:rFonts w:hint="eastAsia"/>
        </w:rPr>
        <w:br/>
      </w:r>
      <w:r>
        <w:rPr>
          <w:rFonts w:hint="eastAsia"/>
        </w:rPr>
        <w:t>　　　　三、自动球阀市场机会</w:t>
      </w:r>
      <w:r>
        <w:rPr>
          <w:rFonts w:hint="eastAsia"/>
        </w:rPr>
        <w:br/>
      </w:r>
      <w:r>
        <w:rPr>
          <w:rFonts w:hint="eastAsia"/>
        </w:rPr>
        <w:t>　　　　四、自动球阀市场威胁</w:t>
      </w:r>
      <w:r>
        <w:rPr>
          <w:rFonts w:hint="eastAsia"/>
        </w:rPr>
        <w:br/>
      </w:r>
      <w:r>
        <w:rPr>
          <w:rFonts w:hint="eastAsia"/>
        </w:rPr>
        <w:t>　　第二节 自动球阀行业风险及对策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2026-2032年中国自动球阀行业前景与发展趋势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2025-2026年自动球阀行业发展环境分析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一、自动球阀行业主管部门与监管体制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二、自动球阀行业主要法律法规及政策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三、自动球阀行业标准与质量监管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2026-2032年自动球阀行业发展趋势与方向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2026-2032年自动球阀行业发展潜力与机遇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自动球阀行业研究结论与建议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(中^智^林)自动球阀行业发展建议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2020-2025年中国自动球阀市场规模及增长情况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2020-2025年中国自动球阀行业产能及增长趋势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2026-2032年中国自动球阀行业产能预测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2020-2025年中国自动球阀行业产量及增长趋势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2026-2032年中国自动球阀行业产量预测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2020-2025年中国自动球阀行业市场需求及增长情况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2026-2032年中国自动球阀行业市场需求预测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2020-2025年中国自动球阀行业利润及增长情况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**地区自动球阀行业市场需求情况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**地区自动球阀市场规模及增长情况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**地区自动球阀行业市场需求情况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2020-2025年中国自动球阀行业进口量及增速统计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2020-2025年中国自动球阀行业出口量及增速统计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自动球阀重点企业经营情况分析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2026年自动球阀行业壁垒</w:t>
      </w:r>
      <w:r>
        <w:rPr>
          <w:rFonts w:hint="eastAsia"/>
        </w:rPr>
        <w:br/>
      </w:r>
      <w:r>
        <w:rPr>
          <w:rFonts w:hint="eastAsia"/>
        </w:rPr>
        <w:t>　　图表 2026年自动球阀市场前景分析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2026-2032年中国自动球阀市场需求预测</w:t>
      </w:r>
      <w:r>
        <w:rPr>
          <w:rFonts w:hint="eastAsia"/>
        </w:rPr>
        <w:br/>
      </w:r>
      <w:r>
        <w:rPr>
          <w:rFonts w:hint="eastAsia"/>
        </w:rPr>
        <w:t>　　图表 2026年自动球阀发展趋势预测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f94d5219044b4" w:history="1">
        <w:r>
          <w:rPr>
            <w:rStyle w:val="Hyperlink"/>
          </w:rPr>
          <w:t>2026-2032年中国自动球阀发展现状分析与市场前景预测报告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f94d5219044b4" w:history="1">
        <w:r>
          <w:rPr>
            <w:rStyle w:val="Hyperlink"/>
          </w:rPr>
          <w:t>https://www.20087.com/7/08/ZiDongQiuFaShiChangXianZhuangHeQianJing.html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7eb6163f043e3" w:history="1">
      <w:r>
        <w:rPr>
          <w:rStyle w:val="Hyperlink"/>
        </w:rPr>
        <w:t>2026-2032年中国自动球阀发展现状分析与市场前景预测报告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ZiDongQiuFaShiChangXianZhuangHeQianJing.html" TargetMode="External" Id="Rf8ff94d52190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ZiDongQiuFaShiChangXianZhuangHeQianJing.html" TargetMode="External" Id="R20a7eb6163f0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2025-12-24T02:36:37Z</dcterms:created>
  <dcterms:modified xsi:type="dcterms:W3CDTF">2025-12-24T03:36:37Z</dcterms:modified>
  <dc:subject>2026-2032年中国自动球阀发展现状分析与市场前景预测报告</dc:subject>
  <dc:title>2026-2032年中国自动球阀发展现状分析与市场前景预测报告</dc:title>
  <cp:keywords>2026-2032年中国自动球阀发展现状分析与市场前景预测报告</cp:keywords>
  <dc:description>2026-2032年中国自动球阀发展现状分析与市场前景预测报告</dc:description>
</cp:coreProperties>
</file>