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961e71813489e" w:history="1">
              <w:r>
                <w:rPr>
                  <w:rStyle w:val="Hyperlink"/>
                </w:rPr>
                <w:t>中国营业房发展现状与行业前景分析报告（2025-2031年）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961e71813489e" w:history="1">
              <w:r>
                <w:rPr>
                  <w:rStyle w:val="Hyperlink"/>
                </w:rPr>
                <w:t>中国营业房发展现状与行业前景分析报告（2025-2031年）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961e71813489e" w:history="1">
                <w:r>
                  <w:rPr>
                    <w:rStyle w:val="Hyperlink"/>
                  </w:rPr>
                  <w:t>https://www.20087.com/7/08/YingYeFangFaZhanXianZhuangQianJing.html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商业地产的快速发展，营业房市场呈现出多元化、细分化特征。从传统街铺到购物中心、专业市场、社区商业等多种形态并存。位置、业态规划及品牌形象成为影响营业房价值的重要因素。然而，电子商务的崛起对实体店铺构成挑战，促使传统营业房向体验式消费转型。</w:t>
      </w:r>
      <w:r>
        <w:rPr>
          <w:rFonts w:hint="eastAsia"/>
        </w:rPr>
        <w:br/>
      </w:r>
      <w:r>
        <w:rPr>
          <w:rFonts w:hint="eastAsia"/>
        </w:rPr>
        <w:t>　　营业房市场将更加注重体验和服务的提升，线上线下融合（O2O）模式将成为常态。灵活的空间设计和多功能用途将满足不同业态的快速切换需求。绿色建筑和智能化设施的采用，不仅提升顾客体验，也是吸引租户和投资者的关键。未来，随着城市更新项目的推进，老旧营业房的改造升级也将成为行业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961e71813489e" w:history="1">
        <w:r>
          <w:rPr>
            <w:rStyle w:val="Hyperlink"/>
          </w:rPr>
          <w:t>中国营业房发展现状与行业前景分析报告（2025-2031年）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营业房行业的市场规模、需求变化、产业链动态及区域发展格局。报告重点解读了营业房行业竞争态势与重点企业的市场表现，并通过科学研判行业趋势与前景，揭示了营业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营业房市场概述</w:t>
      </w:r>
      <w:r>
        <w:rPr>
          <w:rFonts w:hint="eastAsia"/>
        </w:rPr>
        <w:br/>
      </w:r>
      <w:r>
        <w:rPr>
          <w:rFonts w:hint="eastAsia"/>
        </w:rPr>
        <w:t>　　1.1 营业房市场概述</w:t>
      </w:r>
      <w:r>
        <w:rPr>
          <w:rFonts w:hint="eastAsia"/>
        </w:rPr>
        <w:br/>
      </w:r>
      <w:r>
        <w:rPr>
          <w:rFonts w:hint="eastAsia"/>
        </w:rPr>
        <w:t>　　1.2 不同产品类型营业房分析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中国市场不同产品类型营业房市场规模对比（2020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从不同应用，营业房主要包括如下几个方面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中国市场不同应用营业房规模对比（2020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中国营业房市场规模现状及未来趋势（2020-2031）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中国市场营业房主要企业分析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中国市场主要企业营业房规模及市场份额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中国市场主要厂商进入营业房行业时间点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中国市场主要厂商营业房产品类型及应用</w:t>
      </w:r>
      <w:r>
        <w:rPr>
          <w:rFonts w:hint="eastAsia"/>
        </w:rPr>
        <w:br/>
      </w:r>
      <w:r>
        <w:rPr>
          <w:rFonts w:hint="eastAsia"/>
        </w:rPr>
        <w:t>　　2.5 营业房行业集中度、竞争程度分析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营业房行业集中度分析：2025年中国市场Top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中国市场营业房第一梯队、第二梯队和第三梯队厂商及市场份额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重点企业（1）公司信息、总部、营业房市场地位以及主要的竞争对手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营业房产品及服务介绍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重点企业（1）在中国市场营业房收入及毛利率（2020-2025）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重点企业（2）公司信息、总部、营业房市场地位以及主要的竞争对手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营业房产品及服务介绍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重点企业（2）在中国市场营业房收入及毛利率（2020-2025）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重点企业（3）公司信息、总部、营业房市场地位以及主要的竞争对手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营业房产品及服务介绍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重点企业（3）在中国市场营业房收入及毛利率（2020-2025）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重点企业（4）公司信息、总部、营业房市场地位以及主要的竞争对手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营业房产品及服务介绍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重点企业（4）在中国市场营业房收入及毛利率（2020-2025）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重点企业（5）公司信息、总部、营业房市场地位以及主要的竞争对手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营业房产品及服务介绍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重点企业（5）在中国市场营业房收入及毛利率（2020-2025）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重点企业（6）公司信息、总部、营业房市场地位以及主要的竞争对手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营业房产品及服务介绍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重点企业（6）在中国市场营业房收入及毛利率（2020-2025）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重点企业（7）公司信息、总部、营业房市场地位以及主要的竞争对手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营业房产品及服务介绍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重点企业（7）在中国市场营业房收入及毛利率（2020-2025）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重点企业（8）公司信息、总部、营业房市场地位以及主要的竞争对手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营业房产品及服务介绍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重点企业（8）在中国市场营业房收入及毛利率（2020-2025）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中国不同类型营业房规模及预测</w:t>
      </w:r>
      <w:r>
        <w:rPr>
          <w:rFonts w:hint="eastAsia"/>
        </w:rPr>
        <w:br/>
      </w:r>
      <w:r>
        <w:rPr>
          <w:rFonts w:hint="eastAsia"/>
        </w:rPr>
        <w:t>　　4.1 中国不同类型营业房规模及市场份额（2020-2025）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中国不同类型营业房规模预测（2025-2031）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中国不同应用营业房分析</w:t>
      </w:r>
      <w:r>
        <w:rPr>
          <w:rFonts w:hint="eastAsia"/>
        </w:rPr>
        <w:br/>
      </w:r>
      <w:r>
        <w:rPr>
          <w:rFonts w:hint="eastAsia"/>
        </w:rPr>
        <w:t>　　5.1 中国不同应用营业房规模及市场份额（2020-2025）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中国不同应用营业房规模预测（2025-2031）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营业房行业发展机遇及主要驱动因素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营业房行业发展面临的风险</w:t>
      </w:r>
      <w:r>
        <w:rPr>
          <w:rFonts w:hint="eastAsia"/>
        </w:rPr>
        <w:br/>
      </w:r>
      <w:r>
        <w:rPr>
          <w:rFonts w:hint="eastAsia"/>
        </w:rPr>
        <w:t>　　6.3 营业房行业政策分析</w:t>
      </w:r>
      <w:r>
        <w:rPr>
          <w:rFonts w:hint="eastAsia"/>
        </w:rPr>
        <w:br/>
      </w:r>
      <w:r>
        <w:rPr>
          <w:rFonts w:hint="eastAsia"/>
        </w:rPr>
        <w:t>　　6.4 营业房中国企业SWOT分析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营业房行业产业链简介</w:t>
      </w:r>
      <w:r>
        <w:rPr>
          <w:rFonts w:hint="eastAsia"/>
        </w:rPr>
        <w:br/>
      </w:r>
      <w:r>
        <w:rPr>
          <w:rFonts w:hint="eastAsia"/>
        </w:rPr>
        <w:t>　　　　7.1.1 营业房行业供应链分析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营业房行业主要下游客户</w:t>
      </w:r>
      <w:r>
        <w:rPr>
          <w:rFonts w:hint="eastAsia"/>
        </w:rPr>
        <w:br/>
      </w:r>
      <w:r>
        <w:rPr>
          <w:rFonts w:hint="eastAsia"/>
        </w:rPr>
        <w:t>　　7.2 营业房行业采购模式</w:t>
      </w:r>
      <w:r>
        <w:rPr>
          <w:rFonts w:hint="eastAsia"/>
        </w:rPr>
        <w:br/>
      </w:r>
      <w:r>
        <w:rPr>
          <w:rFonts w:hint="eastAsia"/>
        </w:rPr>
        <w:t>　　7.3 营业房行业开发/生产模式</w:t>
      </w:r>
      <w:r>
        <w:rPr>
          <w:rFonts w:hint="eastAsia"/>
        </w:rPr>
        <w:br/>
      </w:r>
      <w:r>
        <w:rPr>
          <w:rFonts w:hint="eastAsia"/>
        </w:rPr>
        <w:t>　　7.4 营业房行业销售模式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营业房产品图片</w:t>
      </w:r>
      <w:r>
        <w:rPr>
          <w:rFonts w:hint="eastAsia"/>
        </w:rPr>
        <w:br/>
      </w:r>
      <w:r>
        <w:rPr>
          <w:rFonts w:hint="eastAsia"/>
        </w:rPr>
        <w:t>　　图 中国不同产品类型营业房市场份额 2024 VS 2025</w:t>
      </w:r>
      <w:r>
        <w:rPr>
          <w:rFonts w:hint="eastAsia"/>
        </w:rPr>
        <w:br/>
      </w:r>
      <w:r>
        <w:rPr>
          <w:rFonts w:hint="eastAsia"/>
        </w:rPr>
        <w:t>　　图 中国营业房规模及增长率（2020-2031）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中国不同应用营业房市场份额 2024 VS 2025</w:t>
      </w:r>
      <w:r>
        <w:rPr>
          <w:rFonts w:hint="eastAsia"/>
        </w:rPr>
        <w:br/>
      </w:r>
      <w:r>
        <w:rPr>
          <w:rFonts w:hint="eastAsia"/>
        </w:rPr>
        <w:t>　　图 中国营业房市场规模增速预测:（2020-2031）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中国市场营业房市场规模,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2025年中国市场前五大厂商营业房市场份额</w:t>
      </w:r>
      <w:r>
        <w:rPr>
          <w:rFonts w:hint="eastAsia"/>
        </w:rPr>
        <w:br/>
      </w:r>
      <w:r>
        <w:rPr>
          <w:rFonts w:hint="eastAsia"/>
        </w:rPr>
        <w:t>　　图 2025年中国市场营业房第一梯队、第二梯队和第三梯队企业及市场份额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中国不同产品类型营业房市场份额 2024 VS 2025</w:t>
      </w:r>
      <w:r>
        <w:rPr>
          <w:rFonts w:hint="eastAsia"/>
        </w:rPr>
        <w:br/>
      </w:r>
      <w:r>
        <w:rPr>
          <w:rFonts w:hint="eastAsia"/>
        </w:rPr>
        <w:t>　　图 营业房中国企业SWOT分析</w:t>
      </w:r>
      <w:r>
        <w:rPr>
          <w:rFonts w:hint="eastAsia"/>
        </w:rPr>
        <w:br/>
      </w:r>
      <w:r>
        <w:rPr>
          <w:rFonts w:hint="eastAsia"/>
        </w:rPr>
        <w:t>　　图 营业房产业链</w:t>
      </w:r>
      <w:r>
        <w:rPr>
          <w:rFonts w:hint="eastAsia"/>
        </w:rPr>
        <w:br/>
      </w:r>
      <w:r>
        <w:rPr>
          <w:rFonts w:hint="eastAsia"/>
        </w:rPr>
        <w:t>　　图 营业房行业采购模式</w:t>
      </w:r>
      <w:r>
        <w:rPr>
          <w:rFonts w:hint="eastAsia"/>
        </w:rPr>
        <w:br/>
      </w:r>
      <w:r>
        <w:rPr>
          <w:rFonts w:hint="eastAsia"/>
        </w:rPr>
        <w:t>　　图 营业房行业开发/生产模式分析</w:t>
      </w:r>
      <w:r>
        <w:rPr>
          <w:rFonts w:hint="eastAsia"/>
        </w:rPr>
        <w:br/>
      </w:r>
      <w:r>
        <w:rPr>
          <w:rFonts w:hint="eastAsia"/>
        </w:rPr>
        <w:t>　　图 营业房行业销售模式分析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中国市场不同产品类型营业房市场规模及增长率对比（2020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营业房主要企业列表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中国市场不同应用营业房市场规模及增长率对比（2020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中国市场主要企业营业房规模&amp;（2020-2025）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中国市场主要企业营业房规模份额对比（2020-2025）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中国市场主要企业进入营业房市场日期</w:t>
      </w:r>
      <w:r>
        <w:rPr>
          <w:rFonts w:hint="eastAsia"/>
        </w:rPr>
        <w:br/>
      </w:r>
      <w:r>
        <w:rPr>
          <w:rFonts w:hint="eastAsia"/>
        </w:rPr>
        <w:t>　　表 中国市场主要厂商营业房产品类型及应用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2025年中国市场营业房主要厂商市场地位（第一梯队、第二梯队和第三梯队）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中国市场营业房市场投资、并购等现状分析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重点企业（1）公司信息、总部、营业房市场地位以及主要的竞争对手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营业房产品及服务介绍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重点企业（1）在中国市场营业房收入及毛利率（2020-2025）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重点企业（2）公司信息、总部、营业房市场地位以及主要的竞争对手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营业房产品及服务介绍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重点企业（2）在中国市场营业房收入及毛利率（2020-2025）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重点企业（3）公司信息、总部、营业房市场地位以及主要的竞争对手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营业房产品及服务介绍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重点企业（3）在中国市场营业房收入及毛利率（2020-2025）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重点企业（4）公司信息、总部、营业房市场地位以及主要的竞争对手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营业房产品及服务介绍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重点企业（4）在中国市场营业房收入及毛利率（2020-2025）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重点企业（5）公司信息、总部、营业房市场地位以及主要的竞争对手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营业房产品及服务介绍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重点企业（5）在中国市场营业房收入及毛利率（2020-2025）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重点企业（6）公司信息、总部、营业房市场地位以及主要的竞争对手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营业房产品及服务介绍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重点企业（6）在中国市场营业房收入及毛利率（2020-2025）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重点企业（7）公司信息、总部、营业房市场地位以及主要的竞争对手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营业房产品及服务介绍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重点企业（7）在中国市场营业房收入及毛利率（2020-2025）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重点企业（8）公司信息、总部、营业房市场地位以及主要的竞争对手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营业房产品及服务介绍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重点企业（8）在中国市场营业房收入及毛利率（2020-2025）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中国不同产品类型营业房规模列表&amp;（2020-2025）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中国不同产品类型营业房规模市场份额列表（2020-2025）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中国不同产品类型营业房规模预测&amp;（2025-2031）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中国不同产品类型营业房规模市场份额预测（2025-2031）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中国不同应用营业房规模列表&amp;（2020-2025）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中国不同应用营业房规模市场份额列表（2020-2025）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中国不同应用营业房规模预测&amp;（2025-2031）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中国不同应用营业房规模市场份额预测（2025-2031）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营业房行业发展机遇及主要驱动因素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营业房行业发展面临的风险</w:t>
      </w:r>
      <w:r>
        <w:rPr>
          <w:rFonts w:hint="eastAsia"/>
        </w:rPr>
        <w:br/>
      </w:r>
      <w:r>
        <w:rPr>
          <w:rFonts w:hint="eastAsia"/>
        </w:rPr>
        <w:t>　　表 营业房行业政策分析</w:t>
      </w:r>
      <w:r>
        <w:rPr>
          <w:rFonts w:hint="eastAsia"/>
        </w:rPr>
        <w:br/>
      </w:r>
      <w:r>
        <w:rPr>
          <w:rFonts w:hint="eastAsia"/>
        </w:rPr>
        <w:t>　　表 营业房行业供应链分析</w:t>
      </w:r>
      <w:r>
        <w:rPr>
          <w:rFonts w:hint="eastAsia"/>
        </w:rPr>
        <w:br/>
      </w:r>
      <w:r>
        <w:rPr>
          <w:rFonts w:hint="eastAsia"/>
        </w:rPr>
        <w:t>　　表 营业房上游原材料和主要供应商情况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营业房行业主要下游客户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961e71813489e" w:history="1">
        <w:r>
          <w:rPr>
            <w:rStyle w:val="Hyperlink"/>
          </w:rPr>
          <w:t>中国营业房发展现状与行业前景分析报告（2025-2031年）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961e71813489e" w:history="1">
        <w:r>
          <w:rPr>
            <w:rStyle w:val="Hyperlink"/>
          </w:rPr>
          <w:t>https://www.20087.com/7/08/YingYeFangFaZhanXianZhuangQianJing.html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理营业执照需要什么材料、营业房过户需要交多少税费、酒店房控是做什么的、营业房出售要交多少税、营业房是什么意思、营业房拆迁补偿新标准出来了、营业房属于什么性质、营业房拆迁租户有补偿吗、小区住房可以申请营业执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1c8805f0d4b25" w:history="1">
      <w:r>
        <w:rPr>
          <w:rStyle w:val="Hyperlink"/>
        </w:rPr>
        <w:t>中国营业房发展现状与行业前景分析报告（2025-2031年）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ingYeFangFaZhanXianZhuangQianJing.html" TargetMode="External" Id="R7b2961e71813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ingYeFangFaZhanXianZhuangQianJing.html" TargetMode="External" Id="R49d1c8805f0d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2024-12-12T01:46:00Z</dcterms:created>
  <dcterms:modified xsi:type="dcterms:W3CDTF">2024-12-12T02:46:00Z</dcterms:modified>
  <dc:subject>中国营业房发展现状与行业前景分析报告（2025-2031年）</dc:subject>
  <dc:title>中国营业房发展现状与行业前景分析报告（2025-2031年）</dc:title>
  <cp:keywords>中国营业房发展现状与行业前景分析报告（2025-2031年）</cp:keywords>
  <dc:description>中国营业房发展现状与行业前景分析报告（2025-2031年）</dc:description>
</cp:coreProperties>
</file>