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f0b0d7d34445" w:history="1">
              <w:r>
                <w:rPr>
                  <w:rStyle w:val="Hyperlink"/>
                </w:rPr>
                <w:t>中国铝合金幕墙系统行业研究与前景趋势报告（2026-2032年）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f0b0d7d34445" w:history="1">
              <w:r>
                <w:rPr>
                  <w:rStyle w:val="Hyperlink"/>
                </w:rPr>
                <w:t>中国铝合金幕墙系统行业研究与前景趋势报告（2026-2032年）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0f0b0d7d34445" w:history="1">
                <w:r>
                  <w:rPr>
                    <w:rStyle w:val="Hyperlink"/>
                  </w:rPr>
                  <w:t>https://www.20087.com/7/68/LvHeJinMuQiangXiTongDeXianZhuangYuFaZhanQianJing.html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幕墙系统是一种广泛应用于现代建筑外墙装饰的材料，以其轻质、耐腐蚀、美观等特点受到建筑师和开发商的青睐。铝合金幕墙系统不仅能提供良好的保温隔热性能，还能显著提升建筑物的整体外观。随着建筑设计趋向多样化和功能化，铝合金幕墙系统的设计也在不断创新，例如采用双层或多层结构以增强节能效果。然而，尽管铝合金幕墙在提升建筑能效方面表现出色，但在某些极端气候条件下，仍需解决热桥效应等问题，这对设计和施工提出了更高要求。</w:t>
      </w:r>
      <w:r>
        <w:rPr>
          <w:rFonts w:hint="eastAsia"/>
        </w:rPr>
        <w:br/>
      </w:r>
      <w:r>
        <w:rPr>
          <w:rFonts w:hint="eastAsia"/>
        </w:rPr>
        <w:t>　　随着绿色建筑理念的普及和技术进步，铝合金幕墙系统将朝着更加智能、环保的方向发展。一方面，结合物联网（IoT）技术，可以实现对幕墙系统的实时监控与调节，优化能源使用效率；另一方面，随着新材料科学的发展，开发具备自清洁、抗污染功能的新型铝合金表面处理技术，将进一步提升幕墙的维护便利性和使用寿命。此外，考虑到环境保护的要求，研发低能耗、低碳排放的幕墙系统将是未来发展的重要方向。随着全球范围内对高质量建筑环境的需求不断增加，铝合金幕墙系统的技术革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0f0b0d7d34445" w:history="1">
        <w:r>
          <w:rPr>
            <w:rStyle w:val="Hyperlink"/>
          </w:rPr>
          <w:t>中国铝合金幕墙系统行业研究与前景趋势报告（2026-2032年）</w:t>
        </w:r>
      </w:hyperlink>
      <w:r>
        <w:rPr>
          <w:rFonts w:hint="eastAsia"/>
        </w:rPr>
        <w:t>》基于国家统计局、相关行业协会及科研机构的详实资料，结合市场调研数据，对铝合金幕墙系统行业进行系统分析。报告从铝合金幕墙系统市场规模、技术发展、竞争格局等维度，客观呈现行业发展现状，评估主要铝合金幕墙系统企业的市场表现。通过对铝合金幕墙系统产业链各环节的梳理，分析行业面临的机遇与风险，并对铝合金幕墙系统发展趋势做出合理预测。报告为铝合金幕墙系统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铝合金幕墙系统行业界定</w:t>
      </w:r>
      <w:r>
        <w:rPr>
          <w:rFonts w:hint="eastAsia"/>
        </w:rPr>
        <w:br/>
      </w:r>
      <w:r>
        <w:rPr>
          <w:rFonts w:hint="eastAsia"/>
        </w:rPr>
        <w:t>　　第一节 铝合金幕墙系统行业定义</w:t>
      </w:r>
      <w:r>
        <w:rPr>
          <w:rFonts w:hint="eastAsia"/>
        </w:rPr>
        <w:br/>
      </w:r>
      <w:r>
        <w:rPr>
          <w:rFonts w:hint="eastAsia"/>
        </w:rPr>
        <w:t>　　第二节 铝合金幕墙系统行业特点分析</w:t>
      </w:r>
      <w:r>
        <w:rPr>
          <w:rFonts w:hint="eastAsia"/>
        </w:rPr>
        <w:br/>
      </w:r>
      <w:r>
        <w:rPr>
          <w:rFonts w:hint="eastAsia"/>
        </w:rPr>
        <w:t>　　第三节 铝合金幕墙系统产业链分析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中国铝合金幕墙系统行业发展环境分析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铝合金幕墙系统行业经济环境分析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2025-2026年中国铝合金幕墙系统技术发展研究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当前铝合金幕墙系统技术发展现状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国内外铝合金幕墙系统技术差异与原因</w:t>
      </w:r>
      <w:r>
        <w:rPr>
          <w:rFonts w:hint="eastAsia"/>
        </w:rPr>
        <w:br/>
      </w:r>
      <w:r>
        <w:rPr>
          <w:rFonts w:hint="eastAsia"/>
        </w:rPr>
        <w:t>　　第三节 铝合金幕墙系统技术创新与发展趋势预测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技术进步对铝合金幕墙系统行业的影响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2026年全球铝合金幕墙系统行业市场运行形势分析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2026年全球铝合金幕墙系统行业发展概况</w:t>
      </w:r>
      <w:r>
        <w:rPr>
          <w:rFonts w:hint="eastAsia"/>
        </w:rPr>
        <w:br/>
      </w:r>
      <w:r>
        <w:rPr>
          <w:rFonts w:hint="eastAsia"/>
        </w:rPr>
        <w:t>　　第二节 全球铝合金幕墙系统行业发展走势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二、全球铝合金幕墙系统行业市场分布情况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三、全球铝合金幕墙系统行业发展趋势分析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全球铝合金幕墙系统行业重点国家和区域分析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中国铝合金幕墙系统行业发展调研</w:t>
      </w:r>
      <w:r>
        <w:rPr>
          <w:rFonts w:hint="eastAsia"/>
        </w:rPr>
        <w:br/>
      </w:r>
      <w:r>
        <w:rPr>
          <w:rFonts w:hint="eastAsia"/>
        </w:rPr>
        <w:t>　　第一节 中国铝合金幕墙系统市场现状分析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中国铝合金幕墙系统行业产量情况分析及预测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一、铝合金幕墙系统总体产能规模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三、2020-2025年中国铝合金幕墙系统行业产量统计分析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二、铝合金幕墙系统生产区域分布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三、2026-2032年中国铝合金幕墙系统行业产量预测分析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中国铝合金幕墙系统市场需求分析及预测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一、中国铝合金幕墙系统市场需求特点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二、2020-2025年中国铝合金幕墙系统市场需求量统计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三、2026-2032年中国铝合金幕墙系统市场需求量预测分析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铝合金幕墙系统行业细分产品市场调研分析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2020-2025年中国铝合金幕墙系统行业重点地区调研分析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一、中国铝合金幕墙系统行业重点区域市场结构调研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二、**地区铝合金幕墙系统市场调研分析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三、**地区铝合金幕墙系统市场调研分析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四、**地区铝合金幕墙系统市场调研分析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五、**地区铝合金幕墙系统市场调研分析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六、**地区铝合金幕墙系统市场调研分析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中国铝合金幕墙系统行业进出口情况分析预测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2020-2025年中国铝合金幕墙系统行业进出口情况分析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一、2020-2025年中国铝合金幕墙系统行业进口分析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二、2020-2025年中国铝合金幕墙系统行业出口分析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2026-2032年中国铝合金幕墙系统行业进出口情况预测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一、2026-2032年中国铝合金幕墙系统行业进口预测分析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二、2026-2032年中国铝合金幕墙系统行业出口预测分析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影响铝合金幕墙系统行业进出口变化的主要原因分析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铝合金幕墙系统行业竞争格局分析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铝合金幕墙系统行业集中度分析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一、铝合金幕墙系统市场集中度分析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二、铝合金幕墙系统企业集中度分析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三、铝合金幕墙系统区域集中度分析</w:t>
      </w:r>
      <w:r>
        <w:rPr>
          <w:rFonts w:hint="eastAsia"/>
        </w:rPr>
        <w:br/>
      </w:r>
      <w:r>
        <w:rPr>
          <w:rFonts w:hint="eastAsia"/>
        </w:rPr>
        <w:t>　　第二节 铝合金幕墙系统行业主要企业竞争力分析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铝合金幕墙系统行业竞争格局分析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一、2026年铝合金幕墙系统行业竞争分析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二、2026年中外铝合金幕墙系统产品竞争分析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三、2020-2025年我国铝合金幕墙系统市场竞争分析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四、2026-2032年国内主要铝合金幕墙系统企业动向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铝合金幕墙系统行业重点企业发展调研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铝合金幕墙系统重点企业（一）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铝合金幕墙系统重点企业（二）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铝合金幕墙系统重点企业（三）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铝合金幕墙系统重点企业（四）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铝合金幕墙系统重点企业（五）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铝合金幕墙系统重点企业（六）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铝合金幕墙系统企业管理策略建议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提高铝合金幕墙系统企业竞争力的策略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一、提高中国铝合金幕墙系统企业核心竞争力的对策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二、铝合金幕墙系统企业提升竞争力的主要方向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三、影响铝合金幕墙系统企业核心竞争力的因素及提升途径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四、提高铝合金幕墙系统企业竞争力的策略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对我国铝合金幕墙系统品牌的战略思考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一、铝合金幕墙系统实施品牌战略的意义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二、铝合金幕墙系统企业品牌的现状分析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三、我国铝合金幕墙系统企业的品牌战略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四、铝合金幕墙系统品牌战略管理的策略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2026-2032年中国铝合金幕墙系统行业前景与风险预测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2026年中国铝合金幕墙系统市场前景分析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2026-2032年中国铝合金幕墙系统发展趋势预测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2026-2032年中国铝合金幕墙系统行业投资特性分析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一、2026-2032年中国铝合金幕墙系统行业进入壁垒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二、2026-2032年中国铝合金幕墙系统行业盈利模式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三、2026-2032年中国铝合金幕墙系统行业盈利因素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2026-2032年中国铝合金幕墙系统行业投资机会分析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一、2026-2032年中国铝合金幕墙系统细分市场投资机会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二、2026-2032年中国铝合金幕墙系统行业区域市场投资潜力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2026-2032年中国铝合金幕墙系统行业投资风险分析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一、2026-2032年中国铝合金幕墙系统行业市场竞争风险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二、2026-2032年中国铝合金幕墙系统行业技术风险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三、2026-2032年中国铝合金幕墙系统行业政策风险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四、2026-2032年中国铝合金幕墙系统行业进入退出风险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2026年铝合金幕墙系统行业多维发展策略专题研究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2026年铝合金幕墙系统行业降本增效与转型升级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一、铝合金幕墙系统企业降本增效实施路径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2、智能制造提升铝合金幕墙系统生产效率</w:t>
      </w:r>
      <w:r>
        <w:rPr>
          <w:rFonts w:hint="eastAsia"/>
        </w:rPr>
        <w:br/>
      </w:r>
      <w:r>
        <w:rPr>
          <w:rFonts w:hint="eastAsia"/>
        </w:rPr>
        <w:t>　　　　二、铝合金幕墙系统产业转型升级关键举措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1、传统铝合金幕墙系统业务数字化改造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2026年铝合金幕墙系统行业价值评估与全球布局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一、铝合金幕墙系统企业价值评估体系构建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1、铝合金幕墙系统行业估值模型分析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2、成长性铝合金幕墙系统企业筛选标准</w:t>
      </w:r>
      <w:r>
        <w:rPr>
          <w:rFonts w:hint="eastAsia"/>
        </w:rPr>
        <w:br/>
      </w:r>
      <w:r>
        <w:rPr>
          <w:rFonts w:hint="eastAsia"/>
        </w:rPr>
        <w:t>　　　　二、铝合金幕墙系统行业出海布局战略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1、重点海外铝合金幕墙系统市场投资机遇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2、跨境铝合金幕墙系统贸易风险应对策略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2026年铝合金幕墙系统行业标准体系与产业治理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一、铝合金幕墙系统行业标准建设规划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1、铝合金幕墙系统产品质量标准升级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2、国际铝合金幕墙系统标准对接路径</w:t>
      </w:r>
      <w:r>
        <w:rPr>
          <w:rFonts w:hint="eastAsia"/>
        </w:rPr>
        <w:br/>
      </w:r>
      <w:r>
        <w:rPr>
          <w:rFonts w:hint="eastAsia"/>
        </w:rPr>
        <w:t>　　　　二、铝合金幕墙系统产业治理现代化建议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1、铝合金幕墙系统行业监管创新机制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2、区域铝合金幕墙系统产业集群培育政策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铝合金幕墙系统行业研究结论</w:t>
      </w:r>
      <w:r>
        <w:rPr>
          <w:rFonts w:hint="eastAsia"/>
        </w:rPr>
        <w:br/>
      </w:r>
      <w:r>
        <w:rPr>
          <w:rFonts w:hint="eastAsia"/>
        </w:rPr>
        <w:t>　　第二节 铝合金幕墙系统行业投资价值评估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铝合金幕墙系统行业投资建议</w:t>
      </w:r>
      <w:r>
        <w:rPr>
          <w:rFonts w:hint="eastAsia"/>
        </w:rPr>
        <w:br/>
      </w:r>
      <w:r>
        <w:rPr>
          <w:rFonts w:hint="eastAsia"/>
        </w:rPr>
        <w:t>　　　　一、铝合金幕墙系统行业投资策略建议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二、铝合金幕墙系统行业投资方向建议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三、铝合金幕墙系统行业投资方式建议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2020-2025年中国铝合金幕墙系统行业产量及增长趋势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2026-2032年中国铝合金幕墙系统行业产量预测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2020-2025年中国铝合金幕墙系统行业市场需求及增长情况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2026-2032年中国铝合金幕墙系统行业市场需求预测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2020-2025年中国铝合金幕墙系统行业利润及增长情况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**地区铝合金幕墙系统行业市场需求情况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**地区铝合金幕墙系统行业市场需求情况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2020-2025年中国铝合金幕墙系统行业出口情况分析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2020-2025年中国铝合金幕墙系统行业产品市场价格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2026-2032年中国铝合金幕墙系统行业产品市场价格走势预测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铝合金幕墙系统重点企业经营情况分析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铝合金幕墙系统重点企业经营情况分析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2026-2032年中国铝合金幕墙系统市场规模预测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2026-2032年中国铝合金幕墙系统行业利润预测</w:t>
      </w:r>
      <w:r>
        <w:rPr>
          <w:rFonts w:hint="eastAsia"/>
        </w:rPr>
        <w:br/>
      </w:r>
      <w:r>
        <w:rPr>
          <w:rFonts w:hint="eastAsia"/>
        </w:rPr>
        <w:t>　　图表 2026年铝合金幕墙系统行业壁垒</w:t>
      </w:r>
      <w:r>
        <w:rPr>
          <w:rFonts w:hint="eastAsia"/>
        </w:rPr>
        <w:br/>
      </w:r>
      <w:r>
        <w:rPr>
          <w:rFonts w:hint="eastAsia"/>
        </w:rPr>
        <w:t>　　图表 2026年铝合金幕墙系统市场前景分析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2026-2032年中国铝合金幕墙系统市场需求预测</w:t>
      </w:r>
      <w:r>
        <w:rPr>
          <w:rFonts w:hint="eastAsia"/>
        </w:rPr>
        <w:br/>
      </w:r>
      <w:r>
        <w:rPr>
          <w:rFonts w:hint="eastAsia"/>
        </w:rPr>
        <w:t>　　图表 2026年铝合金幕墙系统发展趋势预测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f0b0d7d34445" w:history="1">
        <w:r>
          <w:rPr>
            <w:rStyle w:val="Hyperlink"/>
          </w:rPr>
          <w:t>中国铝合金幕墙系统行业研究与前景趋势报告（2026-2032年）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0f0b0d7d34445" w:history="1">
        <w:r>
          <w:rPr>
            <w:rStyle w:val="Hyperlink"/>
          </w:rPr>
          <w:t>https://www.20087.com/7/68/LvHeJinMuQiangXiTongDeXianZhuangYuFaZhanQianJing.html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热点：玻璃幕墙铝型材厂家、铝合金幕墙系统设计、什么是建筑幕墙、铝合金幕墙设备、铝合金型材、铝合金幕墙型材、幕墙系统的主要组成部分、铝合金幕墙做法、铝合金幕墙图片大全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0fe7aa1ed4965" w:history="1">
      <w:r>
        <w:rPr>
          <w:rStyle w:val="Hyperlink"/>
        </w:rPr>
        <w:t>中国铝合金幕墙系统行业研究与前景趋势报告（2026-2032年）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vHeJinMuQiangXiTongDeXianZhuangYuFaZhanQianJing.html" TargetMode="External" Id="R5c00f0b0d7d3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vHeJinMuQiangXiTongDeXianZhuangYuFaZhanQianJing.html" TargetMode="External" Id="Rfdc0fe7aa1e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2026-01-10T07:18:21Z</dcterms:created>
  <dcterms:modified xsi:type="dcterms:W3CDTF">2026-01-10T08:18:21Z</dcterms:modified>
  <dc:subject>中国铝合金幕墙系统行业研究与前景趋势报告（2026-2032年）</dc:subject>
  <dc:title>中国铝合金幕墙系统行业研究与前景趋势报告（2026-2032年）</dc:title>
  <cp:keywords>中国铝合金幕墙系统行业研究与前景趋势报告（2026-2032年）</cp:keywords>
  <dc:description>中国铝合金幕墙系统行业研究与前景趋势报告（2026-2032年）</dc:description>
</cp:coreProperties>
</file>