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5a2381cc4511" w:history="1">
              <w:r>
                <w:rPr>
                  <w:rStyle w:val="Hyperlink"/>
                </w:rPr>
                <w:t>2024年中国水砂纸市场调查研究与发展趋势预测报告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5a2381cc4511" w:history="1">
              <w:r>
                <w:rPr>
                  <w:rStyle w:val="Hyperlink"/>
                </w:rPr>
                <w:t>2024年中国水砂纸市场调查研究与发展趋势预测报告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25a2381cc4511" w:history="1">
                <w:r>
                  <w:rPr>
                    <w:rStyle w:val="Hyperlink"/>
                  </w:rPr>
                  <w:t>https://www.20087.com/8/98/ShuiShaZhiHangYeQianJingFenXi.html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砂纸是一种用于湿磨或干磨的磨料纸，因其能够提供精细的表面处理效果而被广泛应用于木材加工、金属抛光等领域。随着材料科学和技术的发展，现代水砂纸不仅在磨削性能和耐用性方面有所提升，还在提高操作便捷性和降低成本方面有所突破。目前，水砂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砂纸的发展将更加注重高效与环保。一方面，随着新材料技术的应用，未来的水砂纸将采用更加轻质、高强度的材料，提高产品的耐用性和磨削性能。另一方面，随着可持续发展理念的普及，未来的水砂纸生产将更加注重使用环保材料和技术，减少生产过程中的能源消耗和废弃物排放。此外，随着循环经济的发展，未来的水砂纸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5a2381cc4511" w:history="1">
        <w:r>
          <w:rPr>
            <w:rStyle w:val="Hyperlink"/>
          </w:rPr>
          <w:t>2024年中国水砂纸市场调查研究与发展趋势预测报告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水砂纸产业链。水砂纸报告详细分析了市场竞争格局，聚焦了重点企业及品牌影响力，并对价格机制和水砂纸细分市场特征进行了探讨。此外，报告还对市场前景进行了展望，预测了行业发展趋势，并就潜在的风险与机遇提供了专业的见解。水砂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水砂纸概述及行业产业链分析</w:t>
      </w:r>
      <w:r>
        <w:rPr>
          <w:rFonts w:hint="eastAsia"/>
        </w:rPr>
        <w:br/>
      </w:r>
      <w:r>
        <w:rPr>
          <w:rFonts w:hint="eastAsia"/>
        </w:rPr>
        <w:t>　　第一节 水砂纸阐述</w:t>
      </w:r>
      <w:r>
        <w:rPr>
          <w:rFonts w:hint="eastAsia"/>
        </w:rPr>
        <w:br/>
      </w:r>
      <w:r>
        <w:rPr>
          <w:rFonts w:hint="eastAsia"/>
        </w:rPr>
        <w:t>　　　　一、水砂纸定义及特性</w:t>
      </w:r>
      <w:r>
        <w:rPr>
          <w:rFonts w:hint="eastAsia"/>
        </w:rPr>
        <w:br/>
      </w:r>
      <w:r>
        <w:rPr>
          <w:rFonts w:hint="eastAsia"/>
        </w:rPr>
        <w:t>　　　　二、水砂纸主要细分产品</w:t>
      </w:r>
      <w:r>
        <w:rPr>
          <w:rFonts w:hint="eastAsia"/>
        </w:rPr>
        <w:br/>
      </w:r>
      <w:r>
        <w:rPr>
          <w:rFonts w:hint="eastAsia"/>
        </w:rPr>
        <w:t>　　　　三、水砂纸应用领域分析</w:t>
      </w:r>
      <w:r>
        <w:rPr>
          <w:rFonts w:hint="eastAsia"/>
        </w:rPr>
        <w:br/>
      </w:r>
      <w:r>
        <w:rPr>
          <w:rFonts w:hint="eastAsia"/>
        </w:rPr>
        <w:t>　　第二节 水砂纸行业产业链分析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四、水砂纸行业产业链分析</w:t>
      </w:r>
      <w:r>
        <w:rPr>
          <w:rFonts w:hint="eastAsia"/>
        </w:rPr>
        <w:br/>
      </w:r>
      <w:r>
        <w:rPr>
          <w:rFonts w:hint="eastAsia"/>
        </w:rPr>
        <w:t>　　　　　　1.水砂纸行业产业链概况</w:t>
      </w:r>
      <w:r>
        <w:rPr>
          <w:rFonts w:hint="eastAsia"/>
        </w:rPr>
        <w:br/>
      </w:r>
      <w:r>
        <w:rPr>
          <w:rFonts w:hint="eastAsia"/>
        </w:rPr>
        <w:t>　　　　　　2.水砂纸行业产业链运行</w:t>
      </w:r>
      <w:r>
        <w:rPr>
          <w:rFonts w:hint="eastAsia"/>
        </w:rPr>
        <w:br/>
      </w:r>
      <w:r>
        <w:rPr>
          <w:rFonts w:hint="eastAsia"/>
        </w:rPr>
        <w:t>　　第三节 水砂纸行业上游产业分析</w:t>
      </w:r>
      <w:r>
        <w:rPr>
          <w:rFonts w:hint="eastAsia"/>
        </w:rPr>
        <w:br/>
      </w:r>
      <w:r>
        <w:rPr>
          <w:rFonts w:hint="eastAsia"/>
        </w:rPr>
        <w:t>　　　　一、水砂纸行业原材料结构分析</w:t>
      </w:r>
      <w:r>
        <w:rPr>
          <w:rFonts w:hint="eastAsia"/>
        </w:rPr>
        <w:br/>
      </w:r>
      <w:r>
        <w:rPr>
          <w:rFonts w:hint="eastAsia"/>
        </w:rPr>
        <w:t>　　　　二、废纸浆市场行情及价格分析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三、木浆市场行情及价格分析</w:t>
      </w:r>
      <w:r>
        <w:rPr>
          <w:rFonts w:hint="eastAsia"/>
        </w:rPr>
        <w:br/>
      </w:r>
      <w:r>
        <w:rPr>
          <w:rFonts w:hint="eastAsia"/>
        </w:rPr>
        <w:t>　　　　四、非木浆市场行情及价格分析</w:t>
      </w:r>
      <w:r>
        <w:rPr>
          <w:rFonts w:hint="eastAsia"/>
        </w:rPr>
        <w:br/>
      </w:r>
      <w:r>
        <w:rPr>
          <w:rFonts w:hint="eastAsia"/>
        </w:rPr>
        <w:t>　　第四节 水砂纸行业中游产业分析</w:t>
      </w:r>
      <w:r>
        <w:rPr>
          <w:rFonts w:hint="eastAsia"/>
        </w:rPr>
        <w:br/>
      </w:r>
      <w:r>
        <w:rPr>
          <w:rFonts w:hint="eastAsia"/>
        </w:rPr>
        <w:t>　　第五节 水砂纸行业下游产业分析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中国水砂纸行业发展环境分析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中国水砂纸行业发展经济环境分析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中国水砂纸行业发展政策环境分析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三、2024年中国水砂纸环保政策执行影响分析</w:t>
      </w:r>
      <w:r>
        <w:rPr>
          <w:rFonts w:hint="eastAsia"/>
        </w:rPr>
        <w:br/>
      </w:r>
      <w:r>
        <w:rPr>
          <w:rFonts w:hint="eastAsia"/>
        </w:rPr>
        <w:t>　　第三节 中国水砂纸行业发展技术环境分析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一、我国水砂纸技术发展概况</w:t>
      </w:r>
      <w:r>
        <w:rPr>
          <w:rFonts w:hint="eastAsia"/>
        </w:rPr>
        <w:br/>
      </w:r>
      <w:r>
        <w:rPr>
          <w:rFonts w:hint="eastAsia"/>
        </w:rPr>
        <w:t>　　　　二、我国水砂纸产品工艺特点或流程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三、我国水砂纸行业技术发展趋势</w:t>
      </w:r>
      <w:r>
        <w:rPr>
          <w:rFonts w:hint="eastAsia"/>
        </w:rPr>
        <w:br/>
      </w:r>
      <w:r>
        <w:rPr>
          <w:rFonts w:hint="eastAsia"/>
        </w:rPr>
        <w:t>　　第四节 中国水砂纸行业发展社会环境分析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中国水砂纸行业发展走势与行业运行数据分析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2019-2024年中国水砂纸行业发展动态分析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2019-2024年中国水砂纸产业动态分析</w:t>
      </w:r>
      <w:r>
        <w:rPr>
          <w:rFonts w:hint="eastAsia"/>
        </w:rPr>
        <w:br/>
      </w:r>
      <w:r>
        <w:rPr>
          <w:rFonts w:hint="eastAsia"/>
        </w:rPr>
        <w:t>　　　　一、中国水砂纸产业亮点分析</w:t>
      </w:r>
      <w:r>
        <w:rPr>
          <w:rFonts w:hint="eastAsia"/>
        </w:rPr>
        <w:br/>
      </w:r>
      <w:r>
        <w:rPr>
          <w:rFonts w:hint="eastAsia"/>
        </w:rPr>
        <w:t>　　　　二、中国水砂纸最新发展热点</w:t>
      </w:r>
      <w:r>
        <w:rPr>
          <w:rFonts w:hint="eastAsia"/>
        </w:rPr>
        <w:br/>
      </w:r>
      <w:r>
        <w:rPr>
          <w:rFonts w:hint="eastAsia"/>
        </w:rPr>
        <w:t>　　　　三、中国水砂纸最新研究趋势</w:t>
      </w:r>
      <w:r>
        <w:rPr>
          <w:rFonts w:hint="eastAsia"/>
        </w:rPr>
        <w:br/>
      </w:r>
      <w:r>
        <w:rPr>
          <w:rFonts w:hint="eastAsia"/>
        </w:rPr>
        <w:t>　　　　四、中国水砂纸行业最新动向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2019-2024年中国水砂纸产业运行透析</w:t>
      </w:r>
      <w:r>
        <w:rPr>
          <w:rFonts w:hint="eastAsia"/>
        </w:rPr>
        <w:br/>
      </w:r>
      <w:r>
        <w:rPr>
          <w:rFonts w:hint="eastAsia"/>
        </w:rPr>
        <w:t>　　　　一、中国水砂纸工业的现状和发展战略的思考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二、中国水砂纸工业基础建设情况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三、中国水砂纸行业发展进入新时代</w:t>
      </w:r>
      <w:r>
        <w:rPr>
          <w:rFonts w:hint="eastAsia"/>
        </w:rPr>
        <w:br/>
      </w:r>
      <w:r>
        <w:rPr>
          <w:rFonts w:hint="eastAsia"/>
        </w:rPr>
        <w:t>　　　　四、中国水砂纸产业盈利情况分析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2019-2024年中国水砂纸产业热点问题探讨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2019-2024年中国水砂纸制造行业运行数据监测分析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2019-2024年中国水砂纸制造行业规模分析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2019-2024年中国水砂纸制造行业结构分析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2019-2024年中国水砂纸制造行业产值分析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2019-2024年中国水砂纸制造行业成本费用分析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2019-2024年中国水砂纸制造行业盈利能力分析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2019-2024年中国水砂纸产量数据统计分析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一、2024年全国水砂纸产量数据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二、2024年重点省市水砂纸产量数据</w:t>
      </w:r>
      <w:r>
        <w:rPr>
          <w:rFonts w:hint="eastAsia"/>
        </w:rPr>
        <w:br/>
      </w:r>
      <w:r>
        <w:rPr>
          <w:rFonts w:hint="eastAsia"/>
        </w:rPr>
        <w:t>　　第二节 2024年中国水砂纸产量数据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一、2024年全国水砂纸产量数据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二、2024年重点省市水砂纸产量数据</w:t>
      </w:r>
      <w:r>
        <w:rPr>
          <w:rFonts w:hint="eastAsia"/>
        </w:rPr>
        <w:br/>
      </w:r>
      <w:r>
        <w:rPr>
          <w:rFonts w:hint="eastAsia"/>
        </w:rPr>
        <w:t>　　第三节 2024年中国水砂纸产量数据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一、2024年全国水砂纸产量数据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二、2024年重点省市水砂纸产量数据</w:t>
      </w:r>
      <w:r>
        <w:rPr>
          <w:rFonts w:hint="eastAsia"/>
        </w:rPr>
        <w:br/>
      </w:r>
      <w:r>
        <w:rPr>
          <w:rFonts w:hint="eastAsia"/>
        </w:rPr>
        <w:t>　　第四节 2024年中国水砂纸产量数据</w:t>
      </w:r>
      <w:r>
        <w:rPr>
          <w:rFonts w:hint="eastAsia"/>
        </w:rPr>
        <w:br/>
      </w:r>
      <w:r>
        <w:rPr>
          <w:rFonts w:hint="eastAsia"/>
        </w:rPr>
        <w:t>　　　　一、2024年全国水砂纸产量数据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二、2024年重点省市水砂纸产量数据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2019-2024年中国水砂纸进出口数据统计分析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2019-2024年中国水砂纸出口统计分析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一、2019-2024年中国水砂纸出口数量分析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二、2019-2024年中国水砂纸出口金额分析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2019-2024年中国水砂纸进口统计分析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一、2019-2024年中国水砂纸进口数量分析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二、2019-2024年中国水砂纸进口金额分析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2019-2024年中国水砂纸进出口价格分析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一、2019-2024年中国水砂纸出口价格分析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二、2019-2024年中国水砂纸进口价格分析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中国水砂纸行业市场竞争格局及行业集中度分析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中国水砂纸行业市场竞争状况分析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一、水砂纸市场竞争加剧</w:t>
      </w:r>
      <w:r>
        <w:rPr>
          <w:rFonts w:hint="eastAsia"/>
        </w:rPr>
        <w:br/>
      </w:r>
      <w:r>
        <w:rPr>
          <w:rFonts w:hint="eastAsia"/>
        </w:rPr>
        <w:t>　　　　二、水砂纸品牌竞争力分析</w:t>
      </w:r>
      <w:r>
        <w:rPr>
          <w:rFonts w:hint="eastAsia"/>
        </w:rPr>
        <w:br/>
      </w:r>
      <w:r>
        <w:rPr>
          <w:rFonts w:hint="eastAsia"/>
        </w:rPr>
        <w:t>　　　　三、水砂纸加工工艺竞争力分析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一、国际水砂纸行业发展状况</w:t>
      </w:r>
      <w:r>
        <w:rPr>
          <w:rFonts w:hint="eastAsia"/>
        </w:rPr>
        <w:br/>
      </w:r>
      <w:r>
        <w:rPr>
          <w:rFonts w:hint="eastAsia"/>
        </w:rPr>
        <w:t>　　　　　　1.全球水砂纸的生产和消费情况</w:t>
      </w:r>
      <w:r>
        <w:rPr>
          <w:rFonts w:hint="eastAsia"/>
        </w:rPr>
        <w:br/>
      </w:r>
      <w:r>
        <w:rPr>
          <w:rFonts w:hint="eastAsia"/>
        </w:rPr>
        <w:t>　　　　　　2.水砂纸近年的生产情况变化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3.国际水砂纸行业市场格局分析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4.全球主要水砂纸市场运行情况</w:t>
      </w:r>
      <w:r>
        <w:rPr>
          <w:rFonts w:hint="eastAsia"/>
        </w:rPr>
        <w:br/>
      </w:r>
      <w:r>
        <w:rPr>
          <w:rFonts w:hint="eastAsia"/>
        </w:rPr>
        <w:t>　　　　二、国际水砂纸行业竞争状况分析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三、国际水砂纸行业发展趋势分析</w:t>
      </w:r>
      <w:r>
        <w:rPr>
          <w:rFonts w:hint="eastAsia"/>
        </w:rPr>
        <w:br/>
      </w:r>
      <w:r>
        <w:rPr>
          <w:rFonts w:hint="eastAsia"/>
        </w:rPr>
        <w:t>　　　　四、水砂纸跨国公司在华投资布局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五、水砂纸跨国公司在中国的竞争策略分析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水砂纸行业竞争结构分析及预测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中国水砂纸行业集中度分析</w:t>
      </w:r>
      <w:r>
        <w:rPr>
          <w:rFonts w:hint="eastAsia"/>
        </w:rPr>
        <w:br/>
      </w:r>
      <w:r>
        <w:rPr>
          <w:rFonts w:hint="eastAsia"/>
        </w:rPr>
        <w:t>　　第一节 中国水砂纸行业集中度分析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一、中国水砂纸行业竞争格局分析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二、国内水砂纸行业集中度分析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三、国内水砂纸行业市场规模分析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中国水砂纸企业集中度分析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中国水砂纸下游消费市场发展深度分析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中国水砂纸行业消费市场分析</w:t>
      </w:r>
      <w:r>
        <w:rPr>
          <w:rFonts w:hint="eastAsia"/>
        </w:rPr>
        <w:br/>
      </w:r>
      <w:r>
        <w:rPr>
          <w:rFonts w:hint="eastAsia"/>
        </w:rPr>
        <w:t>　　第一节 水砂纸市场消费需求分析</w:t>
      </w:r>
      <w:r>
        <w:rPr>
          <w:rFonts w:hint="eastAsia"/>
        </w:rPr>
        <w:br/>
      </w:r>
      <w:r>
        <w:rPr>
          <w:rFonts w:hint="eastAsia"/>
        </w:rPr>
        <w:t>　　　　一、水砂纸市场的消费需求变化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二、水砂纸行业的需求情况分析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三、2024年水砂纸品牌市场消费需求分析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水砂纸消费市场状况分析</w:t>
      </w:r>
      <w:r>
        <w:rPr>
          <w:rFonts w:hint="eastAsia"/>
        </w:rPr>
        <w:br/>
      </w:r>
      <w:r>
        <w:rPr>
          <w:rFonts w:hint="eastAsia"/>
        </w:rPr>
        <w:t>　　　　一、水砂纸行业消费特点</w:t>
      </w:r>
      <w:r>
        <w:rPr>
          <w:rFonts w:hint="eastAsia"/>
        </w:rPr>
        <w:br/>
      </w:r>
      <w:r>
        <w:rPr>
          <w:rFonts w:hint="eastAsia"/>
        </w:rPr>
        <w:t>　　　　二、水砂纸行业消费分析</w:t>
      </w:r>
      <w:r>
        <w:rPr>
          <w:rFonts w:hint="eastAsia"/>
        </w:rPr>
        <w:br/>
      </w:r>
      <w:r>
        <w:rPr>
          <w:rFonts w:hint="eastAsia"/>
        </w:rPr>
        <w:t>　　　　三、水砂纸行业消费结构分析</w:t>
      </w:r>
      <w:r>
        <w:rPr>
          <w:rFonts w:hint="eastAsia"/>
        </w:rPr>
        <w:br/>
      </w:r>
      <w:r>
        <w:rPr>
          <w:rFonts w:hint="eastAsia"/>
        </w:rPr>
        <w:t>　　　　四、水砂纸行业消费的市场变化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五、水砂纸市场的消费方向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水砂纸行业产品的品牌市场调查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五、水砂纸行业品牌忠诚度调查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六、水砂纸行业品牌市场占有率调查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中国水砂纸行业区域市场及领先企业发展分析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2019-2024年中国水砂纸行业重点区域市场分析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四、西北地区水砂纸行业发展趋势预测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西南地区水砂纸行业发展分析及预测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一、西南地区水砂纸在行业中的地位变化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二、西南地区水砂纸行业经济运行状况分析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三、西南地区水砂纸行业企业分析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四、西南地区水砂纸行业发展趋势预测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2019-2024年中国水砂纸优势生产企业竞争力及关键性数据分析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湖北丰普磨具有限责任公司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北京东新研磨工具有限公司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通城县金虎砂纸有限责任公司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上海卓鼎磨具磨料有限公司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上海飞钻磨具有限公司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东莞台纤研磨材料厂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中国水砂纸所在造纸行业总体发展现状与运行情况分析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中国水砂纸行业发展前景展望与行业预测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2024-2030年中国水砂纸产业前景展望与趋势预测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2024-2030年中国水砂纸行业前景预测分析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二、水砂纸企业在危机中的竞争优势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2024-2030年中国水砂纸行业新趋势探析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一、未来中国水砂纸工业发展的新趋势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二、我国水砂纸工业技术进步展望</w:t>
      </w:r>
      <w:r>
        <w:rPr>
          <w:rFonts w:hint="eastAsia"/>
        </w:rPr>
        <w:br/>
      </w:r>
      <w:r>
        <w:rPr>
          <w:rFonts w:hint="eastAsia"/>
        </w:rPr>
        <w:t>　　　　三、我国水砂纸企业的发展前景分析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2024-2030年中国水砂纸行业市场预测分析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一、中国水砂纸产量预测分析</w:t>
      </w:r>
      <w:r>
        <w:rPr>
          <w:rFonts w:hint="eastAsia"/>
        </w:rPr>
        <w:br/>
      </w:r>
      <w:r>
        <w:rPr>
          <w:rFonts w:hint="eastAsia"/>
        </w:rPr>
        <w:t>　　　　二、中国水砂纸市场需求与消费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三、中国水砂纸进出口贸易预测分析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2024-2030年中国水砂纸市场盈利预测分析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2024-2030年中国水砂纸行业投资前景预测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2019-2024年中国水砂纸投资概况</w:t>
      </w:r>
      <w:r>
        <w:rPr>
          <w:rFonts w:hint="eastAsia"/>
        </w:rPr>
        <w:br/>
      </w:r>
      <w:r>
        <w:rPr>
          <w:rFonts w:hint="eastAsia"/>
        </w:rPr>
        <w:t>　　　　一、重点区域投资分析</w:t>
      </w:r>
      <w:r>
        <w:rPr>
          <w:rFonts w:hint="eastAsia"/>
        </w:rPr>
        <w:br/>
      </w:r>
      <w:r>
        <w:rPr>
          <w:rFonts w:hint="eastAsia"/>
        </w:rPr>
        <w:t>　　　　二、重点产品投资分析</w:t>
      </w:r>
      <w:r>
        <w:rPr>
          <w:rFonts w:hint="eastAsia"/>
        </w:rPr>
        <w:br/>
      </w:r>
      <w:r>
        <w:rPr>
          <w:rFonts w:hint="eastAsia"/>
        </w:rPr>
        <w:t>　　第二节 2024-2030年中国水砂纸行业投资机会分析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一、国内水砂纸市场需求巨大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2024-2030年中国水砂纸行业投资风险预警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5a2381cc4511" w:history="1">
        <w:r>
          <w:rPr>
            <w:rStyle w:val="Hyperlink"/>
          </w:rPr>
          <w:t>2024年中国水砂纸市场调查研究与发展趋势预测报告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25a2381cc4511" w:history="1">
        <w:r>
          <w:rPr>
            <w:rStyle w:val="Hyperlink"/>
          </w:rPr>
          <w:t>https://www.20087.com/8/98/ShuiShaZhiHangYeQianJingFenXi.html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ccf92c20b4c80" w:history="1">
      <w:r>
        <w:rPr>
          <w:rStyle w:val="Hyperlink"/>
        </w:rPr>
        <w:t>2024年中国水砂纸市场调查研究与发展趋势预测报告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ShaZhiHangYeQianJingFenXi.html" TargetMode="External" Id="Rfd525a2381cc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ShaZhiHangYeQianJingFenXi.html" TargetMode="External" Id="R273ccf92c20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2024-05-17T00:37:00Z</dcterms:created>
  <dcterms:modified xsi:type="dcterms:W3CDTF">2024-05-17T01:37:00Z</dcterms:modified>
  <dc:subject>2024年中国水砂纸市场调查研究与发展趋势预测报告</dc:subject>
  <dc:title>2024年中国水砂纸市场调查研究与发展趋势预测报告</dc:title>
  <cp:keywords>2024年中国水砂纸市场调查研究与发展趋势预测报告</cp:keywords>
  <dc:description>2024年中国水砂纸市场调查研究与发展趋势预测报告</dc:description>
</cp:coreProperties>
</file>