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28982b7314672" w:history="1">
              <w:r>
                <w:rPr>
                  <w:rStyle w:val="Hyperlink"/>
                </w:rPr>
                <w:t>2025-2031年中国地板行业发展调研与行业前景分析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28982b7314672" w:history="1">
              <w:r>
                <w:rPr>
                  <w:rStyle w:val="Hyperlink"/>
                </w:rPr>
                <w:t>2025-2031年中国地板行业发展调研与行业前景分析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928982b7314672" w:history="1">
                <w:r>
                  <w:rPr>
                    <w:rStyle w:val="Hyperlink"/>
                  </w:rPr>
                  <w:t>https://www.20087.com/8/38/DiBanDeXianZhuangYuQianJing.html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行业经历了从传统实木地板到复合地板、强化地板，再到现在的绿色环保地板、智能化地板的演变。随着消费者对家居环境美观、舒适、环保要求的提升，以及智能家居概念的普及，地板行业正向多元化、个性化、智能化方向发展。环保材料如竹地板、石塑地板、零甲醛地板等成为市场新宠，同时，具备温控、净化空气等附加功能的智能地板也逐渐崭露头角。</w:t>
      </w:r>
      <w:r>
        <w:rPr>
          <w:rFonts w:hint="eastAsia"/>
        </w:rPr>
        <w:br/>
      </w:r>
      <w:r>
        <w:rPr>
          <w:rFonts w:hint="eastAsia"/>
        </w:rPr>
        <w:t>　　地板行业的未来将深度融合绿色科技与智能家居技术。一方面，随着全球环保意识的增强，生物基材料、可循环利用材料的地板产品将获得更多市场份额，绿色生产、低碳环保将成为行业共识。另一方面，智能地板将与家庭物联网系统紧密结合，通过集成感应器、远程控制等功能，实现家居环境的智能化管理，提升用户的生活品质。此外，定制化服务和设计的灵活性也将成为行业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28982b7314672" w:history="1">
        <w:r>
          <w:rPr>
            <w:rStyle w:val="Hyperlink"/>
          </w:rPr>
          <w:t>2025-2031年中国地板行业发展调研与行业前景分析</w:t>
        </w:r>
      </w:hyperlink>
      <w:r>
        <w:rPr>
          <w:rFonts w:hint="eastAsia"/>
        </w:rPr>
        <w:t>》全面梳理了地板行业的市场规模、技术现状及产业链结构，结合数据分析了地板市场需求、价格动态与竞争格局，科学预测了地板发展趋势与市场前景，解读了行业内重点企业的战略布局与品牌影响力，同时对市场竞争与集中度进行了评估。此外，报告还细分了市场领域，揭示了地板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地板行业概述</w:t>
      </w:r>
      <w:r>
        <w:rPr>
          <w:rFonts w:hint="eastAsia"/>
        </w:rPr>
        <w:br/>
      </w:r>
      <w:r>
        <w:rPr>
          <w:rFonts w:hint="eastAsia"/>
        </w:rPr>
        <w:t>　　第一节 地板定义与分类</w:t>
      </w:r>
      <w:r>
        <w:rPr>
          <w:rFonts w:hint="eastAsia"/>
        </w:rPr>
        <w:br/>
      </w:r>
      <w:r>
        <w:rPr>
          <w:rFonts w:hint="eastAsia"/>
        </w:rPr>
        <w:t>　　第二节 地板应用领域</w:t>
      </w:r>
      <w:r>
        <w:rPr>
          <w:rFonts w:hint="eastAsia"/>
        </w:rPr>
        <w:br/>
      </w:r>
      <w:r>
        <w:rPr>
          <w:rFonts w:hint="eastAsia"/>
        </w:rPr>
        <w:t>　　第三节 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一、国内地板产能及利用情况</w:t>
      </w:r>
      <w:r>
        <w:rPr>
          <w:rFonts w:hint="eastAsia"/>
        </w:rPr>
        <w:br/>
      </w:r>
      <w:r>
        <w:rPr>
          <w:rFonts w:hint="eastAsia"/>
        </w:rPr>
        <w:t>　　　　二、地板产能扩张与投资动态</w:t>
      </w:r>
      <w:r>
        <w:rPr>
          <w:rFonts w:hint="eastAsia"/>
        </w:rPr>
        <w:br/>
      </w:r>
      <w:r>
        <w:rPr>
          <w:rFonts w:hint="eastAsia"/>
        </w:rPr>
        <w:t>　　第二节 地板行业产量情况分析与趋势预测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三、2025-2031年地板产量预测</w:t>
      </w:r>
      <w:r>
        <w:rPr>
          <w:rFonts w:hint="eastAsia"/>
        </w:rPr>
        <w:br/>
      </w:r>
      <w:r>
        <w:rPr>
          <w:rFonts w:hint="eastAsia"/>
        </w:rPr>
        <w:t>　　第三节 2025-2031年地板市场需求与销售分析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一、2024-2025年地板行业需求现状</w:t>
      </w:r>
      <w:r>
        <w:rPr>
          <w:rFonts w:hint="eastAsia"/>
        </w:rPr>
        <w:br/>
      </w:r>
      <w:r>
        <w:rPr>
          <w:rFonts w:hint="eastAsia"/>
        </w:rPr>
        <w:t>　　　　二、地板客户群体与需求特点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一、2024-2025年地板各应用领域市场现状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地板行业进口情况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2019-2024年中国地板行业规模情况</w:t>
      </w:r>
      <w:r>
        <w:rPr>
          <w:rFonts w:hint="eastAsia"/>
        </w:rPr>
        <w:br/>
      </w:r>
      <w:r>
        <w:rPr>
          <w:rFonts w:hint="eastAsia"/>
        </w:rPr>
        <w:t>　　　　一、地板行业企业数量规模</w:t>
      </w:r>
      <w:r>
        <w:rPr>
          <w:rFonts w:hint="eastAsia"/>
        </w:rPr>
        <w:br/>
      </w:r>
      <w:r>
        <w:rPr>
          <w:rFonts w:hint="eastAsia"/>
        </w:rPr>
        <w:t>　　　　二、地板行业从业人员规模</w:t>
      </w:r>
      <w:r>
        <w:rPr>
          <w:rFonts w:hint="eastAsia"/>
        </w:rPr>
        <w:br/>
      </w:r>
      <w:r>
        <w:rPr>
          <w:rFonts w:hint="eastAsia"/>
        </w:rPr>
        <w:t>　　　　三、地板行业市场敏感性分析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一、地板行业盈利能力</w:t>
      </w:r>
      <w:r>
        <w:rPr>
          <w:rFonts w:hint="eastAsia"/>
        </w:rPr>
        <w:br/>
      </w:r>
      <w:r>
        <w:rPr>
          <w:rFonts w:hint="eastAsia"/>
        </w:rPr>
        <w:t>　　　　二、地板行业偿债能力</w:t>
      </w:r>
      <w:r>
        <w:rPr>
          <w:rFonts w:hint="eastAsia"/>
        </w:rPr>
        <w:br/>
      </w:r>
      <w:r>
        <w:rPr>
          <w:rFonts w:hint="eastAsia"/>
        </w:rPr>
        <w:t>　　　　三、地板行业营运能力</w:t>
      </w:r>
      <w:r>
        <w:rPr>
          <w:rFonts w:hint="eastAsia"/>
        </w:rPr>
        <w:br/>
      </w:r>
      <w:r>
        <w:rPr>
          <w:rFonts w:hint="eastAsia"/>
        </w:rPr>
        <w:t>　　　　四、地板行业发展能力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中国地板行业竞争格局分析</w:t>
      </w:r>
      <w:r>
        <w:rPr>
          <w:rFonts w:hint="eastAsia"/>
        </w:rPr>
        <w:br/>
      </w:r>
      <w:r>
        <w:rPr>
          <w:rFonts w:hint="eastAsia"/>
        </w:rPr>
        <w:t>　　第一节 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中国地板行业风险与对策</w:t>
      </w:r>
      <w:r>
        <w:rPr>
          <w:rFonts w:hint="eastAsia"/>
        </w:rPr>
        <w:br/>
      </w:r>
      <w:r>
        <w:rPr>
          <w:rFonts w:hint="eastAsia"/>
        </w:rPr>
        <w:t>　　第一节 地板行业SWOT分析</w:t>
      </w:r>
      <w:r>
        <w:rPr>
          <w:rFonts w:hint="eastAsia"/>
        </w:rPr>
        <w:br/>
      </w:r>
      <w:r>
        <w:rPr>
          <w:rFonts w:hint="eastAsia"/>
        </w:rPr>
        <w:t>　　　　一、地板行业优势</w:t>
      </w:r>
      <w:r>
        <w:rPr>
          <w:rFonts w:hint="eastAsia"/>
        </w:rPr>
        <w:br/>
      </w:r>
      <w:r>
        <w:rPr>
          <w:rFonts w:hint="eastAsia"/>
        </w:rPr>
        <w:t>　　　　二、地板行业劣势</w:t>
      </w:r>
      <w:r>
        <w:rPr>
          <w:rFonts w:hint="eastAsia"/>
        </w:rPr>
        <w:br/>
      </w:r>
      <w:r>
        <w:rPr>
          <w:rFonts w:hint="eastAsia"/>
        </w:rPr>
        <w:t>　　　　三、地板市场机会</w:t>
      </w:r>
      <w:r>
        <w:rPr>
          <w:rFonts w:hint="eastAsia"/>
        </w:rPr>
        <w:br/>
      </w:r>
      <w:r>
        <w:rPr>
          <w:rFonts w:hint="eastAsia"/>
        </w:rPr>
        <w:t>　　　　四、地板市场威胁</w:t>
      </w:r>
      <w:r>
        <w:rPr>
          <w:rFonts w:hint="eastAsia"/>
        </w:rPr>
        <w:br/>
      </w:r>
      <w:r>
        <w:rPr>
          <w:rFonts w:hint="eastAsia"/>
        </w:rPr>
        <w:t>　　第二节 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一、地板行业主管部门与监管体制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中智-林-地板行业发展建议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2019-2024年中国地板行业出口量及增速统计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2025-2031年中国地板市场需求预测</w:t>
      </w:r>
      <w:r>
        <w:rPr>
          <w:rFonts w:hint="eastAsia"/>
        </w:rPr>
        <w:br/>
      </w:r>
      <w:r>
        <w:rPr>
          <w:rFonts w:hint="eastAsia"/>
        </w:rPr>
        <w:t>　　图表 2025年地板发展趋势预测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28982b7314672" w:history="1">
        <w:r>
          <w:rPr>
            <w:rStyle w:val="Hyperlink"/>
          </w:rPr>
          <w:t>2025-2031年中国地板行业发展调研与行业前景分析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928982b7314672" w:history="1">
        <w:r>
          <w:rPr>
            <w:rStyle w:val="Hyperlink"/>
          </w:rPr>
          <w:t>https://www.20087.com/8/38/DiBanDeXianZhuangYuQianJing.html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热点：地板砖翘起来了怎么修复、地板砖翘起来了怎么修复、地板什么样的好、地板贴多少钱一平方、防静电地板、地板革水泥地面专用、地板漆水泥地面漆、家装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285316bc44a7a" w:history="1">
      <w:r>
        <w:rPr>
          <w:rStyle w:val="Hyperlink"/>
        </w:rPr>
        <w:t>2025-2031年中国地板行业发展调研与行业前景分析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DiBanDeXianZhuangYuQianJing.html" TargetMode="External" Id="R91928982b731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DiBanDeXianZhuangYuQianJing.html" TargetMode="External" Id="R85d285316bc4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2024-11-22T06:28:00Z</dcterms:created>
  <dcterms:modified xsi:type="dcterms:W3CDTF">2024-11-22T07:28:00Z</dcterms:modified>
  <dc:subject>2025-2031年中国地板行业发展调研与行业前景分析</dc:subject>
  <dc:title>2025-2031年中国地板行业发展调研与行业前景分析</dc:title>
  <cp:keywords>2025-2031年中国地板行业发展调研与行业前景分析</cp:keywords>
  <dc:description>2025-2031年中国地板行业发展调研与行业前景分析</dc:description>
</cp:coreProperties>
</file>