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8159705fc4f65" w:history="1">
              <w:r>
                <w:rPr>
                  <w:rStyle w:val="Hyperlink"/>
                </w:rPr>
                <w:t>2025年中国建筑用木料及木材组件加工行业发展调研与市场前景分析报告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8159705fc4f65" w:history="1">
              <w:r>
                <w:rPr>
                  <w:rStyle w:val="Hyperlink"/>
                </w:rPr>
                <w:t>2025年中国建筑用木料及木材组件加工行业发展调研与市场前景分析报告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8159705fc4f65" w:history="1">
                <w:r>
                  <w:rPr>
                    <w:rStyle w:val="Hyperlink"/>
                  </w:rPr>
                  <w:t>https://www.20087.com/8/18/JianZhuYongMuLiaoJiMuCaiZuJianJi.html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木料及木材组件加工行业近年来受益于绿色环保理念的普及而获得了较快发展。随着建筑技术的进步，木结构建筑因其美观、环保的特点受到越来越多的青睐。现代木材加工技术不仅能够提高木材的力学性能，还能延长其使用寿命。此外，通过采用计算机辅助设计和制造系统（CAD/CAM），木材组件的加工精度和生产效率都得到了显著提高。</w:t>
      </w:r>
      <w:r>
        <w:rPr>
          <w:rFonts w:hint="eastAsia"/>
        </w:rPr>
        <w:br/>
      </w:r>
      <w:r>
        <w:rPr>
          <w:rFonts w:hint="eastAsia"/>
        </w:rPr>
        <w:t>　　未来，建筑用木料及木材组件加工行业将更加注重可持续发展。一方面，随着森林资源的合理利用和人工林种植面积的扩大，木材供应将更加稳定可靠。另一方面，随着木材改性技术的进步，木材将具备更好的耐候性和防火性能，拓宽其在建筑领域的应用范围。此外，随着绿色建筑标准的提高，建筑用木料及木材组件加工行业将更加注重环保材料的使用和废弃物的循环利用，以减少对环境的影响。</w:t>
      </w:r>
      <w:r>
        <w:rPr>
          <w:rFonts w:hint="eastAsia"/>
        </w:rPr>
        <w:br/>
      </w:r>
      <w:r>
        <w:rPr>
          <w:rFonts w:hint="eastAsia"/>
        </w:rPr>
        <w:t>　　《</w:t>
      </w:r>
      <w:hyperlink r:id="R6298159705fc4f65" w:history="1">
        <w:r>
          <w:rPr>
            <w:rStyle w:val="Hyperlink"/>
          </w:rPr>
          <w:t>2025年中国建筑用木料及木材组件加工行业发展调研与市场前景分析报告</w:t>
        </w:r>
      </w:hyperlink>
      <w:r>
        <w:rPr>
          <w:rFonts w:hint="eastAsia"/>
        </w:rPr>
        <w:t>》通过详实的数据分析，全面解析了建筑用木料及木材组件加工行业的市场规模、需求动态及价格趋势，深入探讨了建筑用木料及木材组件加工产业链上下游的协同关系与竞争格局变化。报告对建筑用木料及木材组件加工细分市场进行精准划分，结合重点企业研究，揭示了品牌影响力与市场集中度的现状，为行业参与者提供了清晰的竞争态势洞察。同时，报告结合宏观经济环境、技术发展路径及消费者需求演变，科学预测了建筑用木料及木材组件加工行业的未来发展方向，并针对潜在风险提出了切实可行的应对策略。报告为建筑用木料及木材组件加工企业与投资者提供了全面的市场分析与决策支持，助力把握行业机遇，优化战略布局，推动可持续发展。</w:t>
      </w:r>
      <w:r>
        <w:rPr>
          <w:rFonts w:hint="eastAsia"/>
        </w:rPr>
        <w:br/>
      </w:r>
      <w:r>
        <w:rPr>
          <w:rFonts w:hint="eastAsia"/>
        </w:rPr>
        <w:br/>
      </w:r>
      <w:r>
        <w:rPr>
          <w:rFonts w:hint="eastAsia"/>
        </w:rPr>
        <w:t>第一章 建筑用木料及木材组件加工行业在国民经济中的地位</w:t>
      </w:r>
      <w:r>
        <w:rPr>
          <w:rFonts w:hint="eastAsia"/>
        </w:rPr>
        <w:br/>
      </w:r>
      <w:r>
        <w:rPr>
          <w:rFonts w:hint="eastAsia"/>
        </w:rPr>
        <w:t>　　第一节 2020-2025年建筑用木料及木材组件加工行业在国民经济中的地位分析</w:t>
      </w:r>
      <w:r>
        <w:rPr>
          <w:rFonts w:hint="eastAsia"/>
        </w:rPr>
        <w:br/>
      </w:r>
      <w:r>
        <w:rPr>
          <w:rFonts w:hint="eastAsia"/>
        </w:rPr>
        <w:t>　　第二节 2020-2025年建筑用木料及木材组件加工行业发展速度与GDP增速对比</w:t>
      </w:r>
      <w:r>
        <w:rPr>
          <w:rFonts w:hint="eastAsia"/>
        </w:rPr>
        <w:br/>
      </w:r>
      <w:r>
        <w:rPr>
          <w:rFonts w:hint="eastAsia"/>
        </w:rPr>
        <w:t>　　第三节 2020-2025年建筑用木料及木材组件加工行业发展速度与固定资产投资增速对比</w:t>
      </w:r>
      <w:r>
        <w:rPr>
          <w:rFonts w:hint="eastAsia"/>
        </w:rPr>
        <w:br/>
      </w:r>
      <w:r>
        <w:rPr>
          <w:rFonts w:hint="eastAsia"/>
        </w:rPr>
        <w:t>　　第四节 2020-2025年建筑用木料及木材组件加工行业发展速度与工业增加值增速对比</w:t>
      </w:r>
      <w:r>
        <w:rPr>
          <w:rFonts w:hint="eastAsia"/>
        </w:rPr>
        <w:br/>
      </w:r>
      <w:r>
        <w:rPr>
          <w:rFonts w:hint="eastAsia"/>
        </w:rPr>
        <w:br/>
      </w:r>
      <w:r>
        <w:rPr>
          <w:rFonts w:hint="eastAsia"/>
        </w:rPr>
        <w:t>第二章 建筑用木料及木材组件加工行业十三五”发展回顾</w:t>
      </w:r>
      <w:r>
        <w:rPr>
          <w:rFonts w:hint="eastAsia"/>
        </w:rPr>
        <w:br/>
      </w:r>
      <w:r>
        <w:rPr>
          <w:rFonts w:hint="eastAsia"/>
        </w:rPr>
        <w:t>　　第一节 2020-2025年建筑用木料及木材组件加工行业发展成就</w:t>
      </w:r>
      <w:r>
        <w:rPr>
          <w:rFonts w:hint="eastAsia"/>
        </w:rPr>
        <w:br/>
      </w:r>
      <w:r>
        <w:rPr>
          <w:rFonts w:hint="eastAsia"/>
        </w:rPr>
        <w:t>　　第二节 2020-2025年建筑用木料及木材组件加工整体行业能耗及节 能减排情况</w:t>
      </w:r>
      <w:r>
        <w:rPr>
          <w:rFonts w:hint="eastAsia"/>
        </w:rPr>
        <w:br/>
      </w:r>
      <w:r>
        <w:rPr>
          <w:rFonts w:hint="eastAsia"/>
        </w:rPr>
        <w:t>　　第三节 2020-2025年建筑用木料及木材组件加工行业发展存在的问题</w:t>
      </w:r>
      <w:r>
        <w:rPr>
          <w:rFonts w:hint="eastAsia"/>
        </w:rPr>
        <w:br/>
      </w:r>
      <w:r>
        <w:rPr>
          <w:rFonts w:hint="eastAsia"/>
        </w:rPr>
        <w:t>　　第四节 2020-2025年建筑用木料及木材组件加工行业技术发展情况</w:t>
      </w:r>
      <w:r>
        <w:rPr>
          <w:rFonts w:hint="eastAsia"/>
        </w:rPr>
        <w:br/>
      </w:r>
      <w:r>
        <w:rPr>
          <w:rFonts w:hint="eastAsia"/>
        </w:rPr>
        <w:br/>
      </w:r>
      <w:r>
        <w:rPr>
          <w:rFonts w:hint="eastAsia"/>
        </w:rPr>
        <w:t>第三章 建筑用木料及木材组件加工行业企业2020-2025年主要经济指标分析</w:t>
      </w:r>
      <w:r>
        <w:rPr>
          <w:rFonts w:hint="eastAsia"/>
        </w:rPr>
        <w:br/>
      </w:r>
      <w:r>
        <w:rPr>
          <w:rFonts w:hint="eastAsia"/>
        </w:rPr>
        <w:t>　　第一节 2020-2025年建筑用木料及木材组件加工行业销售情况分析</w:t>
      </w:r>
      <w:r>
        <w:rPr>
          <w:rFonts w:hint="eastAsia"/>
        </w:rPr>
        <w:br/>
      </w:r>
      <w:r>
        <w:rPr>
          <w:rFonts w:hint="eastAsia"/>
        </w:rPr>
        <w:t>　　第一节 2020-2025年建筑用木料及木材组件加工行业负债情况分析</w:t>
      </w:r>
      <w:r>
        <w:rPr>
          <w:rFonts w:hint="eastAsia"/>
        </w:rPr>
        <w:br/>
      </w:r>
      <w:r>
        <w:rPr>
          <w:rFonts w:hint="eastAsia"/>
        </w:rPr>
        <w:t>　　第三节 2020-2025年建筑用木料及木材组件加工行业资产及变化趋势分析</w:t>
      </w:r>
      <w:r>
        <w:rPr>
          <w:rFonts w:hint="eastAsia"/>
        </w:rPr>
        <w:br/>
      </w:r>
      <w:r>
        <w:rPr>
          <w:rFonts w:hint="eastAsia"/>
        </w:rPr>
        <w:t>　　第四节 2020-2025年建筑用木料及木材组件加工行业利润及变化趋势分析</w:t>
      </w:r>
      <w:r>
        <w:rPr>
          <w:rFonts w:hint="eastAsia"/>
        </w:rPr>
        <w:br/>
      </w:r>
      <w:r>
        <w:rPr>
          <w:rFonts w:hint="eastAsia"/>
        </w:rPr>
        <w:t>　　第五节 2020-2025年建筑用木料及木材组件加工行业工业总产值及变化趋势分析</w:t>
      </w:r>
      <w:r>
        <w:rPr>
          <w:rFonts w:hint="eastAsia"/>
        </w:rPr>
        <w:br/>
      </w:r>
      <w:r>
        <w:rPr>
          <w:rFonts w:hint="eastAsia"/>
        </w:rPr>
        <w:br/>
      </w:r>
      <w:r>
        <w:rPr>
          <w:rFonts w:hint="eastAsia"/>
        </w:rPr>
        <w:t>第四章 建筑用木料及木材组件加工行业企业2020-2025年分区域运行情况</w:t>
      </w:r>
      <w:r>
        <w:rPr>
          <w:rFonts w:hint="eastAsia"/>
        </w:rPr>
        <w:br/>
      </w:r>
      <w:r>
        <w:rPr>
          <w:rFonts w:hint="eastAsia"/>
        </w:rPr>
        <w:t>　　第一节 2020-2025年华北地区建筑用木料及木材组件加工行业运行情况分析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2020-2025年东北地区建筑用木料及木材组件加工行业运行情况分析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2020-2025年华东地区建筑用木料及木材组件加工行业运行情况分析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2020-2025年华南地区建筑用木料及木材组件加工行业运行情况分析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2020-2025年西南地区建筑用木料及木材组件加工行业运行情况分析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2020-2025年西北地区建筑用木料及木材组件加工行业运行情况分析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2020-2025年建筑用木料及木材组件加工行业企业增长情况</w:t>
      </w:r>
      <w:r>
        <w:rPr>
          <w:rFonts w:hint="eastAsia"/>
        </w:rPr>
        <w:br/>
      </w:r>
      <w:r>
        <w:rPr>
          <w:rFonts w:hint="eastAsia"/>
        </w:rPr>
        <w:t>　　第一节 2020-2025年建筑用木料及木材组件加工行业企业总体增长情况</w:t>
      </w:r>
      <w:r>
        <w:rPr>
          <w:rFonts w:hint="eastAsia"/>
        </w:rPr>
        <w:br/>
      </w:r>
      <w:r>
        <w:rPr>
          <w:rFonts w:hint="eastAsia"/>
        </w:rPr>
        <w:t>　　第二节 2020-2025年建筑用木料及木材组件加工行业不同规模企业增长情况</w:t>
      </w:r>
      <w:r>
        <w:rPr>
          <w:rFonts w:hint="eastAsia"/>
        </w:rPr>
        <w:br/>
      </w:r>
      <w:r>
        <w:rPr>
          <w:rFonts w:hint="eastAsia"/>
        </w:rPr>
        <w:t>　　　　一、2025年建筑用木料及木材组件加工行业不同所有制企业结构</w:t>
      </w:r>
      <w:r>
        <w:rPr>
          <w:rFonts w:hint="eastAsia"/>
        </w:rPr>
        <w:br/>
      </w:r>
      <w:r>
        <w:rPr>
          <w:rFonts w:hint="eastAsia"/>
        </w:rPr>
        <w:t>　　　　二、2020-2025年建筑用木料及木材组件加工行业国有企业数量增长</w:t>
      </w:r>
      <w:r>
        <w:rPr>
          <w:rFonts w:hint="eastAsia"/>
        </w:rPr>
        <w:br/>
      </w:r>
      <w:r>
        <w:rPr>
          <w:rFonts w:hint="eastAsia"/>
        </w:rPr>
        <w:t>　　　　三、2020-2025年建筑用木料及木材组件加工行业集体企业数量增长</w:t>
      </w:r>
      <w:r>
        <w:rPr>
          <w:rFonts w:hint="eastAsia"/>
        </w:rPr>
        <w:br/>
      </w:r>
      <w:r>
        <w:rPr>
          <w:rFonts w:hint="eastAsia"/>
        </w:rPr>
        <w:t>　　　　四、2020-2025年建筑用木料及木材组件加工行业股份合作企业数量增长</w:t>
      </w:r>
      <w:r>
        <w:rPr>
          <w:rFonts w:hint="eastAsia"/>
        </w:rPr>
        <w:br/>
      </w:r>
      <w:r>
        <w:rPr>
          <w:rFonts w:hint="eastAsia"/>
        </w:rPr>
        <w:t>　　　　五、2020-2025年建筑用木料及木材组件加工行业股份制企业数量增长</w:t>
      </w:r>
      <w:r>
        <w:rPr>
          <w:rFonts w:hint="eastAsia"/>
        </w:rPr>
        <w:br/>
      </w:r>
      <w:r>
        <w:rPr>
          <w:rFonts w:hint="eastAsia"/>
        </w:rPr>
        <w:t>　　　　六、2020-2025年建筑用木料及木材组件加工行业私营企业数量增长</w:t>
      </w:r>
      <w:r>
        <w:rPr>
          <w:rFonts w:hint="eastAsia"/>
        </w:rPr>
        <w:br/>
      </w:r>
      <w:r>
        <w:rPr>
          <w:rFonts w:hint="eastAsia"/>
        </w:rPr>
        <w:t>　　　　七、2020-2025年建筑用木料及木材组件加工行业外商和港澳台投资企业数量增长</w:t>
      </w:r>
      <w:r>
        <w:rPr>
          <w:rFonts w:hint="eastAsia"/>
        </w:rPr>
        <w:br/>
      </w:r>
      <w:r>
        <w:rPr>
          <w:rFonts w:hint="eastAsia"/>
        </w:rPr>
        <w:t>　　　　八、2020-2025年建筑用木料及木材组件加工行业其他数量增长</w:t>
      </w:r>
      <w:r>
        <w:rPr>
          <w:rFonts w:hint="eastAsia"/>
        </w:rPr>
        <w:br/>
      </w:r>
      <w:r>
        <w:rPr>
          <w:rFonts w:hint="eastAsia"/>
        </w:rPr>
        <w:t>　　第三节 2020-2025年不同所有制企业增长情况</w:t>
      </w:r>
      <w:r>
        <w:rPr>
          <w:rFonts w:hint="eastAsia"/>
        </w:rPr>
        <w:br/>
      </w:r>
      <w:r>
        <w:rPr>
          <w:rFonts w:hint="eastAsia"/>
        </w:rPr>
        <w:t>　　　　一、2025年建筑用木料及木材组件加工行业不同规模企业结构</w:t>
      </w:r>
      <w:r>
        <w:rPr>
          <w:rFonts w:hint="eastAsia"/>
        </w:rPr>
        <w:br/>
      </w:r>
      <w:r>
        <w:rPr>
          <w:rFonts w:hint="eastAsia"/>
        </w:rPr>
        <w:t>　　　　二、2020-2025年建筑用木料及木材组件加工行业大型企业数量增长</w:t>
      </w:r>
      <w:r>
        <w:rPr>
          <w:rFonts w:hint="eastAsia"/>
        </w:rPr>
        <w:br/>
      </w:r>
      <w:r>
        <w:rPr>
          <w:rFonts w:hint="eastAsia"/>
        </w:rPr>
        <w:t>　　　　三、2020-2025年建筑用木料及木材组件加工行业中型企业数量增长</w:t>
      </w:r>
      <w:r>
        <w:rPr>
          <w:rFonts w:hint="eastAsia"/>
        </w:rPr>
        <w:br/>
      </w:r>
      <w:r>
        <w:rPr>
          <w:rFonts w:hint="eastAsia"/>
        </w:rPr>
        <w:t>　　　　四、2020-2025年建筑用木料及木材组件加工行业小型企业数量增长</w:t>
      </w:r>
      <w:r>
        <w:rPr>
          <w:rFonts w:hint="eastAsia"/>
        </w:rPr>
        <w:br/>
      </w:r>
      <w:r>
        <w:rPr>
          <w:rFonts w:hint="eastAsia"/>
        </w:rPr>
        <w:br/>
      </w:r>
      <w:r>
        <w:rPr>
          <w:rFonts w:hint="eastAsia"/>
        </w:rPr>
        <w:t>第六章 2025-2031年建筑用木料及木材组件加工行业领先企业研究</w:t>
      </w:r>
      <w:r>
        <w:rPr>
          <w:rFonts w:hint="eastAsia"/>
        </w:rPr>
        <w:br/>
      </w:r>
      <w:r>
        <w:rPr>
          <w:rFonts w:hint="eastAsia"/>
        </w:rPr>
        <w:t>　　第一节 领先企业分析</w:t>
      </w:r>
      <w:r>
        <w:rPr>
          <w:rFonts w:hint="eastAsia"/>
        </w:rPr>
        <w:br/>
      </w:r>
      <w:r>
        <w:rPr>
          <w:rFonts w:hint="eastAsia"/>
        </w:rPr>
        <w:t>　　　　一、浙江世友木业有限公司</w:t>
      </w:r>
      <w:r>
        <w:rPr>
          <w:rFonts w:hint="eastAsia"/>
        </w:rPr>
        <w:br/>
      </w:r>
      <w:r>
        <w:rPr>
          <w:rFonts w:hint="eastAsia"/>
        </w:rPr>
        <w:t>　　　　二、大连通世泰建材有限公司</w:t>
      </w:r>
      <w:r>
        <w:rPr>
          <w:rFonts w:hint="eastAsia"/>
        </w:rPr>
        <w:br/>
      </w:r>
      <w:r>
        <w:rPr>
          <w:rFonts w:hint="eastAsia"/>
        </w:rPr>
        <w:t>　　　　三、浙江格尔森木业有限公司</w:t>
      </w:r>
      <w:r>
        <w:rPr>
          <w:rFonts w:hint="eastAsia"/>
        </w:rPr>
        <w:br/>
      </w:r>
      <w:r>
        <w:rPr>
          <w:rFonts w:hint="eastAsia"/>
        </w:rPr>
        <w:t>　　　　四、浙江久盛地板有限公司</w:t>
      </w:r>
      <w:r>
        <w:rPr>
          <w:rFonts w:hint="eastAsia"/>
        </w:rPr>
        <w:br/>
      </w:r>
      <w:r>
        <w:rPr>
          <w:rFonts w:hint="eastAsia"/>
        </w:rPr>
        <w:t>　　　　五、浙江永吉木业有限公司</w:t>
      </w:r>
      <w:r>
        <w:rPr>
          <w:rFonts w:hint="eastAsia"/>
        </w:rPr>
        <w:br/>
      </w:r>
      <w:r>
        <w:rPr>
          <w:rFonts w:hint="eastAsia"/>
        </w:rPr>
        <w:t>　　　　六、抚松金隆木业集团有限公司</w:t>
      </w:r>
      <w:r>
        <w:rPr>
          <w:rFonts w:hint="eastAsia"/>
        </w:rPr>
        <w:br/>
      </w:r>
      <w:r>
        <w:rPr>
          <w:rFonts w:hint="eastAsia"/>
        </w:rPr>
        <w:t>　　　　七、乳山市机房设备厂</w:t>
      </w:r>
      <w:r>
        <w:rPr>
          <w:rFonts w:hint="eastAsia"/>
        </w:rPr>
        <w:br/>
      </w:r>
      <w:r>
        <w:rPr>
          <w:rFonts w:hint="eastAsia"/>
        </w:rPr>
        <w:t>　　　　八、浙江省舟山祥森木业有限公司</w:t>
      </w:r>
      <w:r>
        <w:rPr>
          <w:rFonts w:hint="eastAsia"/>
        </w:rPr>
        <w:br/>
      </w:r>
      <w:r>
        <w:rPr>
          <w:rFonts w:hint="eastAsia"/>
        </w:rPr>
        <w:t>　　　　九、黑龙江省穆棱富邦集团有限责任公司</w:t>
      </w:r>
      <w:r>
        <w:rPr>
          <w:rFonts w:hint="eastAsia"/>
        </w:rPr>
        <w:br/>
      </w:r>
      <w:r>
        <w:rPr>
          <w:rFonts w:hint="eastAsia"/>
        </w:rPr>
        <w:t>　　　　十、吉林省兴源实业有限公司</w:t>
      </w:r>
      <w:r>
        <w:rPr>
          <w:rFonts w:hint="eastAsia"/>
        </w:rPr>
        <w:br/>
      </w:r>
      <w:r>
        <w:rPr>
          <w:rFonts w:hint="eastAsia"/>
        </w:rPr>
        <w:t>　　第二节 集团企业制定2025-2031年规划指导</w:t>
      </w:r>
      <w:r>
        <w:rPr>
          <w:rFonts w:hint="eastAsia"/>
        </w:rPr>
        <w:br/>
      </w:r>
      <w:r>
        <w:rPr>
          <w:rFonts w:hint="eastAsia"/>
        </w:rPr>
        <w:t>　　　　一、2020-2025年战略规划回顾和效果评估</w:t>
      </w:r>
      <w:r>
        <w:rPr>
          <w:rFonts w:hint="eastAsia"/>
        </w:rPr>
        <w:br/>
      </w:r>
      <w:r>
        <w:rPr>
          <w:rFonts w:hint="eastAsia"/>
        </w:rPr>
        <w:t>　　　　二、2025-2031年规划编制的指导思想和发展思路</w:t>
      </w:r>
      <w:r>
        <w:rPr>
          <w:rFonts w:hint="eastAsia"/>
        </w:rPr>
        <w:br/>
      </w:r>
      <w:r>
        <w:rPr>
          <w:rFonts w:hint="eastAsia"/>
        </w:rPr>
        <w:t>　　　　三、2025-2031年规划编制的基本出发点</w:t>
      </w:r>
      <w:r>
        <w:rPr>
          <w:rFonts w:hint="eastAsia"/>
        </w:rPr>
        <w:br/>
      </w:r>
      <w:r>
        <w:rPr>
          <w:rFonts w:hint="eastAsia"/>
        </w:rPr>
        <w:t>　　　　四、2025-2031年规划编制的流程</w:t>
      </w:r>
      <w:r>
        <w:rPr>
          <w:rFonts w:hint="eastAsia"/>
        </w:rPr>
        <w:br/>
      </w:r>
      <w:r>
        <w:rPr>
          <w:rFonts w:hint="eastAsia"/>
        </w:rPr>
        <w:t>　　　　五、2025-2031年规划编制的基础和方法</w:t>
      </w:r>
      <w:r>
        <w:rPr>
          <w:rFonts w:hint="eastAsia"/>
        </w:rPr>
        <w:br/>
      </w:r>
      <w:r>
        <w:rPr>
          <w:rFonts w:hint="eastAsia"/>
        </w:rPr>
        <w:t>　　　　六、2025-2031年规划编制的成果体现</w:t>
      </w:r>
      <w:r>
        <w:rPr>
          <w:rFonts w:hint="eastAsia"/>
        </w:rPr>
        <w:br/>
      </w:r>
      <w:r>
        <w:rPr>
          <w:rFonts w:hint="eastAsia"/>
        </w:rPr>
        <w:t>　　　　七、2025-2031年规划编制的内容</w:t>
      </w:r>
      <w:r>
        <w:rPr>
          <w:rFonts w:hint="eastAsia"/>
        </w:rPr>
        <w:br/>
      </w:r>
      <w:r>
        <w:rPr>
          <w:rFonts w:hint="eastAsia"/>
        </w:rPr>
        <w:br/>
      </w:r>
      <w:r>
        <w:rPr>
          <w:rFonts w:hint="eastAsia"/>
        </w:rPr>
        <w:t>第七章 2025-2031年建筑用木料及木材组件加工行业发展环境分析</w:t>
      </w:r>
      <w:r>
        <w:rPr>
          <w:rFonts w:hint="eastAsia"/>
        </w:rPr>
        <w:br/>
      </w:r>
      <w:r>
        <w:rPr>
          <w:rFonts w:hint="eastAsia"/>
        </w:rPr>
        <w:t>　　第一节 2025-2031年宏观经济环境分析</w:t>
      </w:r>
      <w:r>
        <w:rPr>
          <w:rFonts w:hint="eastAsia"/>
        </w:rPr>
        <w:br/>
      </w:r>
      <w:r>
        <w:rPr>
          <w:rFonts w:hint="eastAsia"/>
        </w:rPr>
        <w:t>　　　　一、2025-2031年GDP增速预测</w:t>
      </w:r>
      <w:r>
        <w:rPr>
          <w:rFonts w:hint="eastAsia"/>
        </w:rPr>
        <w:br/>
      </w:r>
      <w:r>
        <w:rPr>
          <w:rFonts w:hint="eastAsia"/>
        </w:rPr>
        <w:t>　　　　二、2025-2031年固定资产投资预测</w:t>
      </w:r>
      <w:r>
        <w:rPr>
          <w:rFonts w:hint="eastAsia"/>
        </w:rPr>
        <w:br/>
      </w:r>
      <w:r>
        <w:rPr>
          <w:rFonts w:hint="eastAsia"/>
        </w:rPr>
        <w:t>　　　　三、2025-2031年我国经济结构转型预测</w:t>
      </w:r>
      <w:r>
        <w:rPr>
          <w:rFonts w:hint="eastAsia"/>
        </w:rPr>
        <w:br/>
      </w:r>
      <w:r>
        <w:rPr>
          <w:rFonts w:hint="eastAsia"/>
        </w:rPr>
        <w:t>　　第二节 2025-2031年其他环境及影响因素分析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2025-2031年建筑用木料及木材组件加工行业主要经济指标增长预测</w:t>
      </w:r>
      <w:r>
        <w:rPr>
          <w:rFonts w:hint="eastAsia"/>
        </w:rPr>
        <w:br/>
      </w:r>
      <w:r>
        <w:rPr>
          <w:rFonts w:hint="eastAsia"/>
        </w:rPr>
        <w:t>　　第一节 2025-2031年建筑用木料及木材组件加工行业资产及增长预测</w:t>
      </w:r>
      <w:r>
        <w:rPr>
          <w:rFonts w:hint="eastAsia"/>
        </w:rPr>
        <w:br/>
      </w:r>
      <w:r>
        <w:rPr>
          <w:rFonts w:hint="eastAsia"/>
        </w:rPr>
        <w:t>　　第二节 2025-2031年建筑用木料及木材组件加工行业销售收入及增长预测</w:t>
      </w:r>
      <w:r>
        <w:rPr>
          <w:rFonts w:hint="eastAsia"/>
        </w:rPr>
        <w:br/>
      </w:r>
      <w:r>
        <w:rPr>
          <w:rFonts w:hint="eastAsia"/>
        </w:rPr>
        <w:t>　　第三节 2025-2031年影响建筑用木料及木材组件加工行业工业总产值及增长预测</w:t>
      </w:r>
      <w:r>
        <w:rPr>
          <w:rFonts w:hint="eastAsia"/>
        </w:rPr>
        <w:br/>
      </w:r>
      <w:r>
        <w:rPr>
          <w:rFonts w:hint="eastAsia"/>
        </w:rPr>
        <w:br/>
      </w:r>
      <w:r>
        <w:rPr>
          <w:rFonts w:hint="eastAsia"/>
        </w:rPr>
        <w:t>第九章 建筑用木料及木材组件加工行业2025-2031年发展预测分析</w:t>
      </w:r>
      <w:r>
        <w:rPr>
          <w:rFonts w:hint="eastAsia"/>
        </w:rPr>
        <w:br/>
      </w:r>
      <w:r>
        <w:rPr>
          <w:rFonts w:hint="eastAsia"/>
        </w:rPr>
        <w:t>　　第一节 建筑用木料及木材组件加工行业2025-2031年供需格局预测</w:t>
      </w:r>
      <w:r>
        <w:rPr>
          <w:rFonts w:hint="eastAsia"/>
        </w:rPr>
        <w:br/>
      </w:r>
      <w:r>
        <w:rPr>
          <w:rFonts w:hint="eastAsia"/>
        </w:rPr>
        <w:t>　　　　一、建筑用木料及木材组件加工行业2025-2031年供给形势预测分析</w:t>
      </w:r>
      <w:r>
        <w:rPr>
          <w:rFonts w:hint="eastAsia"/>
        </w:rPr>
        <w:br/>
      </w:r>
      <w:r>
        <w:rPr>
          <w:rFonts w:hint="eastAsia"/>
        </w:rPr>
        <w:t>　　　　　　1、主要供给指标预测</w:t>
      </w:r>
      <w:r>
        <w:rPr>
          <w:rFonts w:hint="eastAsia"/>
        </w:rPr>
        <w:br/>
      </w:r>
      <w:r>
        <w:rPr>
          <w:rFonts w:hint="eastAsia"/>
        </w:rPr>
        <w:t>　　　　　　2、影响供给重大因素</w:t>
      </w:r>
      <w:r>
        <w:rPr>
          <w:rFonts w:hint="eastAsia"/>
        </w:rPr>
        <w:br/>
      </w:r>
      <w:r>
        <w:rPr>
          <w:rFonts w:hint="eastAsia"/>
        </w:rPr>
        <w:t>　　　　二、建筑用木料及木材组件加工行业2025-2031年需求形势预测分析</w:t>
      </w:r>
      <w:r>
        <w:rPr>
          <w:rFonts w:hint="eastAsia"/>
        </w:rPr>
        <w:br/>
      </w:r>
      <w:r>
        <w:rPr>
          <w:rFonts w:hint="eastAsia"/>
        </w:rPr>
        <w:t>　　　　　　1、主要需求指标预测</w:t>
      </w:r>
      <w:r>
        <w:rPr>
          <w:rFonts w:hint="eastAsia"/>
        </w:rPr>
        <w:br/>
      </w:r>
      <w:r>
        <w:rPr>
          <w:rFonts w:hint="eastAsia"/>
        </w:rPr>
        <w:t>　　　　　　2、影响需求重大因素</w:t>
      </w:r>
      <w:r>
        <w:rPr>
          <w:rFonts w:hint="eastAsia"/>
        </w:rPr>
        <w:br/>
      </w:r>
      <w:r>
        <w:rPr>
          <w:rFonts w:hint="eastAsia"/>
        </w:rPr>
        <w:t>　　第二节 建筑用木料及木材组件加工行业2025-2031年进出口形势预测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中-智-林－建筑用木料及木材组件加工行业2025-2031年价格走势预测</w:t>
      </w:r>
      <w:r>
        <w:rPr>
          <w:rFonts w:hint="eastAsia"/>
        </w:rPr>
        <w:br/>
      </w:r>
      <w:r>
        <w:rPr>
          <w:rFonts w:hint="eastAsia"/>
        </w:rPr>
        <w:t>　　　　一、建筑用木料及木材组件加工行业价格指数预测</w:t>
      </w:r>
      <w:r>
        <w:rPr>
          <w:rFonts w:hint="eastAsia"/>
        </w:rPr>
        <w:br/>
      </w:r>
      <w:r>
        <w:rPr>
          <w:rFonts w:hint="eastAsia"/>
        </w:rPr>
        <w:t>　　　　二、影响价格的主要因素分析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8159705fc4f65" w:history="1">
        <w:r>
          <w:rPr>
            <w:rStyle w:val="Hyperlink"/>
          </w:rPr>
          <w:t>2025年中国建筑用木料及木材组件加工行业发展调研与市场前景分析报告</w:t>
        </w:r>
      </w:hyperlink>
      <w:r>
        <w:rPr>
          <w:color w:val="C00000"/>
        </w:rPr>
        <w:t>》，报告编号：</w:t>
      </w:r>
      <w:r>
        <w:rPr>
          <w:rFonts w:hint="eastAsia"/>
          <w:color w:val="C00000"/>
        </w:rPr>
        <w:t>1955188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8159705fc4f65" w:history="1">
        <w:r>
          <w:rPr>
            <w:rStyle w:val="Hyperlink"/>
          </w:rPr>
          <w:t>https://www.20087.com/8/18/JianZhuYongMuLiaoJiMuCaiZuJianJi.html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热点：废木料、建筑用木料及木材组件加工的行业、木材厂家、建筑用木料及木材组件加工是不是原木加工、木材处理、建筑用木料及木材组件加工方法、建筑木模板加工、建筑木材怎么加工、木材加工设备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5672f389d41ce" w:history="1">
      <w:r>
        <w:rPr>
          <w:rStyle w:val="Hyperlink"/>
        </w:rPr>
        <w:t>2025年中国建筑用木料及木材组件加工行业发展调研与市场前景分析报告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anZhuYongMuLiaoJiMuCaiZuJianJi.html" TargetMode="External" Id="R6298159705fc4f65" /></Relationships>
</file>

<file path=word/_rels/header2.xml.rels>&#65279;<?xml version="1.0" encoding="utf-8"?><Relationships xmlns="http://schemas.openxmlformats.org/package/2006/relationships"><Relationship Type="http://schemas.openxmlformats.org/officeDocument/2006/relationships/hyperlink" Target="https://www.20087.com/8/18/JianZhuYongMuLiaoJiMuCaiZuJianJi.html" TargetMode="External" Id="R2e75672f389d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2025-02-21T07:29:00Z</dcterms:created>
  <dcterms:modified xsi:type="dcterms:W3CDTF">2025-02-21T08:29:00Z</dcterms:modified>
  <dc:subject>2025年中国建筑用木料及木材组件加工行业发展调研与市场前景分析报告</dc:subject>
  <dc:title>2025年中国建筑用木料及木材组件加工行业发展调研与市场前景分析报告</dc:title>
  <cp:keywords>2025年中国建筑用木料及木材组件加工行业发展调研与市场前景分析报告</cp:keywords>
  <dc:description>2025年中国建筑用木料及木材组件加工行业发展调研与市场前景分析报告</dc:description>
</cp:coreProperties>
</file>