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00f6a8d8145f4" w:history="1">
              <w:r>
                <w:rPr>
                  <w:rStyle w:val="Hyperlink"/>
                </w:rPr>
                <w:t>2024-2030年白垩市场现状调研分析及发展前景报告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00f6a8d8145f4" w:history="1">
              <w:r>
                <w:rPr>
                  <w:rStyle w:val="Hyperlink"/>
                </w:rPr>
                <w:t>2024-2030年白垩市场现状调研分析及发展前景报告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00f6a8d8145f4" w:history="1">
                <w:r>
                  <w:rPr>
                    <w:rStyle w:val="Hyperlink"/>
                  </w:rPr>
                  <w:t>https://www.20087.com/8/58/BaiEShiChangXianZhuangFenXi.html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垩是一种重要的非金属矿产资源，主要用于造纸、油漆、塑料等多个行业。近年来，随着环保要求的提高和技术的进步，白垩的应用范围不断扩大。目前，白垩的加工技术不断完善，通过超细粉碎、表面改性等工艺，提高了产品的纯度和功能性。此外，随着新材料技术的发展，白垩在复合材料、环保材料等领域也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白垩行业的发展将更加注重绿色环保和技术创新。一方面，通过开发新的应用领域，如在绿色建筑材料、环境修复材料中的应用，提高白垩的附加值。另一方面，随着对可持续发展要求的提高，白垩的开采和加工将更加注重节能减排，采用更加环保的生产工艺。此外，随着市场需求的变化，白垩将朝着高性能、多功能化的方向发展，以满足不同行业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世界白垩工业发展概况分析</w:t>
      </w:r>
      <w:r>
        <w:rPr>
          <w:rFonts w:hint="eastAsia"/>
        </w:rPr>
        <w:br/>
      </w:r>
      <w:r>
        <w:rPr>
          <w:rFonts w:hint="eastAsia"/>
        </w:rPr>
        <w:t>　　第一节 白垩相关概述</w:t>
      </w:r>
      <w:r>
        <w:rPr>
          <w:rFonts w:hint="eastAsia"/>
        </w:rPr>
        <w:br/>
      </w:r>
      <w:r>
        <w:rPr>
          <w:rFonts w:hint="eastAsia"/>
        </w:rPr>
        <w:t>　　　　一、白垩矿物概述</w:t>
      </w:r>
      <w:r>
        <w:rPr>
          <w:rFonts w:hint="eastAsia"/>
        </w:rPr>
        <w:br/>
      </w:r>
      <w:r>
        <w:rPr>
          <w:rFonts w:hint="eastAsia"/>
        </w:rPr>
        <w:t>　　　　二、白垩的化学性质</w:t>
      </w:r>
      <w:r>
        <w:rPr>
          <w:rFonts w:hint="eastAsia"/>
        </w:rPr>
        <w:br/>
      </w:r>
      <w:r>
        <w:rPr>
          <w:rFonts w:hint="eastAsia"/>
        </w:rPr>
        <w:t>　　第二节 世界白垩工业运行现状分析</w:t>
      </w:r>
      <w:r>
        <w:rPr>
          <w:rFonts w:hint="eastAsia"/>
        </w:rPr>
        <w:br/>
      </w:r>
      <w:r>
        <w:rPr>
          <w:rFonts w:hint="eastAsia"/>
        </w:rPr>
        <w:t>　　　　一、世界白垩主要产地</w:t>
      </w:r>
      <w:r>
        <w:rPr>
          <w:rFonts w:hint="eastAsia"/>
        </w:rPr>
        <w:br/>
      </w:r>
      <w:r>
        <w:rPr>
          <w:rFonts w:hint="eastAsia"/>
        </w:rPr>
        <w:t>　　　　二、世界白垩市场需求情况</w:t>
      </w:r>
      <w:r>
        <w:rPr>
          <w:rFonts w:hint="eastAsia"/>
        </w:rPr>
        <w:br/>
      </w:r>
      <w:r>
        <w:rPr>
          <w:rFonts w:hint="eastAsia"/>
        </w:rPr>
        <w:t>　　　　三、国外白垩相关技术水平分析</w:t>
      </w:r>
      <w:r>
        <w:rPr>
          <w:rFonts w:hint="eastAsia"/>
        </w:rPr>
        <w:br/>
      </w:r>
      <w:r>
        <w:rPr>
          <w:rFonts w:hint="eastAsia"/>
        </w:rPr>
        <w:t>　　　　第三季 2024-2030年世界白垩工业发展趋势预测分析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中国白垩工业发展环境分析</w:t>
      </w:r>
      <w:r>
        <w:rPr>
          <w:rFonts w:hint="eastAsia"/>
        </w:rPr>
        <w:br/>
      </w:r>
      <w:r>
        <w:rPr>
          <w:rFonts w:hint="eastAsia"/>
        </w:rPr>
        <w:t>　　第一节 国内白垩经济环境分析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三、2023年中国白垩经济发展预测分析</w:t>
      </w:r>
      <w:r>
        <w:rPr>
          <w:rFonts w:hint="eastAsia"/>
        </w:rPr>
        <w:br/>
      </w:r>
      <w:r>
        <w:rPr>
          <w:rFonts w:hint="eastAsia"/>
        </w:rPr>
        <w:t>　　第二节 中国白垩行业政策环境分析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中国白垩工业发展态势分析</w:t>
      </w:r>
      <w:r>
        <w:rPr>
          <w:rFonts w:hint="eastAsia"/>
        </w:rPr>
        <w:br/>
      </w:r>
      <w:r>
        <w:rPr>
          <w:rFonts w:hint="eastAsia"/>
        </w:rPr>
        <w:t>　　第一节 中国白垩工业发展分析</w:t>
      </w:r>
      <w:r>
        <w:rPr>
          <w:rFonts w:hint="eastAsia"/>
        </w:rPr>
        <w:br/>
      </w:r>
      <w:r>
        <w:rPr>
          <w:rFonts w:hint="eastAsia"/>
        </w:rPr>
        <w:t>　　　　一、中国白垩矿概况</w:t>
      </w:r>
      <w:r>
        <w:rPr>
          <w:rFonts w:hint="eastAsia"/>
        </w:rPr>
        <w:br/>
      </w:r>
      <w:r>
        <w:rPr>
          <w:rFonts w:hint="eastAsia"/>
        </w:rPr>
        <w:t>　　　　二、中国白垩工业发展现状</w:t>
      </w:r>
      <w:r>
        <w:rPr>
          <w:rFonts w:hint="eastAsia"/>
        </w:rPr>
        <w:br/>
      </w:r>
      <w:r>
        <w:rPr>
          <w:rFonts w:hint="eastAsia"/>
        </w:rPr>
        <w:t>　　第二节 中国白垩市场运行情况分析</w:t>
      </w:r>
      <w:r>
        <w:rPr>
          <w:rFonts w:hint="eastAsia"/>
        </w:rPr>
        <w:br/>
      </w:r>
      <w:r>
        <w:rPr>
          <w:rFonts w:hint="eastAsia"/>
        </w:rPr>
        <w:t>　　　　一、白垩的产能分析</w:t>
      </w:r>
      <w:r>
        <w:rPr>
          <w:rFonts w:hint="eastAsia"/>
        </w:rPr>
        <w:br/>
      </w:r>
      <w:r>
        <w:rPr>
          <w:rFonts w:hint="eastAsia"/>
        </w:rPr>
        <w:t>　　　　二、白垩的需求分析</w:t>
      </w:r>
      <w:r>
        <w:rPr>
          <w:rFonts w:hint="eastAsia"/>
        </w:rPr>
        <w:br/>
      </w:r>
      <w:r>
        <w:rPr>
          <w:rFonts w:hint="eastAsia"/>
        </w:rPr>
        <w:t>　　　　三、白垩技术发展分析</w:t>
      </w:r>
      <w:r>
        <w:rPr>
          <w:rFonts w:hint="eastAsia"/>
        </w:rPr>
        <w:br/>
      </w:r>
      <w:r>
        <w:rPr>
          <w:rFonts w:hint="eastAsia"/>
        </w:rPr>
        <w:t>　　第三节 中国白垩市场存在的问题与对策分析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中国碳酸钙行业发展情况分析</w:t>
      </w:r>
      <w:r>
        <w:rPr>
          <w:rFonts w:hint="eastAsia"/>
        </w:rPr>
        <w:br/>
      </w:r>
      <w:r>
        <w:rPr>
          <w:rFonts w:hint="eastAsia"/>
        </w:rPr>
        <w:t>　　第一节 中国碳酸钙行业市场现状分析</w:t>
      </w:r>
      <w:r>
        <w:rPr>
          <w:rFonts w:hint="eastAsia"/>
        </w:rPr>
        <w:br/>
      </w:r>
      <w:r>
        <w:rPr>
          <w:rFonts w:hint="eastAsia"/>
        </w:rPr>
        <w:t>　　　　一、碳酸钙产销量分析</w:t>
      </w:r>
      <w:r>
        <w:rPr>
          <w:rFonts w:hint="eastAsia"/>
        </w:rPr>
        <w:br/>
      </w:r>
      <w:r>
        <w:rPr>
          <w:rFonts w:hint="eastAsia"/>
        </w:rPr>
        <w:t>　　　　二、行业发展影响因素分析</w:t>
      </w:r>
      <w:r>
        <w:rPr>
          <w:rFonts w:hint="eastAsia"/>
        </w:rPr>
        <w:br/>
      </w:r>
      <w:r>
        <w:rPr>
          <w:rFonts w:hint="eastAsia"/>
        </w:rPr>
        <w:t>　　　　三、碳酸钙建设项目分析</w:t>
      </w:r>
      <w:r>
        <w:rPr>
          <w:rFonts w:hint="eastAsia"/>
        </w:rPr>
        <w:br/>
      </w:r>
      <w:r>
        <w:rPr>
          <w:rFonts w:hint="eastAsia"/>
        </w:rPr>
        <w:t>　　第二节 中国碳酸钙行业细分产品形势分析</w:t>
      </w:r>
      <w:r>
        <w:rPr>
          <w:rFonts w:hint="eastAsia"/>
        </w:rPr>
        <w:br/>
      </w:r>
      <w:r>
        <w:rPr>
          <w:rFonts w:hint="eastAsia"/>
        </w:rPr>
        <w:t>　　　　一、纳米碳酸钙行业运行现状</w:t>
      </w:r>
      <w:r>
        <w:rPr>
          <w:rFonts w:hint="eastAsia"/>
        </w:rPr>
        <w:br/>
      </w:r>
      <w:r>
        <w:rPr>
          <w:rFonts w:hint="eastAsia"/>
        </w:rPr>
        <w:t>　　　　二、沉淀碳酸钙用于涂布颜料市场</w:t>
      </w:r>
      <w:r>
        <w:rPr>
          <w:rFonts w:hint="eastAsia"/>
        </w:rPr>
        <w:br/>
      </w:r>
      <w:r>
        <w:rPr>
          <w:rFonts w:hint="eastAsia"/>
        </w:rPr>
        <w:t>　　　　三、工业用重质碳酸钙原料开发应用</w:t>
      </w:r>
      <w:r>
        <w:rPr>
          <w:rFonts w:hint="eastAsia"/>
        </w:rPr>
        <w:br/>
      </w:r>
      <w:r>
        <w:rPr>
          <w:rFonts w:hint="eastAsia"/>
        </w:rPr>
        <w:t>　　第三节 中国碳酸钙行业市场动态分析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白垩行业规模分析及预测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一、2018-2023年白垩行业资产规模变化分析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二、2024-2030年白垩行业资产规模预测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三、2018-2023年白垩行业收入和利润变化分析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四、2024-2030年白垩行业收入和利润预测</w:t>
      </w:r>
      <w:r>
        <w:rPr>
          <w:rFonts w:hint="eastAsia"/>
        </w:rPr>
        <w:br/>
      </w:r>
      <w:r>
        <w:rPr>
          <w:rFonts w:hint="eastAsia"/>
        </w:rPr>
        <w:t>　　第二节 白垩行业效益分析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一、2018-2023年白垩行业三费变化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二、2018-2023年白垩行业效益分析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中国白垩产业竞争格局分析</w:t>
      </w:r>
      <w:r>
        <w:rPr>
          <w:rFonts w:hint="eastAsia"/>
        </w:rPr>
        <w:br/>
      </w:r>
      <w:r>
        <w:rPr>
          <w:rFonts w:hint="eastAsia"/>
        </w:rPr>
        <w:t>　　第一节 中国白垩产业竞争格局分析</w:t>
      </w:r>
      <w:r>
        <w:rPr>
          <w:rFonts w:hint="eastAsia"/>
        </w:rPr>
        <w:br/>
      </w:r>
      <w:r>
        <w:rPr>
          <w:rFonts w:hint="eastAsia"/>
        </w:rPr>
        <w:t>　　　　一、白垩产业市场集中度分析</w:t>
      </w:r>
      <w:r>
        <w:rPr>
          <w:rFonts w:hint="eastAsia"/>
        </w:rPr>
        <w:br/>
      </w:r>
      <w:r>
        <w:rPr>
          <w:rFonts w:hint="eastAsia"/>
        </w:rPr>
        <w:t>　　　　二、白垩产业竞争程度分析</w:t>
      </w:r>
      <w:r>
        <w:rPr>
          <w:rFonts w:hint="eastAsia"/>
        </w:rPr>
        <w:br/>
      </w:r>
      <w:r>
        <w:rPr>
          <w:rFonts w:hint="eastAsia"/>
        </w:rPr>
        <w:t>　　第二节 中国碳酸钙行业竞争现状分析</w:t>
      </w:r>
      <w:r>
        <w:rPr>
          <w:rFonts w:hint="eastAsia"/>
        </w:rPr>
        <w:br/>
      </w:r>
      <w:r>
        <w:rPr>
          <w:rFonts w:hint="eastAsia"/>
        </w:rPr>
        <w:t>　　　　一、中外碳酸钙行业生产能力对比</w:t>
      </w:r>
      <w:r>
        <w:rPr>
          <w:rFonts w:hint="eastAsia"/>
        </w:rPr>
        <w:br/>
      </w:r>
      <w:r>
        <w:rPr>
          <w:rFonts w:hint="eastAsia"/>
        </w:rPr>
        <w:t>　　　　二、纳米碳酸钙行业标准缺失竞争无序</w:t>
      </w:r>
      <w:r>
        <w:rPr>
          <w:rFonts w:hint="eastAsia"/>
        </w:rPr>
        <w:br/>
      </w:r>
      <w:r>
        <w:rPr>
          <w:rFonts w:hint="eastAsia"/>
        </w:rPr>
        <w:t>　　第三节 中国白垩产业竞争策略分析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中国碳酸钙重点企业分析</w:t>
      </w:r>
      <w:r>
        <w:rPr>
          <w:rFonts w:hint="eastAsia"/>
        </w:rPr>
        <w:br/>
      </w:r>
      <w:r>
        <w:rPr>
          <w:rFonts w:hint="eastAsia"/>
        </w:rPr>
        <w:t>　　第一节 井陉县微水工商实业总公司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陕西海泽纳米材料有限公司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石家庄井陉南峪实业公司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井陉县华北碳酸钙有限位公司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广西武鸣金峰化工科技有限公司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广西桂林金殿化工有限责任公司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山东富欣新材料科技有限公司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江西辰宇粉体制品有限责任公司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广福建材（蕉岭）精化有限公司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英格瓷（芜湖）有限公司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中国盐酸行业运行形势分析</w:t>
      </w:r>
      <w:r>
        <w:rPr>
          <w:rFonts w:hint="eastAsia"/>
        </w:rPr>
        <w:br/>
      </w:r>
      <w:r>
        <w:rPr>
          <w:rFonts w:hint="eastAsia"/>
        </w:rPr>
        <w:t>　　第一节 中国盐酸行业发展综述</w:t>
      </w:r>
      <w:r>
        <w:rPr>
          <w:rFonts w:hint="eastAsia"/>
        </w:rPr>
        <w:br/>
      </w:r>
      <w:r>
        <w:rPr>
          <w:rFonts w:hint="eastAsia"/>
        </w:rPr>
        <w:t>　　　　一、盐酸产业的国际地位分析</w:t>
      </w:r>
      <w:r>
        <w:rPr>
          <w:rFonts w:hint="eastAsia"/>
        </w:rPr>
        <w:br/>
      </w:r>
      <w:r>
        <w:rPr>
          <w:rFonts w:hint="eastAsia"/>
        </w:rPr>
        <w:t>　　　　二、中国盐酸技术研究现状</w:t>
      </w:r>
      <w:r>
        <w:rPr>
          <w:rFonts w:hint="eastAsia"/>
        </w:rPr>
        <w:br/>
      </w:r>
      <w:r>
        <w:rPr>
          <w:rFonts w:hint="eastAsia"/>
        </w:rPr>
        <w:t>　　　　三、盐酸在建拟建项目分析</w:t>
      </w:r>
      <w:r>
        <w:rPr>
          <w:rFonts w:hint="eastAsia"/>
        </w:rPr>
        <w:br/>
      </w:r>
      <w:r>
        <w:rPr>
          <w:rFonts w:hint="eastAsia"/>
        </w:rPr>
        <w:t>　　第二节 中国盐酸产业区域格局分析</w:t>
      </w:r>
      <w:r>
        <w:rPr>
          <w:rFonts w:hint="eastAsia"/>
        </w:rPr>
        <w:br/>
      </w:r>
      <w:r>
        <w:rPr>
          <w:rFonts w:hint="eastAsia"/>
        </w:rPr>
        <w:t>　　　　一、东北地区盐酸产业动态</w:t>
      </w:r>
      <w:r>
        <w:rPr>
          <w:rFonts w:hint="eastAsia"/>
        </w:rPr>
        <w:br/>
      </w:r>
      <w:r>
        <w:rPr>
          <w:rFonts w:hint="eastAsia"/>
        </w:rPr>
        <w:t>　　　　二、江西盐酸工业行情</w:t>
      </w:r>
      <w:r>
        <w:rPr>
          <w:rFonts w:hint="eastAsia"/>
        </w:rPr>
        <w:br/>
      </w:r>
      <w:r>
        <w:rPr>
          <w:rFonts w:hint="eastAsia"/>
        </w:rPr>
        <w:t>　　　　三、陕西地区盐酸销售情况分析</w:t>
      </w:r>
      <w:r>
        <w:rPr>
          <w:rFonts w:hint="eastAsia"/>
        </w:rPr>
        <w:br/>
      </w:r>
      <w:r>
        <w:rPr>
          <w:rFonts w:hint="eastAsia"/>
        </w:rPr>
        <w:t>　　第三节 中国盐酸市场走势分析</w:t>
      </w:r>
      <w:r>
        <w:rPr>
          <w:rFonts w:hint="eastAsia"/>
        </w:rPr>
        <w:br/>
      </w:r>
      <w:r>
        <w:rPr>
          <w:rFonts w:hint="eastAsia"/>
        </w:rPr>
        <w:t>　　　　一、盐酸市场特征分析</w:t>
      </w:r>
      <w:r>
        <w:rPr>
          <w:rFonts w:hint="eastAsia"/>
        </w:rPr>
        <w:br/>
      </w:r>
      <w:r>
        <w:rPr>
          <w:rFonts w:hint="eastAsia"/>
        </w:rPr>
        <w:t>　　　　二、影响盐酸市场的因素分析</w:t>
      </w:r>
      <w:r>
        <w:rPr>
          <w:rFonts w:hint="eastAsia"/>
        </w:rPr>
        <w:br/>
      </w:r>
      <w:r>
        <w:rPr>
          <w:rFonts w:hint="eastAsia"/>
        </w:rPr>
        <w:t>　　　　三、盐酸市场主要地区行情分析</w:t>
      </w:r>
      <w:r>
        <w:rPr>
          <w:rFonts w:hint="eastAsia"/>
        </w:rPr>
        <w:br/>
      </w:r>
      <w:r>
        <w:rPr>
          <w:rFonts w:hint="eastAsia"/>
        </w:rPr>
        <w:t>　　第四节 中国盐酸市场运行格局分析</w:t>
      </w:r>
      <w:r>
        <w:rPr>
          <w:rFonts w:hint="eastAsia"/>
        </w:rPr>
        <w:br/>
      </w:r>
      <w:r>
        <w:rPr>
          <w:rFonts w:hint="eastAsia"/>
        </w:rPr>
        <w:t>　　　　一、盐酸市场价格走势探讨</w:t>
      </w:r>
      <w:r>
        <w:rPr>
          <w:rFonts w:hint="eastAsia"/>
        </w:rPr>
        <w:br/>
      </w:r>
      <w:r>
        <w:rPr>
          <w:rFonts w:hint="eastAsia"/>
        </w:rPr>
        <w:t>　　　　二、盐酸进出口形势分析</w:t>
      </w:r>
      <w:r>
        <w:rPr>
          <w:rFonts w:hint="eastAsia"/>
        </w:rPr>
        <w:br/>
      </w:r>
      <w:r>
        <w:rPr>
          <w:rFonts w:hint="eastAsia"/>
        </w:rPr>
        <w:t>　　　　三、中国盐酸市场与国外的差距分析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国内外涂料工业整体运行态势分析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中国涂料行业运行总况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中国涂料市场格局分析</w:t>
      </w:r>
      <w:r>
        <w:rPr>
          <w:rFonts w:hint="eastAsia"/>
        </w:rPr>
        <w:br/>
      </w:r>
      <w:r>
        <w:rPr>
          <w:rFonts w:hint="eastAsia"/>
        </w:rPr>
        <w:t>　　　　一、中国涂料市场变革与特征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中国涂料自主品牌建设情况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中国涂料工业存在的问题及结构调整分析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2024-2030年中国白垩行业前景展望预测分析</w:t>
      </w:r>
      <w:r>
        <w:rPr>
          <w:rFonts w:hint="eastAsia"/>
        </w:rPr>
        <w:br/>
      </w:r>
      <w:r>
        <w:rPr>
          <w:rFonts w:hint="eastAsia"/>
        </w:rPr>
        <w:t>　　第一节 2024-2030年中国白垩行业产品发展趋势分析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一、白垩技术发展趋势分析</w:t>
      </w:r>
      <w:r>
        <w:rPr>
          <w:rFonts w:hint="eastAsia"/>
        </w:rPr>
        <w:br/>
      </w:r>
      <w:r>
        <w:rPr>
          <w:rFonts w:hint="eastAsia"/>
        </w:rPr>
        <w:t>　　　　二、白垩行业走向分析</w:t>
      </w:r>
      <w:r>
        <w:rPr>
          <w:rFonts w:hint="eastAsia"/>
        </w:rPr>
        <w:br/>
      </w:r>
      <w:r>
        <w:rPr>
          <w:rFonts w:hint="eastAsia"/>
        </w:rPr>
        <w:t>　　第二节 2024-2030年中国白垩行业市场发展走向预测分析</w:t>
      </w:r>
      <w:r>
        <w:rPr>
          <w:rFonts w:hint="eastAsia"/>
        </w:rPr>
        <w:br/>
      </w:r>
      <w:r>
        <w:rPr>
          <w:rFonts w:hint="eastAsia"/>
        </w:rPr>
        <w:t>　　　　一、白垩市场需求预测分析</w:t>
      </w:r>
      <w:r>
        <w:rPr>
          <w:rFonts w:hint="eastAsia"/>
        </w:rPr>
        <w:br/>
      </w:r>
      <w:r>
        <w:rPr>
          <w:rFonts w:hint="eastAsia"/>
        </w:rPr>
        <w:t>　　　　二、白垩市场供给预测分析</w:t>
      </w:r>
      <w:r>
        <w:rPr>
          <w:rFonts w:hint="eastAsia"/>
        </w:rPr>
        <w:br/>
      </w:r>
      <w:r>
        <w:rPr>
          <w:rFonts w:hint="eastAsia"/>
        </w:rPr>
        <w:t>　　第三节 2024-2030年中国白垩行业市场盈利预测分析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2024-2030年中国白垩行业投资机会与投资风险分析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2024-2030年中国白垩行业投资机会分析</w:t>
      </w:r>
      <w:r>
        <w:rPr>
          <w:rFonts w:hint="eastAsia"/>
        </w:rPr>
        <w:br/>
      </w:r>
      <w:r>
        <w:rPr>
          <w:rFonts w:hint="eastAsia"/>
        </w:rPr>
        <w:t>　　　　一、白垩行业吸引力分析</w:t>
      </w:r>
      <w:r>
        <w:rPr>
          <w:rFonts w:hint="eastAsia"/>
        </w:rPr>
        <w:br/>
      </w:r>
      <w:r>
        <w:rPr>
          <w:rFonts w:hint="eastAsia"/>
        </w:rPr>
        <w:t>　　　　二、白垩行业区域投资潜力分析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2024-2030年中国白垩行业投资风险分析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[-中-智-林-]济研：2024-2030年中国白垩行业投资策略分析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井陉县微水工商实业总公司经营收入走势图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井陉县微水工商实业总公司盈利指标走势图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井陉县微水工商实业总公司负债情况图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井陉县微水工商实业总公司负债指标走势图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井陉县微水工商实业总公司成长能力指标走势图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陕西海泽纳米材料有限公司负债情况图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石家庄井陉南峪实业公司负债情况图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石家庄井陉南峪实业公司成长能力指标走势图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井陉县华北碳酸钙有限位公司经营收入走势图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井陉县华北碳酸钙有限位公司盈利指标走势图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井陉县华北碳酸钙有限位公司负债情况图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井陉县华北碳酸钙有限位公司负债指标走势图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井陉县华北碳酸钙有限位公司成长能力指标走势图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广西武鸣金峰化工科技有限公司成长能力指标走势图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广西桂林金殿化工有限责任公司主要经济指标走势图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广西桂林金殿化工有限责任公司经营收入走势图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广西桂林金殿化工有限责任公司盈利指标走势图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广西桂林金殿化工有限责任公司负债情况图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广西桂林金殿化工有限责任公司负债指标走势图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广西桂林金殿化工有限责任公司运营能力指标走势图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广西桂林金殿化工有限责任公司成长能力指标走势图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山东富欣新材料科技有限公司主要经济指标走势图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山东富欣新材料科技有限公司经营收入走势图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山东富欣新材料科技有限公司盈利指标走势图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山东富欣新材料科技有限公司负债情况图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山东富欣新材料科技有限公司负债指标走势图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山东富欣新材料科技有限公司运营能力指标走势图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山东富欣新材料科技有限公司成长能力指标走势图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江西辰宇粉体制品有限责任公司主要经济指标走势图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江西辰宇粉体制品有限责任公司经营收入走势图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江西辰宇粉体制品有限责任公司盈利指标走势图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江西辰宇粉体制品有限责任公司负债情况图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江西辰宇粉体制品有限责任公司负债指标走势图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江西辰宇粉体制品有限责任公司运营能力指标走势图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江西辰宇粉体制品有限责任公司成长能力指标走势图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广福建材（蕉岭）精化有限公司主要经济指标走势图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广福建材（蕉岭）精化有限公司经营收入走势图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广福建材（蕉岭）精化有限公司盈利指标走势图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广福建材（蕉岭）精化有限公司负债情况图</w:t>
      </w:r>
      <w:r>
        <w:rPr>
          <w:rFonts w:hint="eastAsia"/>
        </w:rPr>
        <w:br/>
      </w:r>
      <w:r>
        <w:rPr>
          <w:rFonts w:hint="eastAsia"/>
        </w:rPr>
        <w:t>　　图表 广福建材（蕉岭）精化有限公司负债指标走势图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广福建材（蕉岭）精化有限公司运营能力指标走势图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广福建材（蕉岭）精化有限公司成长能力指标走势图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英格瓷（芜湖）有限公司主要经济指标走势图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英格瓷（芜湖）有限公司经营收入走势图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英格瓷（芜湖）有限公司盈利指标走势图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英格瓷（芜湖）有限公司负债情况图</w:t>
      </w:r>
      <w:r>
        <w:rPr>
          <w:rFonts w:hint="eastAsia"/>
        </w:rPr>
        <w:br/>
      </w:r>
      <w:r>
        <w:rPr>
          <w:rFonts w:hint="eastAsia"/>
        </w:rPr>
        <w:t>　　图表 英格瓷（芜湖）有限公司负债指标走势图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英格瓷（芜湖）有限公司运营能力指标走势图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英格瓷（芜湖）有限公司成长能力指标走势图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00f6a8d8145f4" w:history="1">
        <w:r>
          <w:rPr>
            <w:rStyle w:val="Hyperlink"/>
          </w:rPr>
          <w:t>2024-2030年白垩市场现状调研分析及发展前景报告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00f6a8d8145f4" w:history="1">
        <w:r>
          <w:rPr>
            <w:rStyle w:val="Hyperlink"/>
          </w:rPr>
          <w:t>https://www.20087.com/8/58/BaiEShiChangXianZhuangFenXi.html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3d67358de4880" w:history="1">
      <w:r>
        <w:rPr>
          <w:rStyle w:val="Hyperlink"/>
        </w:rPr>
        <w:t>2024-2030年白垩市场现状调研分析及发展前景报告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BaiEShiChangXianZhuangFenXi.html" TargetMode="External" Id="Rcf500f6a8d81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BaiEShiChangXianZhuangFenXi.html" TargetMode="External" Id="R92a3d67358de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2023-08-28T07:49:00Z</dcterms:created>
  <dcterms:modified xsi:type="dcterms:W3CDTF">2023-08-28T08:49:00Z</dcterms:modified>
  <dc:subject>2024-2030年白垩市场现状调研分析及发展前景报告</dc:subject>
  <dc:title>2024-2030年白垩市场现状调研分析及发展前景报告</dc:title>
  <cp:keywords>2024-2030年白垩市场现状调研分析及发展前景报告</cp:keywords>
  <dc:description>2024-2030年白垩市场现状调研分析及发展前景报告</dc:description>
</cp:coreProperties>
</file>