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b7ed5b4fe48e8" w:history="1">
              <w:r>
                <w:rPr>
                  <w:rStyle w:val="Hyperlink"/>
                </w:rPr>
                <w:t>2025-2031年中国真空波纹管行业发展研及市场前景预测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b7ed5b4fe48e8" w:history="1">
              <w:r>
                <w:rPr>
                  <w:rStyle w:val="Hyperlink"/>
                </w:rPr>
                <w:t>2025-2031年中国真空波纹管行业发展研及市场前景预测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b7ed5b4fe48e8" w:history="1">
                <w:r>
                  <w:rPr>
                    <w:rStyle w:val="Hyperlink"/>
                  </w:rPr>
                  <w:t>https://www.20087.com/8/58/ZhenKongBoWenGuanDeFaZhanQianJing.html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波纹管是一种具有轴向伸缩能力的柔性密封元件，主要用于真空系统中补偿热变形、吸收振动、隔离位移，广泛应用于半导体制造设备、真空镀膜机、粒子加速器、科研实验装置等高科技领域。真空波纹管通常由不锈钢、铜合金等金属材料制成，具备良好的气密性、耐高温性与疲劳寿命。目前行业内真空波纹管的制造工艺主要包括液压成形、滚压成形和焊接成形等方式，企业不断提升产品的几何精度与力学性能，以适应超高真空环境下的严苛要求。</w:t>
      </w:r>
      <w:r>
        <w:rPr>
          <w:rFonts w:hint="eastAsia"/>
        </w:rPr>
        <w:br/>
      </w:r>
      <w:r>
        <w:rPr>
          <w:rFonts w:hint="eastAsia"/>
        </w:rPr>
        <w:t>　　未来，真空波纹管的发展将朝着高性能化、微型化与智能化方向演进。随着高端装备制造业的发展，尤其是在集成电路、航空航天、核能装置等领域，对波纹管的耐压能力、抗腐蚀性能以及极端温度适应性提出更高要求，促使企业加快新材料研发与结构优化设计。同时，随着设备尺寸的小型化趋势，微型波纹管将成为新的增长点，推动精密加工与微成型技术的进步。此外，结合传感技术，未来或将出现具备应变监测与状态反馈功能的智能型波纹管，提升系统的运行可靠性。整体来看，真空波纹管将在科技发展与装备制造升级的双重驱动下，持续增强其在关键密封系统中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b7ed5b4fe48e8" w:history="1">
        <w:r>
          <w:rPr>
            <w:rStyle w:val="Hyperlink"/>
          </w:rPr>
          <w:t>2025-2031年中国真空波纹管行业发展研及市场前景预测</w:t>
        </w:r>
      </w:hyperlink>
      <w:r>
        <w:rPr>
          <w:rFonts w:hint="eastAsia"/>
        </w:rPr>
        <w:t>》系统分析了我国真空波纹管行业的市场规模、市场需求及价格动态，深入探讨了真空波纹管产业链结构与发展特点。报告对真空波纹管细分市场进行了详细剖析，基于科学数据预测了市场前景及未来发展趋势，同时聚焦真空波纹管重点企业，评估了品牌影响力、市场竞争力及行业集中度变化。通过专业分析与客观洞察，报告为投资者、产业链相关企业及政府决策部门提供了重要参考，是把握真空波纹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真空波纹管行业概述</w:t>
      </w:r>
      <w:r>
        <w:rPr>
          <w:rFonts w:hint="eastAsia"/>
        </w:rPr>
        <w:br/>
      </w:r>
      <w:r>
        <w:rPr>
          <w:rFonts w:hint="eastAsia"/>
        </w:rPr>
        <w:t>　　第一节 真空波纹管定义与分类</w:t>
      </w:r>
      <w:r>
        <w:rPr>
          <w:rFonts w:hint="eastAsia"/>
        </w:rPr>
        <w:br/>
      </w:r>
      <w:r>
        <w:rPr>
          <w:rFonts w:hint="eastAsia"/>
        </w:rPr>
        <w:t>　　第二节 真空波纹管应用领域</w:t>
      </w:r>
      <w:r>
        <w:rPr>
          <w:rFonts w:hint="eastAsia"/>
        </w:rPr>
        <w:br/>
      </w:r>
      <w:r>
        <w:rPr>
          <w:rFonts w:hint="eastAsia"/>
        </w:rPr>
        <w:t>　　第三节 真空波纹管行业经济指标分析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一、真空波纹管行业赢利性评估</w:t>
      </w:r>
      <w:r>
        <w:rPr>
          <w:rFonts w:hint="eastAsia"/>
        </w:rPr>
        <w:br/>
      </w:r>
      <w:r>
        <w:rPr>
          <w:rFonts w:hint="eastAsia"/>
        </w:rPr>
        <w:t>　　　　二、真空波纹管行业成长速度分析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三、真空波纹管附加值提升空间探讨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四、真空波纹管行业进入壁垒分析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五、真空波纹管行业风险性评估</w:t>
      </w:r>
      <w:r>
        <w:rPr>
          <w:rFonts w:hint="eastAsia"/>
        </w:rPr>
        <w:br/>
      </w:r>
      <w:r>
        <w:rPr>
          <w:rFonts w:hint="eastAsia"/>
        </w:rPr>
        <w:t>　　　　六、真空波纹管行业周期性分析</w:t>
      </w:r>
      <w:r>
        <w:rPr>
          <w:rFonts w:hint="eastAsia"/>
        </w:rPr>
        <w:br/>
      </w:r>
      <w:r>
        <w:rPr>
          <w:rFonts w:hint="eastAsia"/>
        </w:rPr>
        <w:t>　　　　七、真空波纹管行业竞争程度指标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八、真空波纹管行业成熟度综合分析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三、真空波纹管销售模式与渠道策略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全球真空波纹管市场发展分析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2024-2025年全球真空波纹管行业发展分析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一、全球真空波纹管行业市场规模与趋势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二、全球真空波纹管行业发展特点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三、全球真空波纹管行业竞争格局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2025-2031年全球真空波纹管行业发展趋势与前景预测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一、真空波纹管行业发展趋势</w:t>
      </w:r>
      <w:r>
        <w:rPr>
          <w:rFonts w:hint="eastAsia"/>
        </w:rPr>
        <w:br/>
      </w:r>
      <w:r>
        <w:rPr>
          <w:rFonts w:hint="eastAsia"/>
        </w:rPr>
        <w:t>　　　　二、真空波纹管行业发展潜力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一、国内真空波纹管产能现状与利用效率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二、真空波纹管产能扩张与投资动态分析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一、2019-2024年真空波纹管行业产量与增长趋势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二、真空波纹管产量影响因素分析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2025-2031年真空波纹管市场需求与销售分析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一、2024-2025年真空波纹管行业需求现状</w:t>
      </w:r>
      <w:r>
        <w:rPr>
          <w:rFonts w:hint="eastAsia"/>
        </w:rPr>
        <w:br/>
      </w:r>
      <w:r>
        <w:rPr>
          <w:rFonts w:hint="eastAsia"/>
        </w:rPr>
        <w:t>　　　　二、真空波纹管客户群体与需求特点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国内外真空波纹管行业技术差距分析及差距形成的主要原因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一、2019-2024年真空波纹管市场价格走势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真空波纹管行业进口规模与来源分析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一、2019-2024年真空波纹管进口规模分析</w:t>
      </w:r>
      <w:r>
        <w:rPr>
          <w:rFonts w:hint="eastAsia"/>
        </w:rPr>
        <w:br/>
      </w:r>
      <w:r>
        <w:rPr>
          <w:rFonts w:hint="eastAsia"/>
        </w:rPr>
        <w:t>　　　　二、真空波纹管主要进口来源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真空波纹管行业出口规模与目的地分析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一、2019-2024年真空波纹管出口规模分析</w:t>
      </w:r>
      <w:r>
        <w:rPr>
          <w:rFonts w:hint="eastAsia"/>
        </w:rPr>
        <w:br/>
      </w:r>
      <w:r>
        <w:rPr>
          <w:rFonts w:hint="eastAsia"/>
        </w:rPr>
        <w:t>　　　　二、真空波纹管主要出口目的地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2019-2024年中国真空波纹管总体规模与财务指标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中国真空波纹管行业总体规模分析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一、真空波纹管企业数量与结构</w:t>
      </w:r>
      <w:r>
        <w:rPr>
          <w:rFonts w:hint="eastAsia"/>
        </w:rPr>
        <w:br/>
      </w:r>
      <w:r>
        <w:rPr>
          <w:rFonts w:hint="eastAsia"/>
        </w:rPr>
        <w:t>　　　　二、真空波纹管从业人员规模</w:t>
      </w:r>
      <w:r>
        <w:rPr>
          <w:rFonts w:hint="eastAsia"/>
        </w:rPr>
        <w:br/>
      </w:r>
      <w:r>
        <w:rPr>
          <w:rFonts w:hint="eastAsia"/>
        </w:rPr>
        <w:t>　　　　三、真空波纹管行业资产状况</w:t>
      </w:r>
      <w:r>
        <w:rPr>
          <w:rFonts w:hint="eastAsia"/>
        </w:rPr>
        <w:br/>
      </w:r>
      <w:r>
        <w:rPr>
          <w:rFonts w:hint="eastAsia"/>
        </w:rPr>
        <w:t>　　第二节 中国真空波纹管行业财务指标总体分析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真空波纹管行业重点企业经营状况分析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真空波纹管领先企业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真空波纹管标杆企业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真空波纹管代表企业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真空波纹管龙头企业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一、真空波纹管供应商议价能力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四、真空波纹管替代品威胁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真空波纹管市场策略分析</w:t>
      </w:r>
      <w:r>
        <w:rPr>
          <w:rFonts w:hint="eastAsia"/>
        </w:rPr>
        <w:br/>
      </w:r>
      <w:r>
        <w:rPr>
          <w:rFonts w:hint="eastAsia"/>
        </w:rPr>
        <w:t>　　　　一、真空波纹管市场定位与拓展策略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二、真空波纹管市场细分与目标客户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真空波纹管销售策略分析</w:t>
      </w:r>
      <w:r>
        <w:rPr>
          <w:rFonts w:hint="eastAsia"/>
        </w:rPr>
        <w:br/>
      </w:r>
      <w:r>
        <w:rPr>
          <w:rFonts w:hint="eastAsia"/>
        </w:rPr>
        <w:t>　　　　一、真空波纹管销售渠道与网络建设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提高真空波纹管企业竞争力建议</w:t>
      </w:r>
      <w:r>
        <w:rPr>
          <w:rFonts w:hint="eastAsia"/>
        </w:rPr>
        <w:br/>
      </w:r>
      <w:r>
        <w:rPr>
          <w:rFonts w:hint="eastAsia"/>
        </w:rPr>
        <w:t>　　　　一、真空波纹管技术创新与管理优化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真空波纹管品牌战略思考</w:t>
      </w:r>
      <w:r>
        <w:rPr>
          <w:rFonts w:hint="eastAsia"/>
        </w:rPr>
        <w:br/>
      </w:r>
      <w:r>
        <w:rPr>
          <w:rFonts w:hint="eastAsia"/>
        </w:rPr>
        <w:t>　　　　一、真空波纹管品牌建设与维护</w:t>
      </w:r>
      <w:r>
        <w:rPr>
          <w:rFonts w:hint="eastAsia"/>
        </w:rPr>
        <w:br/>
      </w:r>
      <w:r>
        <w:rPr>
          <w:rFonts w:hint="eastAsia"/>
        </w:rPr>
        <w:t>　　　　二、真空波纹管品牌影响力与市场竞争力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中国真空波纹管行业风险与对策</w:t>
      </w:r>
      <w:r>
        <w:rPr>
          <w:rFonts w:hint="eastAsia"/>
        </w:rPr>
        <w:br/>
      </w:r>
      <w:r>
        <w:rPr>
          <w:rFonts w:hint="eastAsia"/>
        </w:rPr>
        <w:t>　　第一节 真空波纹管行业SWOT分析</w:t>
      </w:r>
      <w:r>
        <w:rPr>
          <w:rFonts w:hint="eastAsia"/>
        </w:rPr>
        <w:br/>
      </w:r>
      <w:r>
        <w:rPr>
          <w:rFonts w:hint="eastAsia"/>
        </w:rPr>
        <w:t>　　　　一、真空波纹管行业优势分析</w:t>
      </w:r>
      <w:r>
        <w:rPr>
          <w:rFonts w:hint="eastAsia"/>
        </w:rPr>
        <w:br/>
      </w:r>
      <w:r>
        <w:rPr>
          <w:rFonts w:hint="eastAsia"/>
        </w:rPr>
        <w:t>　　　　二、真空波纹管行业劣势分析</w:t>
      </w:r>
      <w:r>
        <w:rPr>
          <w:rFonts w:hint="eastAsia"/>
        </w:rPr>
        <w:br/>
      </w:r>
      <w:r>
        <w:rPr>
          <w:rFonts w:hint="eastAsia"/>
        </w:rPr>
        <w:t>　　　　三、真空波纹管市场机会探索</w:t>
      </w:r>
      <w:r>
        <w:rPr>
          <w:rFonts w:hint="eastAsia"/>
        </w:rPr>
        <w:br/>
      </w:r>
      <w:r>
        <w:rPr>
          <w:rFonts w:hint="eastAsia"/>
        </w:rPr>
        <w:t>　　　　四、真空波纹管市场威胁评估</w:t>
      </w:r>
      <w:r>
        <w:rPr>
          <w:rFonts w:hint="eastAsia"/>
        </w:rPr>
        <w:br/>
      </w:r>
      <w:r>
        <w:rPr>
          <w:rFonts w:hint="eastAsia"/>
        </w:rPr>
        <w:t>　　第二节 真空波纹管行业风险及对策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一、真空波纹管行业发展方向预测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二、真空波纹管发展趋势分析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一、真空波纹管市场发展潜力评估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二、真空波纹管新兴市场与机遇探索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中智-林-：真空波纹管行业发展建议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真空波纹管行业历程</w:t>
      </w:r>
      <w:r>
        <w:rPr>
          <w:rFonts w:hint="eastAsia"/>
        </w:rPr>
        <w:br/>
      </w:r>
      <w:r>
        <w:rPr>
          <w:rFonts w:hint="eastAsia"/>
        </w:rPr>
        <w:t>　　图表 真空波纹管行业生命周期</w:t>
      </w:r>
      <w:r>
        <w:rPr>
          <w:rFonts w:hint="eastAsia"/>
        </w:rPr>
        <w:br/>
      </w:r>
      <w:r>
        <w:rPr>
          <w:rFonts w:hint="eastAsia"/>
        </w:rPr>
        <w:t>　　图表 真空波纹管行业产业链分析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2025-2031年中国真空波纹管行业发展趋势预测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b7ed5b4fe48e8" w:history="1">
        <w:r>
          <w:rPr>
            <w:rStyle w:val="Hyperlink"/>
          </w:rPr>
          <w:t>2025-2031年中国真空波纹管行业发展研及市场前景预测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b7ed5b4fe48e8" w:history="1">
        <w:r>
          <w:rPr>
            <w:rStyle w:val="Hyperlink"/>
          </w:rPr>
          <w:t>https://www.20087.com/8/58/ZhenKongBoWenGuanDeFaZhanQianJing.html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热点：双卡压式不锈钢管件、真空波纹管厂家、真空波纹管标准、波纹管十大品牌、真空波纹管标准、真空波纹管原理、软水管多少钱一米、真空波纹管kf50-800mm、真空波纹管的工作原理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5f3cbf554a34" w:history="1">
      <w:r>
        <w:rPr>
          <w:rStyle w:val="Hyperlink"/>
        </w:rPr>
        <w:t>2025-2031年中国真空波纹管行业发展研及市场前景预测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KongBoWenGuanDeFaZhanQianJing.html" TargetMode="External" Id="R946b7ed5b4fe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KongBoWenGuanDeFaZhanQianJing.html" TargetMode="External" Id="R3eb05f3cbf55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2025-06-09T08:09:37Z</dcterms:created>
  <dcterms:modified xsi:type="dcterms:W3CDTF">2025-06-09T09:09:37Z</dcterms:modified>
  <dc:subject>2025-2031年中国真空波纹管行业发展研及市场前景预测</dc:subject>
  <dc:title>2025-2031年中国真空波纹管行业发展研及市场前景预测</dc:title>
  <cp:keywords>2025-2031年中国真空波纹管行业发展研及市场前景预测</cp:keywords>
  <dc:description>2025-2031年中国真空波纹管行业发展研及市场前景预测</dc:description>
</cp:coreProperties>
</file>