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df8ee36b1426b" w:history="1">
              <w:r>
                <w:rPr>
                  <w:rStyle w:val="Hyperlink"/>
                </w:rPr>
                <w:t>中国石棉行业深度调研及未来趋势预测报告（2025-2031年）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df8ee36b1426b" w:history="1">
              <w:r>
                <w:rPr>
                  <w:rStyle w:val="Hyperlink"/>
                </w:rPr>
                <w:t>中国石棉行业深度调研及未来趋势预测报告（2025-2031年）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df8ee36b1426b" w:history="1">
                <w:r>
                  <w:rPr>
                    <w:rStyle w:val="Hyperlink"/>
                  </w:rPr>
                  <w:t>https://www.20087.com/8/A8/ShiMianFaZhanQuShi.html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天然矿物纤维，因其优异的耐热、隔热和耐腐蚀性能而曾被广泛应用于建筑材料、制动系统和防火制品等领域。然而，由于石棉纤维对人体健康的潜在危害，许多国家和地区已经禁止或限制其使用。目前，市场上正在积极寻找和推广无石棉替代品，如玻璃纤维、陶瓷纤维等，以减少对人类健康和环境的威胁。</w:t>
      </w:r>
      <w:r>
        <w:rPr>
          <w:rFonts w:hint="eastAsia"/>
        </w:rPr>
        <w:br/>
      </w:r>
      <w:r>
        <w:rPr>
          <w:rFonts w:hint="eastAsia"/>
        </w:rPr>
        <w:t>　　未来，石棉替代材料的发展将主要集中在环保与安全提升方面。一方面，通过加大研发投入，可以开发出既具备石棉原有优良特性又对人体无害的新材料，逐步取代现有含石棉产品。此外，结合新材料科学研究，探索利用天然植物纤维或其他可再生资源制作环保型替代品，将进一步推动绿色建筑和可持续发展。另一方面，随着全球对环境保护和社会责任的关注度上升，探索如何妥善处理和回收含石棉制品，防止环境污染，将是未来研究的一个重要方向。同时，注重法律法规的遵守和国际标准的对接，确保替代产品的合规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df8ee36b1426b" w:history="1">
        <w:r>
          <w:rPr>
            <w:rStyle w:val="Hyperlink"/>
          </w:rPr>
          <w:t>中国石棉行业深度调研及未来趋势预测报告（2025-2031年）</w:t>
        </w:r>
      </w:hyperlink>
      <w:r>
        <w:rPr>
          <w:rFonts w:hint="eastAsia"/>
        </w:rPr>
        <w:t>》基于国家统计局、行业协会等详实数据，结合全面市场调研，系统分析了石棉行业的市场规模、技术现状及未来发展方向。报告从经济环境、政策导向等角度出发，深入探讨了石棉行业发展趋势、竞争格局及重点企业的战略布局，同时对石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石棉行业概述</w:t>
      </w:r>
      <w:r>
        <w:rPr>
          <w:rFonts w:hint="eastAsia"/>
        </w:rPr>
        <w:br/>
      </w:r>
      <w:r>
        <w:rPr>
          <w:rFonts w:hint="eastAsia"/>
        </w:rPr>
        <w:t>　　第一节 石棉行业定义</w:t>
      </w:r>
      <w:r>
        <w:rPr>
          <w:rFonts w:hint="eastAsia"/>
        </w:rPr>
        <w:br/>
      </w:r>
      <w:r>
        <w:rPr>
          <w:rFonts w:hint="eastAsia"/>
        </w:rPr>
        <w:t>　　第二节 石棉产品用途</w:t>
      </w:r>
      <w:r>
        <w:rPr>
          <w:rFonts w:hint="eastAsia"/>
        </w:rPr>
        <w:br/>
      </w:r>
      <w:r>
        <w:rPr>
          <w:rFonts w:hint="eastAsia"/>
        </w:rPr>
        <w:t>　　第三节 石棉行业生命周期分析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2024-2025年石棉行业发展环境分析</w:t>
      </w:r>
      <w:r>
        <w:rPr>
          <w:rFonts w:hint="eastAsia"/>
        </w:rPr>
        <w:br/>
      </w:r>
      <w:r>
        <w:rPr>
          <w:rFonts w:hint="eastAsia"/>
        </w:rPr>
        <w:t>　　第一节 石棉行业经济环境分析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石棉行业相关政策、标准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2024-2025年石棉行业技术环境分析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一、中国石棉技术发展概况</w:t>
      </w:r>
      <w:r>
        <w:rPr>
          <w:rFonts w:hint="eastAsia"/>
        </w:rPr>
        <w:br/>
      </w:r>
      <w:r>
        <w:rPr>
          <w:rFonts w:hint="eastAsia"/>
        </w:rPr>
        <w:t>　　　　二、中国石棉产品工艺特点、流程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三、中国石棉行业技术发展趋势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中国石棉行业市场分析</w:t>
      </w:r>
      <w:r>
        <w:rPr>
          <w:rFonts w:hint="eastAsia"/>
        </w:rPr>
        <w:br/>
      </w:r>
      <w:r>
        <w:rPr>
          <w:rFonts w:hint="eastAsia"/>
        </w:rPr>
        <w:t>　　第一节 石棉市场现状分析及预测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二、2025-2031年中国石棉市场规模预测</w:t>
      </w:r>
      <w:r>
        <w:rPr>
          <w:rFonts w:hint="eastAsia"/>
        </w:rPr>
        <w:br/>
      </w:r>
      <w:r>
        <w:rPr>
          <w:rFonts w:hint="eastAsia"/>
        </w:rPr>
        <w:t>　　第二节 石棉行业产品产量分析及预测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第三节 石棉市场需求分析及预测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二、2025-2031年中国石棉市场需求预测分析</w:t>
      </w:r>
      <w:r>
        <w:rPr>
          <w:rFonts w:hint="eastAsia"/>
        </w:rPr>
        <w:br/>
      </w:r>
      <w:r>
        <w:rPr>
          <w:rFonts w:hint="eastAsia"/>
        </w:rPr>
        <w:t>　　第四节 石棉行业市场价格趋势分析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二、2025-2031年中国石棉市场价格预测</w:t>
      </w:r>
      <w:r>
        <w:rPr>
          <w:rFonts w:hint="eastAsia"/>
        </w:rPr>
        <w:br/>
      </w:r>
      <w:r>
        <w:rPr>
          <w:rFonts w:hint="eastAsia"/>
        </w:rPr>
        <w:t>　　第五节 石棉进出口数据分析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二、2025-2031年国内石棉产品未来进出口情况预测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2025年石棉行业地区分布</w:t>
      </w:r>
      <w:r>
        <w:rPr>
          <w:rFonts w:hint="eastAsia"/>
        </w:rPr>
        <w:br/>
      </w:r>
      <w:r>
        <w:rPr>
          <w:rFonts w:hint="eastAsia"/>
        </w:rPr>
        <w:t>　　第二节 **地区石棉市场规模分析</w:t>
      </w:r>
      <w:r>
        <w:rPr>
          <w:rFonts w:hint="eastAsia"/>
        </w:rPr>
        <w:br/>
      </w:r>
      <w:r>
        <w:rPr>
          <w:rFonts w:hint="eastAsia"/>
        </w:rPr>
        <w:t>　　第三节 **地区石棉市场规模分析</w:t>
      </w:r>
      <w:r>
        <w:rPr>
          <w:rFonts w:hint="eastAsia"/>
        </w:rPr>
        <w:br/>
      </w:r>
      <w:r>
        <w:rPr>
          <w:rFonts w:hint="eastAsia"/>
        </w:rPr>
        <w:t>　　第四节 **地区石棉市场规模分析</w:t>
      </w:r>
      <w:r>
        <w:rPr>
          <w:rFonts w:hint="eastAsia"/>
        </w:rPr>
        <w:br/>
      </w:r>
      <w:r>
        <w:rPr>
          <w:rFonts w:hint="eastAsia"/>
        </w:rPr>
        <w:t>　　第五节 **地区石棉市场规模分析</w:t>
      </w:r>
      <w:r>
        <w:rPr>
          <w:rFonts w:hint="eastAsia"/>
        </w:rPr>
        <w:br/>
      </w:r>
      <w:r>
        <w:rPr>
          <w:rFonts w:hint="eastAsia"/>
        </w:rPr>
        <w:t>　　第六节 **地区石棉市场规模分析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石棉产业链上下游调研分析</w:t>
      </w:r>
      <w:r>
        <w:rPr>
          <w:rFonts w:hint="eastAsia"/>
        </w:rPr>
        <w:br/>
      </w:r>
      <w:r>
        <w:rPr>
          <w:rFonts w:hint="eastAsia"/>
        </w:rPr>
        <w:t>　　第一节 石棉产业链上游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2025年中国石棉行业集中度分析</w:t>
      </w:r>
      <w:r>
        <w:rPr>
          <w:rFonts w:hint="eastAsia"/>
        </w:rPr>
        <w:br/>
      </w:r>
      <w:r>
        <w:rPr>
          <w:rFonts w:hint="eastAsia"/>
        </w:rPr>
        <w:t>　　第二节 石棉行业SWOT分析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业内专家对中国石棉行业投资的建议及观点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石棉行业投资机遇分析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二、石棉企业在危机中的竞争优势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石棉行业投资风险分析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石棉行业投资建议分析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石棉行业应对策略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中~智林~－石棉行业的市场重点客户战略实施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2025年石棉行业壁垒</w:t>
      </w:r>
      <w:r>
        <w:rPr>
          <w:rFonts w:hint="eastAsia"/>
        </w:rPr>
        <w:br/>
      </w:r>
      <w:r>
        <w:rPr>
          <w:rFonts w:hint="eastAsia"/>
        </w:rPr>
        <w:t>　　图表 2025年石棉市场前景分析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2025-2031年中国石棉市场需求预测</w:t>
      </w:r>
      <w:r>
        <w:rPr>
          <w:rFonts w:hint="eastAsia"/>
        </w:rPr>
        <w:br/>
      </w:r>
      <w:r>
        <w:rPr>
          <w:rFonts w:hint="eastAsia"/>
        </w:rPr>
        <w:t>　　图表 2025年石棉发展趋势预测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df8ee36b1426b" w:history="1">
        <w:r>
          <w:rPr>
            <w:rStyle w:val="Hyperlink"/>
          </w:rPr>
          <w:t>中国石棉行业深度调研及未来趋势预测报告（2025-2031年）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df8ee36b1426b" w:history="1">
        <w:r>
          <w:rPr>
            <w:rStyle w:val="Hyperlink"/>
          </w:rPr>
          <w:t>https://www.20087.com/8/A8/ShiMianFaZhanQuShi.html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热点：什么是石棉、石棉天气、石棉的化学名称、石棉防火布、天然石棉、石棉县天气预报、使用石棉时的注意事项、石棉布、石棉县人民政府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95df8499f4561" w:history="1">
      <w:r>
        <w:rPr>
          <w:rStyle w:val="Hyperlink"/>
        </w:rPr>
        <w:t>中国石棉行业深度调研及未来趋势预测报告（2025-2031年）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ShiMianFaZhanQuShi.html" TargetMode="External" Id="R2f8df8ee36b1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ShiMianFaZhanQuShi.html" TargetMode="External" Id="Re9e95df8499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2025-04-17T23:16:00Z</dcterms:created>
  <dcterms:modified xsi:type="dcterms:W3CDTF">2025-04-18T00:16:00Z</dcterms:modified>
  <dc:subject>中国石棉行业深度调研及未来趋势预测报告（2025-2031年）</dc:subject>
  <dc:title>中国石棉行业深度调研及未来趋势预测报告（2025-2031年）</dc:title>
  <cp:keywords>中国石棉行业深度调研及未来趋势预测报告（2025-2031年）</cp:keywords>
  <dc:description>中国石棉行业深度调研及未来趋势预测报告（2025-2031年）</dc:description>
</cp:coreProperties>
</file>