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4bf27439a4a20" w:history="1">
              <w:r>
                <w:rPr>
                  <w:rStyle w:val="Hyperlink"/>
                </w:rPr>
                <w:t>2026-2032年全球与中国通风口盖市场调查研究及前景分析报告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4bf27439a4a20" w:history="1">
              <w:r>
                <w:rPr>
                  <w:rStyle w:val="Hyperlink"/>
                </w:rPr>
                <w:t>2026-2032年全球与中国通风口盖市场调查研究及前景分析报告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4bf27439a4a20" w:history="1">
                <w:r>
                  <w:rPr>
                    <w:rStyle w:val="Hyperlink"/>
                  </w:rPr>
                  <w:t>https://www.20087.com/8/88/TongFengKouGaiQianJing.html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口盖是用于建筑通风系统、机械设备进排气口、汽车空调出风口等场景的防护性组件，主要作用在于防止灰尘、异物进入，调节气流方向，并兼具装饰功能。目前市场上的产品多采用金属、塑料或复合材料制造，设计上涵盖固定式、可调式、百叶式等多种形式，以满足不同环境下的使用需求。随着建筑节能标准提升与工业设备自动化程度加深，通风口盖在空气动力学优化、降噪性能、密封控制等方面的技术要求不断提高。行业内企业在结构设计、材料耐候性、表面处理工艺等方面持续改进，以提升产品的功能性与美观度。然而，部分传统产品仍存在调节不灵活、易积尘、安装兼容性差等问题。</w:t>
      </w:r>
      <w:r>
        <w:rPr>
          <w:rFonts w:hint="eastAsia"/>
        </w:rPr>
        <w:br/>
      </w:r>
      <w:r>
        <w:rPr>
          <w:rFonts w:hint="eastAsia"/>
        </w:rPr>
        <w:t>　　未来，通风口盖行业将朝着智能化、模块化、环保化方向发展。市场调研网认为，随着智能楼宇管理系统和工业自动化水平的提升，通风口盖或将集成温湿度感应、电动调节、远程控制等功能，实现按需通风与能耗优化管理。轻质高分子材料与抗菌涂层的应用，也将增强产品的耐用性与卫生安全性。同时，绿色建筑设计理念促使企业开发可回收、低VOC排放的产品，符合可持续发展趋势。整体来看，通风口盖将在智能制造与节能环保双重驱动下，逐步由功能性配件向智能空气管理终端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04bf27439a4a20" w:history="1">
        <w:r>
          <w:rPr>
            <w:rStyle w:val="Hyperlink"/>
          </w:rPr>
          <w:t>2026-2032年全球与中国通风口盖市场调查研究及前景分析报告</w:t>
        </w:r>
      </w:hyperlink>
      <w:r>
        <w:rPr>
          <w:rFonts w:hint="eastAsia"/>
        </w:rPr>
        <w:t>》，2025年通风口盖行业市场规模达 亿元，预计2032年市场规模将达 亿元，期间年均复合增长率（CAGR）达 %。报告依托国家统计局、相关行业协会及科研单位提供的权威数据，全面分析了通风口盖行业发展环境、产业链结构、市场供需状况及价格变化，重点研究了通风口盖行业内主要企业的经营现状。报告对通风口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按产品类型细分，全球通风口盖市场规模2021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空调通风口盖</w:t>
      </w:r>
      <w:r>
        <w:rPr>
          <w:rFonts w:hint="eastAsia"/>
        </w:rPr>
        <w:br/>
      </w:r>
      <w:r>
        <w:rPr>
          <w:rFonts w:hint="eastAsia"/>
        </w:rPr>
        <w:t>　　　　1.3.3 地板通风口盖</w:t>
      </w:r>
      <w:r>
        <w:rPr>
          <w:rFonts w:hint="eastAsia"/>
        </w:rPr>
        <w:br/>
      </w:r>
      <w:r>
        <w:rPr>
          <w:rFonts w:hint="eastAsia"/>
        </w:rPr>
        <w:t>　　　　1.3.4 墙壁通风口盖</w:t>
      </w:r>
      <w:r>
        <w:rPr>
          <w:rFonts w:hint="eastAsia"/>
        </w:rPr>
        <w:br/>
      </w:r>
      <w:r>
        <w:rPr>
          <w:rFonts w:hint="eastAsia"/>
        </w:rPr>
        <w:t>　　　　1.3.5 屋顶通风口盖</w:t>
      </w:r>
      <w:r>
        <w:rPr>
          <w:rFonts w:hint="eastAsia"/>
        </w:rPr>
        <w:br/>
      </w:r>
      <w:r>
        <w:rPr>
          <w:rFonts w:hint="eastAsia"/>
        </w:rPr>
        <w:t>　　　　1.3.6 拱腹通风口盖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按应用细分，全球通风口盖市场规模2021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通风口盖行业发展总体概况</w:t>
      </w:r>
      <w:r>
        <w:rPr>
          <w:rFonts w:hint="eastAsia"/>
        </w:rPr>
        <w:br/>
      </w:r>
      <w:r>
        <w:rPr>
          <w:rFonts w:hint="eastAsia"/>
        </w:rPr>
        <w:t>　　　　1.5.2 通风口盖行业发展主要特点</w:t>
      </w:r>
      <w:r>
        <w:rPr>
          <w:rFonts w:hint="eastAsia"/>
        </w:rPr>
        <w:br/>
      </w:r>
      <w:r>
        <w:rPr>
          <w:rFonts w:hint="eastAsia"/>
        </w:rPr>
        <w:t>　　　　1.5.3 通风口盖行业发展影响因素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通风口盖有利因素</w:t>
      </w:r>
      <w:r>
        <w:rPr>
          <w:rFonts w:hint="eastAsia"/>
        </w:rPr>
        <w:br/>
      </w:r>
      <w:r>
        <w:rPr>
          <w:rFonts w:hint="eastAsia"/>
        </w:rPr>
        <w:t>　　　　1.5.3 .2 通风口盖不利因素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全球市场，近三年通风口盖主要企业占有率及排名（按销量）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通风口盖主要企业在国际市场占有率（按销量，2023-2026）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2025年通风口盖主要企业在国际市场排名（按销量）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全球市场主要企业通风口盖销量（2023-2026）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全球市场，近三年通风口盖主要企业占有率及排名（按收入）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通风口盖主要企业在国际市场占有率（按收入，2023-2026）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2025年通风口盖主要企业在国际市场排名（按收入）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全球市场主要企业通风口盖销售收入（2023-2026）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全球市场主要企业通风口盖销售价格（2023-2026）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中国市场，近三年通风口盖主要企业占有率及排名（按销量）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通风口盖主要企业在中国市场占有率（按销量，2023-2026）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2025年通风口盖主要企业在中国市场排名（按销量）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中国市场主要企业通风口盖销量（2023-2026）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中国市场，近三年通风口盖主要企业占有率及排名（按收入）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通风口盖主要企业在中国市场占有率（按收入，2023-2026）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2025年通风口盖主要企业在中国市场排名（按收入）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中国市场主要企业通风口盖销售收入（2023-2026）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全球主要厂商通风口盖总部及产地分布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全球主要厂商成立时间及通风口盖商业化日期</w:t>
      </w:r>
      <w:r>
        <w:rPr>
          <w:rFonts w:hint="eastAsia"/>
        </w:rPr>
        <w:br/>
      </w:r>
      <w:r>
        <w:rPr>
          <w:rFonts w:hint="eastAsia"/>
        </w:rPr>
        <w:t>　　2.8 全球主要厂商通风口盖产品类型及应用</w:t>
      </w:r>
      <w:r>
        <w:rPr>
          <w:rFonts w:hint="eastAsia"/>
        </w:rPr>
        <w:br/>
      </w:r>
      <w:r>
        <w:rPr>
          <w:rFonts w:hint="eastAsia"/>
        </w:rPr>
        <w:t>　　2.9 通风口盖行业集中度、竞争程度分析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通风口盖行业集中度分析：2025年全球Top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全球通风口盖第一梯队、第二梯队和第三梯队生产商（品牌）及市场份额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全球通风口盖总体规模分析</w:t>
      </w:r>
      <w:r>
        <w:rPr>
          <w:rFonts w:hint="eastAsia"/>
        </w:rPr>
        <w:br/>
      </w:r>
      <w:r>
        <w:rPr>
          <w:rFonts w:hint="eastAsia"/>
        </w:rPr>
        <w:t>　　3.1 全球通风口盖供需现状及预测（2021-2032）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全球通风口盖产能、产量、产能利用率及发展趋势（2021-2032）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全球通风口盖产量、需求量及发展趋势（2021-2032）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全球主要地区通风口盖产量及发展趋势（2021-2032）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全球主要地区通风口盖产量（2021-2026）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全球主要地区通风口盖产量（2027-2032）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全球主要地区通风口盖产量市场份额（2021-2032）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中国通风口盖供需现状及预测（2021-2032）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中国通风口盖产能、产量、产能利用率及发展趋势（2021-2032）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中国通风口盖产量、市场需求量及发展趋势（2021-2032）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中国市场通风口盖进出口（2021-2032）</w:t>
      </w:r>
      <w:r>
        <w:rPr>
          <w:rFonts w:hint="eastAsia"/>
        </w:rPr>
        <w:br/>
      </w:r>
      <w:r>
        <w:rPr>
          <w:rFonts w:hint="eastAsia"/>
        </w:rPr>
        <w:t>　　3.4 全球通风口盖销量及销售额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全球市场通风口盖销售额（2021-2032）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全球市场通风口盖销量（2021-2032）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全球市场通风口盖价格趋势（2021-2032）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全球通风口盖主要地区分析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全球主要地区通风口盖市场规模分析：2021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全球主要地区通风口盖销售收入及市场份额（2021-2026）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全球主要地区通风口盖销售收入预测（2027-2032）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全球主要地区通风口盖销量分析：2021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全球主要地区通风口盖销量及市场份额（2021-2026）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全球主要地区通风口盖销量及市场份额预测（2027-2032）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北美市场通风口盖销量、收入及增长率（2021-2032）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欧洲市场通风口盖销量、收入及增长率（2021-2032）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中国市场通风口盖销量、收入及增长率（2021-2032）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日本市场通风口盖销量、收入及增长率（2021-2032）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东南亚市场通风口盖销量、收入及增长率（2021-2032）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印度市场通风口盖销量、收入及增长率（2021-2032）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南美市场通风口盖销量、收入及增长率（2021-2032）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中东市场通风口盖销量、收入及增长率（2021-2032）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不同产品类型通风口盖分析</w:t>
      </w:r>
      <w:r>
        <w:rPr>
          <w:rFonts w:hint="eastAsia"/>
        </w:rPr>
        <w:br/>
      </w:r>
      <w:r>
        <w:rPr>
          <w:rFonts w:hint="eastAsia"/>
        </w:rPr>
        <w:t>　　6.1 全球不同产品类型通风口盖销量（2021-2032）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全球不同产品类型通风口盖销量及市场份额（2021-2026）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全球不同产品类型通风口盖销量预测（2027-2032）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全球不同产品类型通风口盖收入（2021-2032）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全球不同产品类型通风口盖收入及市场份额（2021-2026）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全球不同产品类型通风口盖收入预测（2027-2032）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全球不同产品类型通风口盖价格走势（2021-2032）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中国不同产品类型通风口盖销量（2021-2032）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中国不同产品类型通风口盖销量及市场份额（2021-2026）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中国不同产品类型通风口盖销量预测（2027-2032）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中国不同产品类型通风口盖收入（2021-2032）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中国不同产品类型通风口盖收入及市场份额（2021-2026）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中国不同产品类型通风口盖收入预测（2027-2032）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不同应用通风口盖分析</w:t>
      </w:r>
      <w:r>
        <w:rPr>
          <w:rFonts w:hint="eastAsia"/>
        </w:rPr>
        <w:br/>
      </w:r>
      <w:r>
        <w:rPr>
          <w:rFonts w:hint="eastAsia"/>
        </w:rPr>
        <w:t>　　7.1 全球不同应用通风口盖销量（2021-2032）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全球不同应用通风口盖销量及市场份额（2021-2026）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全球不同应用通风口盖销量预测（2027-2032）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全球不同应用通风口盖收入（2021-2032）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全球不同应用通风口盖收入及市场份额（2021-2026）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全球不同应用通风口盖收入预测（2027-2032）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全球不同应用通风口盖价格走势（2021-2032）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中国不同应用通风口盖销量（2021-2032）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中国不同应用通风口盖销量及市场份额（2021-2026）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中国不同应用通风口盖销量预测（2027-2032）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中国不同应用通风口盖收入（2021-2032）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中国不同应用通风口盖收入及市场份额（2021-2026）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中国不同应用通风口盖收入预测（2027-2032）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通风口盖行业发展趋势</w:t>
      </w:r>
      <w:r>
        <w:rPr>
          <w:rFonts w:hint="eastAsia"/>
        </w:rPr>
        <w:br/>
      </w:r>
      <w:r>
        <w:rPr>
          <w:rFonts w:hint="eastAsia"/>
        </w:rPr>
        <w:t>　　8.2 通风口盖行业主要驱动因素</w:t>
      </w:r>
      <w:r>
        <w:rPr>
          <w:rFonts w:hint="eastAsia"/>
        </w:rPr>
        <w:br/>
      </w:r>
      <w:r>
        <w:rPr>
          <w:rFonts w:hint="eastAsia"/>
        </w:rPr>
        <w:t>　　8.3 通风口盖中国企业SWOT分析</w:t>
      </w:r>
      <w:r>
        <w:rPr>
          <w:rFonts w:hint="eastAsia"/>
        </w:rPr>
        <w:br/>
      </w:r>
      <w:r>
        <w:rPr>
          <w:rFonts w:hint="eastAsia"/>
        </w:rPr>
        <w:t>　　8.4 中国通风口盖行业政策环境分析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通风口盖行业产业链简介</w:t>
      </w:r>
      <w:r>
        <w:rPr>
          <w:rFonts w:hint="eastAsia"/>
        </w:rPr>
        <w:br/>
      </w:r>
      <w:r>
        <w:rPr>
          <w:rFonts w:hint="eastAsia"/>
        </w:rPr>
        <w:t>　　　　9.1.1 通风口盖行业供应链分析</w:t>
      </w:r>
      <w:r>
        <w:rPr>
          <w:rFonts w:hint="eastAsia"/>
        </w:rPr>
        <w:br/>
      </w:r>
      <w:r>
        <w:rPr>
          <w:rFonts w:hint="eastAsia"/>
        </w:rPr>
        <w:t>　　　　9.1.2 通风口盖主要原料及供应情况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通风口盖行业采购模式</w:t>
      </w:r>
      <w:r>
        <w:rPr>
          <w:rFonts w:hint="eastAsia"/>
        </w:rPr>
        <w:br/>
      </w:r>
      <w:r>
        <w:rPr>
          <w:rFonts w:hint="eastAsia"/>
        </w:rPr>
        <w:t>　　9.3 通风口盖行业生产模式</w:t>
      </w:r>
      <w:r>
        <w:rPr>
          <w:rFonts w:hint="eastAsia"/>
        </w:rPr>
        <w:br/>
      </w:r>
      <w:r>
        <w:rPr>
          <w:rFonts w:hint="eastAsia"/>
        </w:rPr>
        <w:t>　　9.4 通风口盖行业销售模式及销售渠道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按产品类型细分，全球通风口盖市场规模2021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按应用细分，全球通风口盖市场规模（CAGR）2021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通风口盖行业发展主要特点</w:t>
      </w:r>
      <w:r>
        <w:rPr>
          <w:rFonts w:hint="eastAsia"/>
        </w:rPr>
        <w:br/>
      </w:r>
      <w:r>
        <w:rPr>
          <w:rFonts w:hint="eastAsia"/>
        </w:rPr>
        <w:t>　　表 4： 通风口盖行业发展有利因素分析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通风口盖行业发展不利因素分析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进入通风口盖行业壁垒</w:t>
      </w:r>
      <w:r>
        <w:rPr>
          <w:rFonts w:hint="eastAsia"/>
        </w:rPr>
        <w:br/>
      </w:r>
      <w:r>
        <w:rPr>
          <w:rFonts w:hint="eastAsia"/>
        </w:rPr>
        <w:t>　　表 7： 通风口盖主要企业在国际市场占有率（按销量，2023-2026）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2025年通风口盖主要企业在国际市场排名（按销量）&amp;（千件）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全球市场主要企业通风口盖销量（2023-2026）&amp;（千件）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通风口盖主要企业在国际市场占有率（按收入，2023-2026）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2025年通风口盖主要企业在国际市场排名（按收入）&amp;（万元）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全球市场主要企业通风口盖销售收入（2023-2026）&amp;（万元）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全球市场主要企业通风口盖销售价格（2023-2026）&amp;（元/件）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通风口盖主要企业在中国市场占有率（按销量，2023-2026）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2025年通风口盖主要企业在中国市场排名（按销量）&amp;（千件）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中国市场主要企业通风口盖销量（2023-2026）&amp;（千件）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通风口盖主要企业在中国市场占有率（按收入，2023-2026）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2025年通风口盖主要企业在中国市场排名（按收入）&amp;（万元）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中国市场主要企业通风口盖销售收入（2023-2026）&amp;（万元）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全球主要厂商通风口盖总部及产地分布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全球主要厂商成立时间及通风口盖商业化日期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全球主要厂商通风口盖产品类型及应用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2025年全球通风口盖主要厂商市场地位（第一梯队、第二梯队和第三梯队）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全球通风口盖市场投资、并购等现状分析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全球主要地区通风口盖产量增速（CAGR）：（2021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全球主要地区通风口盖产量（2021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全球主要地区通风口盖产量（2021-2026）&amp;（千件）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全球主要地区通风口盖产量（2027-2032）&amp;（千件）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全球主要地区通风口盖产量市场份额（2021-2026）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全球主要地区通风口盖产量市场份额（2027-2032）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中国市场通风口盖产量、销量、进出口（2021-2026）&amp;（千件）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中国市场通风口盖产量、销量、进出口预测（2027-2032）&amp;（千件）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全球主要地区通风口盖销售收入增速：（2021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全球主要地区通风口盖销售收入（2021-2026）&amp;（万元）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全球主要地区通风口盖销售收入市场份额（2021-2026）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全球主要地区通风口盖收入（2027-2032）&amp;（万元）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全球主要地区通风口盖收入市场份额（2027-2032）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全球主要地区通风口盖销量（千件）：2021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全球主要地区通风口盖销量（2021-2026）&amp;（千件）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全球主要地区通风口盖销量市场份额（2021-2026）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全球主要地区通风口盖销量（2027-2032）&amp;（千件）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全球主要地区通风口盖销量份额（2027-2032）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全球不同产品类型通风口盖销量（2021-2026）&amp;（千件）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全球不同产品类型通风口盖销量市场份额（2021-2026）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全球不同产品类型通风口盖销量预测（2027-2032）&amp;（千件）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全球市场不同产品类型通风口盖销量市场份额预测（2027-2032）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全球不同产品类型通风口盖收入（2021-2026）&amp;（万元）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全球不同产品类型通风口盖收入市场份额（2021-2026）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全球不同产品类型通风口盖收入预测（2027-2032）&amp;（万元）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全球不同产品类型通风口盖收入市场份额预测（2027-2032）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中国不同产品类型通风口盖销量（2021-2026）&amp;（千件）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中国不同产品类型通风口盖销量市场份额（2021-2026）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中国不同产品类型通风口盖销量预测（2027-2032）&amp;（千件）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全球市场不同产品类型通风口盖销量市场份额预测（2027-2032）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中国不同产品类型通风口盖收入（2021-2026）&amp;（万元）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中国不同产品类型通风口盖收入市场份额（2021-2026）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中国不同产品类型通风口盖收入预测（2027-2032）&amp;（万元）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中国不同产品类型通风口盖收入市场份额预测（2027-2032）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全球不同应用通风口盖销量（2021-2026）&amp;（千件）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全球不同应用通风口盖销量市场份额（2021-2026）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全球不同应用通风口盖销量预测（2027-2032）&amp;（千件）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全球市场不同应用通风口盖销量市场份额预测（2027-2032）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全球不同应用通风口盖收入（2021-2026）&amp;（万元）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全球不同应用通风口盖收入市场份额（2021-2026）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全球不同应用通风口盖收入预测（2027-2032）&amp;（万元）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全球不同应用通风口盖收入市场份额预测（2027-2032）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中国不同应用通风口盖销量（2021-2026）&amp;（千件）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中国不同应用通风口盖销量市场份额（2021-2026）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中国不同应用通风口盖销量预测（2027-2032）&amp;（千件）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中国市场不同应用通风口盖销量市场份额预测（2027-2032）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中国不同应用通风口盖收入（2021-2026）&amp;（万元）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中国不同应用通风口盖收入市场份额（2021-2026）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中国不同应用通风口盖收入预测（2027-2032）&amp;（万元）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中国不同应用通风口盖收入市场份额预测（2027-2032）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通风口盖行业发展趋势</w:t>
      </w:r>
      <w:r>
        <w:rPr>
          <w:rFonts w:hint="eastAsia"/>
        </w:rPr>
        <w:br/>
      </w:r>
      <w:r>
        <w:rPr>
          <w:rFonts w:hint="eastAsia"/>
        </w:rPr>
        <w:t>　　表 176： 通风口盖行业主要驱动因素</w:t>
      </w:r>
      <w:r>
        <w:rPr>
          <w:rFonts w:hint="eastAsia"/>
        </w:rPr>
        <w:br/>
      </w:r>
      <w:r>
        <w:rPr>
          <w:rFonts w:hint="eastAsia"/>
        </w:rPr>
        <w:t>　　表 177： 通风口盖行业供应链分析</w:t>
      </w:r>
      <w:r>
        <w:rPr>
          <w:rFonts w:hint="eastAsia"/>
        </w:rPr>
        <w:br/>
      </w:r>
      <w:r>
        <w:rPr>
          <w:rFonts w:hint="eastAsia"/>
        </w:rPr>
        <w:t>　　表 178： 通风口盖上游原料供应商</w:t>
      </w:r>
      <w:r>
        <w:rPr>
          <w:rFonts w:hint="eastAsia"/>
        </w:rPr>
        <w:br/>
      </w:r>
      <w:r>
        <w:rPr>
          <w:rFonts w:hint="eastAsia"/>
        </w:rPr>
        <w:t>　　表 179： 通风口盖主要地区不同应用客户分析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通风口盖典型经销商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通风口盖产品图片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全球不同产品类型通风口盖销售额2021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全球不同产品类型通风口盖市场份额2025 &amp; 2032</w:t>
      </w:r>
      <w:r>
        <w:rPr>
          <w:rFonts w:hint="eastAsia"/>
        </w:rPr>
        <w:br/>
      </w:r>
      <w:r>
        <w:rPr>
          <w:rFonts w:hint="eastAsia"/>
        </w:rPr>
        <w:t>　　图 4： 空调通风口盖产品图片</w:t>
      </w:r>
      <w:r>
        <w:rPr>
          <w:rFonts w:hint="eastAsia"/>
        </w:rPr>
        <w:br/>
      </w:r>
      <w:r>
        <w:rPr>
          <w:rFonts w:hint="eastAsia"/>
        </w:rPr>
        <w:t>　　图 5： 地板通风口盖产品图片</w:t>
      </w:r>
      <w:r>
        <w:rPr>
          <w:rFonts w:hint="eastAsia"/>
        </w:rPr>
        <w:br/>
      </w:r>
      <w:r>
        <w:rPr>
          <w:rFonts w:hint="eastAsia"/>
        </w:rPr>
        <w:t>　　图 6： 墙壁通风口盖产品图片</w:t>
      </w:r>
      <w:r>
        <w:rPr>
          <w:rFonts w:hint="eastAsia"/>
        </w:rPr>
        <w:br/>
      </w:r>
      <w:r>
        <w:rPr>
          <w:rFonts w:hint="eastAsia"/>
        </w:rPr>
        <w:t>　　图 7： 屋顶通风口盖产品图片</w:t>
      </w:r>
      <w:r>
        <w:rPr>
          <w:rFonts w:hint="eastAsia"/>
        </w:rPr>
        <w:br/>
      </w:r>
      <w:r>
        <w:rPr>
          <w:rFonts w:hint="eastAsia"/>
        </w:rPr>
        <w:t>　　图 8： 拱腹通风口盖产品图片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全球不同应用通风口盖市场份额2025 &amp; 2032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2025年全球前五大生产商通风口盖市场份额</w:t>
      </w:r>
      <w:r>
        <w:rPr>
          <w:rFonts w:hint="eastAsia"/>
        </w:rPr>
        <w:br/>
      </w:r>
      <w:r>
        <w:rPr>
          <w:rFonts w:hint="eastAsia"/>
        </w:rPr>
        <w:t>　　图 15： 2025年全球通风口盖第一梯队、第二梯队和第三梯队厂商及市场份额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全球通风口盖产能、产量、产能利用率及发展趋势（2021-2032）&amp;（千件）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全球通风口盖产量、需求量及发展趋势（2021-2032）&amp;（千件）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全球主要地区通风口盖产量市场份额（2021-2032）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中国通风口盖产能、产量、产能利用率及发展趋势（2021-2032）&amp;（千件）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中国通风口盖产量、市场需求量及发展趋势（2021-2032）&amp;（千件）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全球通风口盖市场销售额及增长率：（2021-2032）&amp;（万元）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全球市场通风口盖市场规模：2021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全球市场通风口盖销量及增长率（2021-2032）&amp;（千件）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全球市场通风口盖价格趋势（2021-2032）&amp;（元/件）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全球主要地区通风口盖销售收入（2021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全球主要地区通风口盖销售收入市场份额（2021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北美市场通风口盖销量及增长率（2021-2032）&amp;（千件）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北美市场通风口盖收入及增长率（2021-2032）&amp;（万元）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欧洲市场通风口盖销量及增长率（2021-2032）&amp;（千件）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欧洲市场通风口盖收入及增长率（2021-2032）&amp;（万元）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中国市场通风口盖销量及增长率（2021-2032）&amp;（千件）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中国市场通风口盖收入及增长率（2021-2032）&amp;（万元）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日本市场通风口盖销量及增长率（2021-2032）&amp;（千件）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日本市场通风口盖收入及增长率（2021-2032）&amp;（万元）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东南亚市场通风口盖销量及增长率（2021-2032）&amp;（千件）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东南亚市场通风口盖收入及增长率（2021-2032）&amp;（万元）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印度市场通风口盖销量及增长率（2021-2032）&amp;（千件）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印度市场通风口盖收入及增长率（2021-2032）&amp;（万元）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南美市场通风口盖销量及增长率（2021-2032）&amp;（千件）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南美市场通风口盖收入及增长率（2021-2032）&amp;（万元）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中东市场通风口盖销量及增长率（2021-2032）&amp;（千件）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中东市场通风口盖收入及增长率（2021-2032）&amp;（万元）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全球不同产品类型通风口盖价格走势（2021-2032）&amp;（元/件）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全球不同应用通风口盖价格走势（2021-2032）&amp;（元/件）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通风口盖中国企业SWOT分析</w:t>
      </w:r>
      <w:r>
        <w:rPr>
          <w:rFonts w:hint="eastAsia"/>
        </w:rPr>
        <w:br/>
      </w:r>
      <w:r>
        <w:rPr>
          <w:rFonts w:hint="eastAsia"/>
        </w:rPr>
        <w:t>　　图 46： 通风口盖产业链</w:t>
      </w:r>
      <w:r>
        <w:rPr>
          <w:rFonts w:hint="eastAsia"/>
        </w:rPr>
        <w:br/>
      </w:r>
      <w:r>
        <w:rPr>
          <w:rFonts w:hint="eastAsia"/>
        </w:rPr>
        <w:t>　　图 47： 通风口盖行业采购模式分析</w:t>
      </w:r>
      <w:r>
        <w:rPr>
          <w:rFonts w:hint="eastAsia"/>
        </w:rPr>
        <w:br/>
      </w:r>
      <w:r>
        <w:rPr>
          <w:rFonts w:hint="eastAsia"/>
        </w:rPr>
        <w:t>　　图 48： 通风口盖行业生产模式</w:t>
      </w:r>
      <w:r>
        <w:rPr>
          <w:rFonts w:hint="eastAsia"/>
        </w:rPr>
        <w:br/>
      </w:r>
      <w:r>
        <w:rPr>
          <w:rFonts w:hint="eastAsia"/>
        </w:rPr>
        <w:t>　　图 49： 通风口盖行业销售模式分析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4bf27439a4a20" w:history="1">
        <w:r>
          <w:rPr>
            <w:rStyle w:val="Hyperlink"/>
          </w:rPr>
          <w:t>2026-2032年全球与中国通风口盖市场调查研究及前景分析报告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4bf27439a4a20" w:history="1">
        <w:r>
          <w:rPr>
            <w:rStyle w:val="Hyperlink"/>
          </w:rPr>
          <w:t>https://www.20087.com/8/88/TongFengKouGaiQianJing.html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热点：通风口盖制造破损的图片高清、通风口盖破损的图片大全、通风口盖子怎么装、通风口盖什么最建议、通风口盖打不开怎么办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3badb2d524231" w:history="1">
      <w:r>
        <w:rPr>
          <w:rStyle w:val="Hyperlink"/>
        </w:rPr>
        <w:t>2026-2032年全球与中国通风口盖市场调查研究及前景分析报告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TongFengKouGaiQianJing.html" TargetMode="External" Id="Rc004bf27439a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TongFengKouGaiQianJing.html" TargetMode="External" Id="Ra303badb2d52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2026-02-09T04:50:11Z</dcterms:created>
  <dcterms:modified xsi:type="dcterms:W3CDTF">2026-02-09T05:50:11Z</dcterms:modified>
  <dc:subject>2026-2032年全球与中国通风口盖市场调查研究及前景分析报告</dc:subject>
  <dc:title>2026-2032年全球与中国通风口盖市场调查研究及前景分析报告</dc:title>
  <cp:keywords>2026-2032年全球与中国通风口盖市场调查研究及前景分析报告</cp:keywords>
  <dc:description>2026-2032年全球与中国通风口盖市场调查研究及前景分析报告</dc:description>
</cp:coreProperties>
</file>