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7889feb0d4239" w:history="1">
              <w:r>
                <w:rPr>
                  <w:rStyle w:val="Hyperlink"/>
                </w:rPr>
                <w:t>2026-2032年中国束带机行业现状与前景趋势预测报告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7889feb0d4239" w:history="1">
              <w:r>
                <w:rPr>
                  <w:rStyle w:val="Hyperlink"/>
                </w:rPr>
                <w:t>2026-2032年中国束带机行业现状与前景趋势预测报告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5972289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7889feb0d4239" w:history="1">
                <w:r>
                  <w:rPr>
                    <w:rStyle w:val="Hyperlink"/>
                  </w:rPr>
                  <w:t>https://www.20087.com/9/28/ShuDaiJiHangYeQianJingQuShi.html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束带机是线缆、管道及物料捆扎的自动化设备，在电力施工、数据中心布线、家电制造及物流包装领域广泛应用。主流产品分为手持式、台式及全自动流水线机型，采用尼龙或不锈钢扎带，通过机械夹紧、拉紧与切断一体化动作实现高效捆扎，强调捆扎力一致性、速度及人机工程学设计。高端束带机集成PLC控制、计数功能及故障自诊断，符合IEC 60204电气安全规范。然而，部分低端设备存在夹带不牢、切断毛刺或卡带问题；且在狭小空间作业时，大型台式机灵活性不足，限制应用场景。</w:t>
      </w:r>
      <w:r>
        <w:rPr>
          <w:rFonts w:hint="eastAsia"/>
        </w:rPr>
        <w:br/>
      </w:r>
      <w:r>
        <w:rPr>
          <w:rFonts w:hint="eastAsia"/>
        </w:rPr>
        <w:t>　　未来，束带机将向轻量化、智能化与材料兼容性拓展。市场调研网指出，碳纤维机身与无刷电机将减轻重量并延长续航，适配高空或移动作业；AI视觉定位可自动识别捆扎点，实现无人干预操作。在可持续方面，设备将适配生物基可降解扎带或再生金属带，支持绿色供应链。无线数据上传功能可记录每捆扎点的力度与时间，用于质量追溯。此外，模块化快换头设计将支持从细线缆到粗管束的全场景覆盖。束带机正从效率工具升级为保障安装质量、支持循环经济与数字运维的智能捆扎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27889feb0d4239" w:history="1">
        <w:r>
          <w:rPr>
            <w:rStyle w:val="Hyperlink"/>
          </w:rPr>
          <w:t>2026-2032年中国束带机行业现状与前景趋势预测报告</w:t>
        </w:r>
      </w:hyperlink>
      <w:r>
        <w:rPr>
          <w:rFonts w:hint="eastAsia"/>
        </w:rPr>
        <w:t>》，2025年束带机行业市场规模达 亿元，预计2032年市场规模将达 亿元，期间年均复合增长率（CAGR）达 %。报告系统研究了束带机行业，内容涵盖束带机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束带机行业界定</w:t>
      </w:r>
      <w:r>
        <w:rPr>
          <w:rFonts w:hint="eastAsia"/>
        </w:rPr>
        <w:br/>
      </w:r>
      <w:r>
        <w:rPr>
          <w:rFonts w:hint="eastAsia"/>
        </w:rPr>
        <w:t>　　第一节 束带机行业定义</w:t>
      </w:r>
      <w:r>
        <w:rPr>
          <w:rFonts w:hint="eastAsia"/>
        </w:rPr>
        <w:br/>
      </w:r>
      <w:r>
        <w:rPr>
          <w:rFonts w:hint="eastAsia"/>
        </w:rPr>
        <w:t>　　第二节 束带机行业特点分析</w:t>
      </w:r>
      <w:r>
        <w:rPr>
          <w:rFonts w:hint="eastAsia"/>
        </w:rPr>
        <w:br/>
      </w:r>
      <w:r>
        <w:rPr>
          <w:rFonts w:hint="eastAsia"/>
        </w:rPr>
        <w:t>　　第三节 束带机行业发展历程</w:t>
      </w:r>
      <w:r>
        <w:rPr>
          <w:rFonts w:hint="eastAsia"/>
        </w:rPr>
        <w:br/>
      </w:r>
      <w:r>
        <w:rPr>
          <w:rFonts w:hint="eastAsia"/>
        </w:rPr>
        <w:t>　　第四节 束带机产业链分析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中国束带机行业发展环境分析</w:t>
      </w:r>
      <w:r>
        <w:rPr>
          <w:rFonts w:hint="eastAsia"/>
        </w:rPr>
        <w:br/>
      </w:r>
      <w:r>
        <w:rPr>
          <w:rFonts w:hint="eastAsia"/>
        </w:rPr>
        <w:t>　　第一节 束带机行业经济环境分析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束带机行业政策环境分析</w:t>
      </w:r>
      <w:r>
        <w:rPr>
          <w:rFonts w:hint="eastAsia"/>
        </w:rPr>
        <w:br/>
      </w:r>
      <w:r>
        <w:rPr>
          <w:rFonts w:hint="eastAsia"/>
        </w:rPr>
        <w:t>　　　　一、束带机行业相关政策</w:t>
      </w:r>
      <w:r>
        <w:rPr>
          <w:rFonts w:hint="eastAsia"/>
        </w:rPr>
        <w:br/>
      </w:r>
      <w:r>
        <w:rPr>
          <w:rFonts w:hint="eastAsia"/>
        </w:rPr>
        <w:t>　　　　二、束带机行业相关标准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2025-2026年束带机行业技术发展现状及趋势分析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束带机行业技术发展现状分析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国内外束带机行业技术差异与原因</w:t>
      </w:r>
      <w:r>
        <w:rPr>
          <w:rFonts w:hint="eastAsia"/>
        </w:rPr>
        <w:br/>
      </w:r>
      <w:r>
        <w:rPr>
          <w:rFonts w:hint="eastAsia"/>
        </w:rPr>
        <w:t>　　第三节 束带机行业技术发展方向、趋势预测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提升束带机行业技术能力策略建议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全球束带机行业发展态势分析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全球束带机行业总体情况</w:t>
      </w:r>
      <w:r>
        <w:rPr>
          <w:rFonts w:hint="eastAsia"/>
        </w:rPr>
        <w:br/>
      </w:r>
      <w:r>
        <w:rPr>
          <w:rFonts w:hint="eastAsia"/>
        </w:rPr>
        <w:t>　　第二节 束带机行业重点国家、地区市场分析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全球束带机行业发展前景预测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中国束带机行业市场供需状况分析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中国束带机行业市场规模情况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中国束带机行业市场需求状况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一、2020-2025年束带机行业市场需求情况</w:t>
      </w:r>
      <w:r>
        <w:rPr>
          <w:rFonts w:hint="eastAsia"/>
        </w:rPr>
        <w:br/>
      </w:r>
      <w:r>
        <w:rPr>
          <w:rFonts w:hint="eastAsia"/>
        </w:rPr>
        <w:t>　　　　二、束带机行业市场需求特点分析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三、2026-2032年束带机行业市场需求预测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中国束带机行业产量情况分析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一、2020-2025年束带机行业产量统计分析</w:t>
      </w:r>
      <w:r>
        <w:rPr>
          <w:rFonts w:hint="eastAsia"/>
        </w:rPr>
        <w:br/>
      </w:r>
      <w:r>
        <w:rPr>
          <w:rFonts w:hint="eastAsia"/>
        </w:rPr>
        <w:t>　　　　二、束带机行业区域产量分析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三、2026-2032年束带机行业产量预测分析</w:t>
      </w:r>
      <w:r>
        <w:rPr>
          <w:rFonts w:hint="eastAsia"/>
        </w:rPr>
        <w:br/>
      </w:r>
      <w:r>
        <w:rPr>
          <w:rFonts w:hint="eastAsia"/>
        </w:rPr>
        <w:t>　　第四节 束带机行业市场供需平衡状况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中国束带机行业进出口情况分析</w:t>
      </w:r>
      <w:r>
        <w:rPr>
          <w:rFonts w:hint="eastAsia"/>
        </w:rPr>
        <w:br/>
      </w:r>
      <w:r>
        <w:rPr>
          <w:rFonts w:hint="eastAsia"/>
        </w:rPr>
        <w:t>　　第一节 束带机行业出口情况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一、2020-2025年束带机行业出口情况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三、2026-2032年束带机行业出口情况预测</w:t>
      </w:r>
      <w:r>
        <w:rPr>
          <w:rFonts w:hint="eastAsia"/>
        </w:rPr>
        <w:br/>
      </w:r>
      <w:r>
        <w:rPr>
          <w:rFonts w:hint="eastAsia"/>
        </w:rPr>
        <w:t>　　第二节 束带机行业进口情况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一、2020-2025年束带机行业进口情况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三、2026-2032年束带机行业进口情况预测</w:t>
      </w:r>
      <w:r>
        <w:rPr>
          <w:rFonts w:hint="eastAsia"/>
        </w:rPr>
        <w:br/>
      </w:r>
      <w:r>
        <w:rPr>
          <w:rFonts w:hint="eastAsia"/>
        </w:rPr>
        <w:t>　　第三节 束带机行业进出口面临的挑战及对策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中国束带机行业产品价格监测</w:t>
      </w:r>
      <w:r>
        <w:rPr>
          <w:rFonts w:hint="eastAsia"/>
        </w:rPr>
        <w:br/>
      </w:r>
      <w:r>
        <w:rPr>
          <w:rFonts w:hint="eastAsia"/>
        </w:rPr>
        <w:t>　　　　一、束带机市场价格特征</w:t>
      </w:r>
      <w:r>
        <w:rPr>
          <w:rFonts w:hint="eastAsia"/>
        </w:rPr>
        <w:br/>
      </w:r>
      <w:r>
        <w:rPr>
          <w:rFonts w:hint="eastAsia"/>
        </w:rPr>
        <w:t>　　　　二、当前束带机市场价格评述</w:t>
      </w:r>
      <w:r>
        <w:rPr>
          <w:rFonts w:hint="eastAsia"/>
        </w:rPr>
        <w:br/>
      </w:r>
      <w:r>
        <w:rPr>
          <w:rFonts w:hint="eastAsia"/>
        </w:rPr>
        <w:t>　　　　三、影响束带机市场价格因素分析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四、未来束带机市场价格走势预测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中国束带机行业重点区域市场分析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束带机行业区域市场分布情况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束带机行业细分市场调研分析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束带机细分产品（一）市场调研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束带机细分产品（二）市场调研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束带机行业上、下游市场分析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束带机行业上游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束带机行业下游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束带机行业重点企业发展调研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束带机重点企业（一）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束带机重点企业（二）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束带机重点企业（三）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束带机重点企业（四）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束带机重点企业（五）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束带机重点企业（六）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束带机行业风险及对策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2026-2032年束带机行业发展环境分析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2026-2032年束带机行业投资特性分析</w:t>
      </w:r>
      <w:r>
        <w:rPr>
          <w:rFonts w:hint="eastAsia"/>
        </w:rPr>
        <w:br/>
      </w:r>
      <w:r>
        <w:rPr>
          <w:rFonts w:hint="eastAsia"/>
        </w:rPr>
        <w:t>　　　　一、束带机行业进入壁垒</w:t>
      </w:r>
      <w:r>
        <w:rPr>
          <w:rFonts w:hint="eastAsia"/>
        </w:rPr>
        <w:br/>
      </w:r>
      <w:r>
        <w:rPr>
          <w:rFonts w:hint="eastAsia"/>
        </w:rPr>
        <w:t>　　　　二、束带机行业盈利模式</w:t>
      </w:r>
      <w:r>
        <w:rPr>
          <w:rFonts w:hint="eastAsia"/>
        </w:rPr>
        <w:br/>
      </w:r>
      <w:r>
        <w:rPr>
          <w:rFonts w:hint="eastAsia"/>
        </w:rPr>
        <w:t>　　　　三、束带机行业盈利因素</w:t>
      </w:r>
      <w:r>
        <w:rPr>
          <w:rFonts w:hint="eastAsia"/>
        </w:rPr>
        <w:br/>
      </w:r>
      <w:r>
        <w:rPr>
          <w:rFonts w:hint="eastAsia"/>
        </w:rPr>
        <w:t>　　第三节 束带机行业“波特五力模型”分析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2026-2032年束带机行业风险及对策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束带机企业竞争策略分析</w:t>
      </w:r>
      <w:r>
        <w:rPr>
          <w:rFonts w:hint="eastAsia"/>
        </w:rPr>
        <w:br/>
      </w:r>
      <w:r>
        <w:rPr>
          <w:rFonts w:hint="eastAsia"/>
        </w:rPr>
        <w:t>　　第一节 束带机市场竞争策略分析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一、2026-2032年中国束带机市场增长潜力分析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二、2026-2032年中国束带机主要潜力品种分析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三、现有束带机产品竞争策略分析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四、潜力束带机品种竞争策略选择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2026-2032年中国束带机企业竞争策略分析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一、2026-2032年我国束带机市场竞争趋势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二、2026-2032年束带机行业竞争格局展望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三、2026-2032年束带机行业竞争策略分析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四、2026-2032年束带机企业竞争策略分析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2026-2032年中国束带机行业发展趋势分析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一、2026-2032年束带机技术发展趋势分析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二、2026-2032年束带机产品发展趋势分析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三、2026-2032年束带机行业竞争格局展望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2026-2032年中国束带机市场趋势分析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一、2026-2032年束带机发展趋势预测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二、2026-2032年束带机市场前景分析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三、2026-2032年束带机产业政策趋向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2026-2032年束带机行业投资价值评估分析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束带机行业发展建议分析</w:t>
      </w:r>
      <w:r>
        <w:rPr>
          <w:rFonts w:hint="eastAsia"/>
        </w:rPr>
        <w:br/>
      </w:r>
      <w:r>
        <w:rPr>
          <w:rFonts w:hint="eastAsia"/>
        </w:rPr>
        <w:t>　　第一节 束带机行业研究结论及建议</w:t>
      </w:r>
      <w:r>
        <w:rPr>
          <w:rFonts w:hint="eastAsia"/>
        </w:rPr>
        <w:br/>
      </w:r>
      <w:r>
        <w:rPr>
          <w:rFonts w:hint="eastAsia"/>
        </w:rPr>
        <w:t>　　第二节 束带机细分行业研究结论及建议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中智林^　束带机行业竞争策略总结及建议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2020-2025年中国束带机市场规模及增长情况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2020-2025年中国束带机行业产量及增长趋势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2026-2032年中国束带机行业产量预测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2020-2025年中国束带机行业市场需求及增长情况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2026-2032年中国束带机行业市场需求预测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2020-2025年中国束带机行业利润及增长情况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**地区束带机市场规模及增长情况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**地区束带机行业市场需求情况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**地区束带机市场规模及增长情况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**地区束带机行业市场需求情况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2020-2025年中国束带机行业进口量及增速统计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2020-2025年中国束带机行业出口量及增速统计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束带机重点企业经营情况分析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2026年束带机市场前景分析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2026-2032年中国束带机市场需求预测</w:t>
      </w:r>
      <w:r>
        <w:rPr>
          <w:rFonts w:hint="eastAsia"/>
        </w:rPr>
        <w:br/>
      </w:r>
      <w:r>
        <w:rPr>
          <w:rFonts w:hint="eastAsia"/>
        </w:rPr>
        <w:t>　　图表 2026年束带机发展趋势预测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7889feb0d4239" w:history="1">
        <w:r>
          <w:rPr>
            <w:rStyle w:val="Hyperlink"/>
          </w:rPr>
          <w:t>2026-2032年中国束带机行业现状与前景趋势预测报告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5972289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7889feb0d4239" w:history="1">
        <w:r>
          <w:rPr>
            <w:rStyle w:val="Hyperlink"/>
          </w:rPr>
          <w:t>https://www.20087.com/9/28/ShuDaiJiHangYeQianJingQuShi.html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热点：小型自动打包机捆扎机、束带机故障与维修、手持式自动扎带机、束带机原理动画演示、自动捆扎机、束带机送带不到位是什么原因、全自动束带机、束带机维修、喷灌机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0e07a6974142a3" w:history="1">
      <w:r>
        <w:rPr>
          <w:rStyle w:val="Hyperlink"/>
        </w:rPr>
        <w:t>2026-2032年中国束带机行业现状与前景趋势预测报告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8/ShuDaiJiHangYeQianJingQuShi.html" TargetMode="External" Id="R2c27889feb0d42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8/ShuDaiJiHangYeQianJingQuShi.html" TargetMode="External" Id="R700e07a6974142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2026-09-27T01:28:04Z</dcterms:created>
  <dcterms:modified xsi:type="dcterms:W3CDTF">2026-09-27T02:28:04Z</dcterms:modified>
  <dc:subject>2026-2032年中国束带机行业现状与前景趋势预测报告</dc:subject>
  <dc:title>2026-2032年中国束带机行业现状与前景趋势预测报告</dc:title>
  <cp:keywords>2026-2032年中国束带机行业现状与前景趋势预测报告</cp:keywords>
  <dc:description>2026-2032年中国束带机行业现状与前景趋势预测报告</dc:description>
</cp:coreProperties>
</file>