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898048b5140da" w:history="1">
              <w:r>
                <w:rPr>
                  <w:rStyle w:val="Hyperlink"/>
                </w:rPr>
                <w:t>中国板石市场调查研究与发展前景分析报告（2025-2031年）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898048b5140da" w:history="1">
              <w:r>
                <w:rPr>
                  <w:rStyle w:val="Hyperlink"/>
                </w:rPr>
                <w:t>中国板石市场调查研究与发展前景分析报告（2025-2031年）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898048b5140da" w:history="1">
                <w:r>
                  <w:rPr>
                    <w:rStyle w:val="Hyperlink"/>
                  </w:rPr>
                  <w:t>https://www.20087.com/9/08/BanShiDeQianJing.html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石，作为一种天然石材，因其美观的纹理和优异的耐候性，常用于屋面、地面铺设、外墙装饰等建筑领域。随着开采技术的进步，市场上的板石品种更加丰富，从传统的灰黑色到多彩系列均有供应，满足了不同的装饰需求。环保意识的提升促使板石开采和加工行业采用更加环保的工艺，减少对环境的破坏，并推动了再生板石和仿板石材料的发展。</w:t>
      </w:r>
      <w:r>
        <w:rPr>
          <w:rFonts w:hint="eastAsia"/>
        </w:rPr>
        <w:br/>
      </w:r>
      <w:r>
        <w:rPr>
          <w:rFonts w:hint="eastAsia"/>
        </w:rPr>
        <w:t>　　板石行业未来的发展将更加注重可持续性和创新应用。一方面，可持续开采和回收利用将变得更加重要，包括对废弃矿场的生态恢复和旧板石的再加工利用。另一方面，随着科技的进步，如数字扫描和3D打印技术的应用，将使仿板石材料在保持自然美感的同时，更加环保、易于安装和维护，适用于更广泛的装饰场景。此外，板石在新型建筑材料，如轻质板石复合材料的研发，将拓展其在高层建筑和绿色建筑中的应用，提升能源效率和结构性能。同时，结合智能化设计，板石在智能家居和绿色屋顶系统中的应用，将为城市美化和生态环境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898048b5140da" w:history="1">
        <w:r>
          <w:rPr>
            <w:rStyle w:val="Hyperlink"/>
          </w:rPr>
          <w:t>中国板石市场调查研究与发展前景分析报告（2025-2031年）</w:t>
        </w:r>
      </w:hyperlink>
      <w:r>
        <w:rPr>
          <w:rFonts w:hint="eastAsia"/>
        </w:rPr>
        <w:t>》基于长期的市场监测与数据资源，深入分析了板石行业的产业链结构、市场规模与需求现状，探讨了价格动态。板石报告全面揭示了行业当前的发展状况，并对板石市场前景及趋势进行了科学预测。同时，板石报告聚焦于板石重点企业，深入剖析了市场竞争格局、集中度及品牌影响力，并进一步细分了市场，挖掘了板石各领域的增长潜力。板石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板石行业概述</w:t>
      </w:r>
      <w:r>
        <w:rPr>
          <w:rFonts w:hint="eastAsia"/>
        </w:rPr>
        <w:br/>
      </w:r>
      <w:r>
        <w:rPr>
          <w:rFonts w:hint="eastAsia"/>
        </w:rPr>
        <w:t>　　第一节 板石定义与分类</w:t>
      </w:r>
      <w:r>
        <w:rPr>
          <w:rFonts w:hint="eastAsia"/>
        </w:rPr>
        <w:br/>
      </w:r>
      <w:r>
        <w:rPr>
          <w:rFonts w:hint="eastAsia"/>
        </w:rPr>
        <w:t>　　第二节 板石应用领域</w:t>
      </w:r>
      <w:r>
        <w:rPr>
          <w:rFonts w:hint="eastAsia"/>
        </w:rPr>
        <w:br/>
      </w:r>
      <w:r>
        <w:rPr>
          <w:rFonts w:hint="eastAsia"/>
        </w:rPr>
        <w:t>　　第三节 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2020-2024年全球板石市场规模与趋势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一、国内板石产能及利用情况</w:t>
      </w:r>
      <w:r>
        <w:rPr>
          <w:rFonts w:hint="eastAsia"/>
        </w:rPr>
        <w:br/>
      </w:r>
      <w:r>
        <w:rPr>
          <w:rFonts w:hint="eastAsia"/>
        </w:rPr>
        <w:t>　　　　二、板石产能扩张与投资动态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一、2020-2024年板石行业产量数据统计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三、2025-2031年板石产量预测</w:t>
      </w:r>
      <w:r>
        <w:rPr>
          <w:rFonts w:hint="eastAsia"/>
        </w:rPr>
        <w:br/>
      </w:r>
      <w:r>
        <w:rPr>
          <w:rFonts w:hint="eastAsia"/>
        </w:rPr>
        <w:t>　　第三节 2025-2031年板石市场需求与销售分析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一、2023-2024年板石行业需求现状</w:t>
      </w:r>
      <w:r>
        <w:rPr>
          <w:rFonts w:hint="eastAsia"/>
        </w:rPr>
        <w:br/>
      </w:r>
      <w:r>
        <w:rPr>
          <w:rFonts w:hint="eastAsia"/>
        </w:rPr>
        <w:t>　　　　二、板石客户群体与需求特点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一、2023-2024年板石各应用领域市场现状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2023-2024年中国板石技术发展研究</w:t>
      </w:r>
      <w:r>
        <w:rPr>
          <w:rFonts w:hint="eastAsia"/>
        </w:rPr>
        <w:br/>
      </w:r>
      <w:r>
        <w:rPr>
          <w:rFonts w:hint="eastAsia"/>
        </w:rPr>
        <w:t>　　第一节 当前板石技术发展现状</w:t>
      </w:r>
      <w:r>
        <w:rPr>
          <w:rFonts w:hint="eastAsia"/>
        </w:rPr>
        <w:br/>
      </w:r>
      <w:r>
        <w:rPr>
          <w:rFonts w:hint="eastAsia"/>
        </w:rPr>
        <w:t>　　第二节 国内外板石技术差异与原因</w:t>
      </w:r>
      <w:r>
        <w:rPr>
          <w:rFonts w:hint="eastAsia"/>
        </w:rPr>
        <w:br/>
      </w:r>
      <w:r>
        <w:rPr>
          <w:rFonts w:hint="eastAsia"/>
        </w:rPr>
        <w:t>　　第三节 板石技术创新与发展趋势预测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技术进步对板石行业的影响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一、2020-2024年板石市场价格走势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2020-2024年中国板石行业进出口情况分析</w:t>
      </w:r>
      <w:r>
        <w:rPr>
          <w:rFonts w:hint="eastAsia"/>
        </w:rPr>
        <w:br/>
      </w:r>
      <w:r>
        <w:rPr>
          <w:rFonts w:hint="eastAsia"/>
        </w:rPr>
        <w:t>　　第一节 板石行业进口情况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一、2020-2024年板石进口规模及增长情况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一、2020-2024年板石出口规模及增长情况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2020-2024年中国板石行业总体发展与财务状况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2020-2024年中国板石行业规模情况</w:t>
      </w:r>
      <w:r>
        <w:rPr>
          <w:rFonts w:hint="eastAsia"/>
        </w:rPr>
        <w:br/>
      </w:r>
      <w:r>
        <w:rPr>
          <w:rFonts w:hint="eastAsia"/>
        </w:rPr>
        <w:t>　　　　一、板石行业企业数量规模</w:t>
      </w:r>
      <w:r>
        <w:rPr>
          <w:rFonts w:hint="eastAsia"/>
        </w:rPr>
        <w:br/>
      </w:r>
      <w:r>
        <w:rPr>
          <w:rFonts w:hint="eastAsia"/>
        </w:rPr>
        <w:t>　　　　二、板石行业从业人员规模</w:t>
      </w:r>
      <w:r>
        <w:rPr>
          <w:rFonts w:hint="eastAsia"/>
        </w:rPr>
        <w:br/>
      </w:r>
      <w:r>
        <w:rPr>
          <w:rFonts w:hint="eastAsia"/>
        </w:rPr>
        <w:t>　　　　三、板石行业市场敏感性分析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2020-2024年中国板石行业财务能力分析</w:t>
      </w:r>
      <w:r>
        <w:rPr>
          <w:rFonts w:hint="eastAsia"/>
        </w:rPr>
        <w:br/>
      </w:r>
      <w:r>
        <w:rPr>
          <w:rFonts w:hint="eastAsia"/>
        </w:rPr>
        <w:t>　　　　一、板石行业盈利能力</w:t>
      </w:r>
      <w:r>
        <w:rPr>
          <w:rFonts w:hint="eastAsia"/>
        </w:rPr>
        <w:br/>
      </w:r>
      <w:r>
        <w:rPr>
          <w:rFonts w:hint="eastAsia"/>
        </w:rPr>
        <w:t>　　　　二、板石行业偿债能力</w:t>
      </w:r>
      <w:r>
        <w:rPr>
          <w:rFonts w:hint="eastAsia"/>
        </w:rPr>
        <w:br/>
      </w:r>
      <w:r>
        <w:rPr>
          <w:rFonts w:hint="eastAsia"/>
        </w:rPr>
        <w:t>　　　　三、板石行业营运能力</w:t>
      </w:r>
      <w:r>
        <w:rPr>
          <w:rFonts w:hint="eastAsia"/>
        </w:rPr>
        <w:br/>
      </w:r>
      <w:r>
        <w:rPr>
          <w:rFonts w:hint="eastAsia"/>
        </w:rPr>
        <w:t>　　　　四、板石行业发展能力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中国板石行业竞争格局分析</w:t>
      </w:r>
      <w:r>
        <w:rPr>
          <w:rFonts w:hint="eastAsia"/>
        </w:rPr>
        <w:br/>
      </w:r>
      <w:r>
        <w:rPr>
          <w:rFonts w:hint="eastAsia"/>
        </w:rPr>
        <w:t>　　第一节 板石行业竞争格局总览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2023-2024年板石行业竞争力分析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2024年中国板石企业发展企业发展策略与建议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中国板石行业风险与对策</w:t>
      </w:r>
      <w:r>
        <w:rPr>
          <w:rFonts w:hint="eastAsia"/>
        </w:rPr>
        <w:br/>
      </w:r>
      <w:r>
        <w:rPr>
          <w:rFonts w:hint="eastAsia"/>
        </w:rPr>
        <w:t>　　第一节 板石行业SWOT分析</w:t>
      </w:r>
      <w:r>
        <w:rPr>
          <w:rFonts w:hint="eastAsia"/>
        </w:rPr>
        <w:br/>
      </w:r>
      <w:r>
        <w:rPr>
          <w:rFonts w:hint="eastAsia"/>
        </w:rPr>
        <w:t>　　　　一、板石行业优势</w:t>
      </w:r>
      <w:r>
        <w:rPr>
          <w:rFonts w:hint="eastAsia"/>
        </w:rPr>
        <w:br/>
      </w:r>
      <w:r>
        <w:rPr>
          <w:rFonts w:hint="eastAsia"/>
        </w:rPr>
        <w:t>　　　　二、板石行业劣势</w:t>
      </w:r>
      <w:r>
        <w:rPr>
          <w:rFonts w:hint="eastAsia"/>
        </w:rPr>
        <w:br/>
      </w:r>
      <w:r>
        <w:rPr>
          <w:rFonts w:hint="eastAsia"/>
        </w:rPr>
        <w:t>　　　　三、板石市场机会</w:t>
      </w:r>
      <w:r>
        <w:rPr>
          <w:rFonts w:hint="eastAsia"/>
        </w:rPr>
        <w:br/>
      </w:r>
      <w:r>
        <w:rPr>
          <w:rFonts w:hint="eastAsia"/>
        </w:rPr>
        <w:t>　　　　四、板石市场威胁</w:t>
      </w:r>
      <w:r>
        <w:rPr>
          <w:rFonts w:hint="eastAsia"/>
        </w:rPr>
        <w:br/>
      </w:r>
      <w:r>
        <w:rPr>
          <w:rFonts w:hint="eastAsia"/>
        </w:rPr>
        <w:t>　　第二节 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2023-2024年板石行业发展环境分析</w:t>
      </w:r>
      <w:r>
        <w:rPr>
          <w:rFonts w:hint="eastAsia"/>
        </w:rPr>
        <w:br/>
      </w:r>
      <w:r>
        <w:rPr>
          <w:rFonts w:hint="eastAsia"/>
        </w:rPr>
        <w:t>　　　　一、板石行业主管部门与监管体制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中^智^林^－板石行业发展建议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板石行业历程</w:t>
      </w:r>
      <w:r>
        <w:rPr>
          <w:rFonts w:hint="eastAsia"/>
        </w:rPr>
        <w:br/>
      </w:r>
      <w:r>
        <w:rPr>
          <w:rFonts w:hint="eastAsia"/>
        </w:rPr>
        <w:t>　　图表 板石行业生命周期</w:t>
      </w:r>
      <w:r>
        <w:rPr>
          <w:rFonts w:hint="eastAsia"/>
        </w:rPr>
        <w:br/>
      </w:r>
      <w:r>
        <w:rPr>
          <w:rFonts w:hint="eastAsia"/>
        </w:rPr>
        <w:t>　　图表 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2020-2024年中国板石行业产量及增长趋势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2020-2024年中国板石进口金额分析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2020-2024年中国板石出口数量分析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2020-2024年中国板石出口金额分析</w:t>
      </w:r>
      <w:r>
        <w:rPr>
          <w:rFonts w:hint="eastAsia"/>
        </w:rPr>
        <w:br/>
      </w:r>
      <w:r>
        <w:rPr>
          <w:rFonts w:hint="eastAsia"/>
        </w:rPr>
        <w:t>　　图表 2024年中国板石进口国家及地区分析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898048b5140da" w:history="1">
        <w:r>
          <w:rPr>
            <w:rStyle w:val="Hyperlink"/>
          </w:rPr>
          <w:t>中国板石市场调查研究与发展前景分析报告（2025-2031年）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898048b5140da" w:history="1">
        <w:r>
          <w:rPr>
            <w:rStyle w:val="Hyperlink"/>
          </w:rPr>
          <w:t>https://www.20087.com/9/08/BanShiDeQianJing.html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fc38484a14289" w:history="1">
      <w:r>
        <w:rPr>
          <w:rStyle w:val="Hyperlink"/>
        </w:rPr>
        <w:t>中国板石市场调查研究与发展前景分析报告（2025-2031年）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anShiDeQianJing.html" TargetMode="External" Id="Re65898048b51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anShiDeQianJing.html" TargetMode="External" Id="R352fc38484a1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2024-12-06T05:57:55Z</dcterms:created>
  <dcterms:modified xsi:type="dcterms:W3CDTF">2024-12-06T06:57:55Z</dcterms:modified>
  <dc:subject>中国板石市场调查研究与发展前景分析报告（2025-2031年）</dc:subject>
  <dc:title>中国板石市场调查研究与发展前景分析报告（2025-2031年）</dc:title>
  <cp:keywords>中国板石市场调查研究与发展前景分析报告（2025-2031年）</cp:keywords>
  <dc:description>中国板石市场调查研究与发展前景分析报告（2025-2031年）</dc:description>
</cp:coreProperties>
</file>