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b59ec41494b36" w:history="1">
              <w:r>
                <w:rPr>
                  <w:rStyle w:val="Hyperlink"/>
                </w:rPr>
                <w:t>2025-2031年中国气体控制设备行业现状与前景趋势预测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b59ec41494b36" w:history="1">
              <w:r>
                <w:rPr>
                  <w:rStyle w:val="Hyperlink"/>
                </w:rPr>
                <w:t>2025-2031年中国气体控制设备行业现状与前景趋势预测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b59ec41494b36" w:history="1">
                <w:r>
                  <w:rPr>
                    <w:rStyle w:val="Hyperlink"/>
                  </w:rPr>
                  <w:t>https://www.20087.com/9/58/QiTiKongZhiSheBeiShiChangQianJingFenXi.html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控制设备是工业流程中气体输送、调节与安全保障的核心组件，已广泛应用于半导体制造、医疗供气、化工生产与实验室分析系统。该类产品涵盖减压阀、比例阀、流量计、截止阀与安全泄放装置，通过精密机械结构与传感元件实现对气体压力、流量与纯度的稳定控制。设备主体采用316L不锈钢或高纯铜材，内表面经电解抛光处理，减少颗粒脱落与气体吸附。密封件选用全氟醚橡胶或金属密封结构，确保高真空与高压环境下的可靠性。气体控制设备企业遵循洁净室装配流程，执行氦质谱检漏与颗粒测试，满足半导体与生物医药行业对高纯度气体的严苛要求。</w:t>
      </w:r>
      <w:r>
        <w:rPr>
          <w:rFonts w:hint="eastAsia"/>
        </w:rPr>
        <w:br/>
      </w:r>
      <w:r>
        <w:rPr>
          <w:rFonts w:hint="eastAsia"/>
        </w:rPr>
        <w:t>　　未来，气体控制设备将向模块化集成平台、智能诊断功能与极端工况适应性方向发展。多功能集成阀组将减压、过滤、稳压与监测单元封装于紧凑模块，减少管路连接与泄漏风险。嵌入式传感器实时监测压差、温度与流量波动，异常数据触发本地报警或远程通知。在深冷与超高压应用中，低温合金与特殊热处理工艺提升材料在-196°C至700bar条件下的结构稳定性。无线通信接口支持设备状态上传至中央管理系统，辅助预防性维护决策。可更换式滤芯与标准化接口设计缩短停机时间。整体控制系统正由分立式仪表向智能气体管理节点转型，服务于先进制造对气体供应稳定性、安全性与可追溯性的持续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b59ec41494b36" w:history="1">
        <w:r>
          <w:rPr>
            <w:rStyle w:val="Hyperlink"/>
          </w:rPr>
          <w:t>2025-2031年中国气体控制设备行业现状与前景趋势预测</w:t>
        </w:r>
      </w:hyperlink>
      <w:r>
        <w:rPr>
          <w:rFonts w:hint="eastAsia"/>
        </w:rPr>
        <w:t>》从市场规模、需求变化及价格动态等维度，系统解析了气体控制设备行业的现状与发展趋势。报告深入分析了气体控制设备产业链各环节，科学预测了市场前景与技术发展方向，同时聚焦气体控制设备细分市场特点及重点企业的经营表现，揭示了气体控制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气体控制设备行业概述</w:t>
      </w:r>
      <w:r>
        <w:rPr>
          <w:rFonts w:hint="eastAsia"/>
        </w:rPr>
        <w:br/>
      </w:r>
      <w:r>
        <w:rPr>
          <w:rFonts w:hint="eastAsia"/>
        </w:rPr>
        <w:t>　　第一节 气体控制设备定义与分类</w:t>
      </w:r>
      <w:r>
        <w:rPr>
          <w:rFonts w:hint="eastAsia"/>
        </w:rPr>
        <w:br/>
      </w:r>
      <w:r>
        <w:rPr>
          <w:rFonts w:hint="eastAsia"/>
        </w:rPr>
        <w:t>　　第二节 气体控制设备应用领域</w:t>
      </w:r>
      <w:r>
        <w:rPr>
          <w:rFonts w:hint="eastAsia"/>
        </w:rPr>
        <w:br/>
      </w:r>
      <w:r>
        <w:rPr>
          <w:rFonts w:hint="eastAsia"/>
        </w:rPr>
        <w:t>　　第三节 气体控制设备行业经济指标分析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一、气体控制设备行业赢利性评估</w:t>
      </w:r>
      <w:r>
        <w:rPr>
          <w:rFonts w:hint="eastAsia"/>
        </w:rPr>
        <w:br/>
      </w:r>
      <w:r>
        <w:rPr>
          <w:rFonts w:hint="eastAsia"/>
        </w:rPr>
        <w:t>　　　　二、气体控制设备行业成长速度分析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三、气体控制设备附加值提升空间探讨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四、气体控制设备行业进入壁垒分析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五、气体控制设备行业风险性评估</w:t>
      </w:r>
      <w:r>
        <w:rPr>
          <w:rFonts w:hint="eastAsia"/>
        </w:rPr>
        <w:br/>
      </w:r>
      <w:r>
        <w:rPr>
          <w:rFonts w:hint="eastAsia"/>
        </w:rPr>
        <w:t>　　　　六、气体控制设备行业周期性分析</w:t>
      </w:r>
      <w:r>
        <w:rPr>
          <w:rFonts w:hint="eastAsia"/>
        </w:rPr>
        <w:br/>
      </w:r>
      <w:r>
        <w:rPr>
          <w:rFonts w:hint="eastAsia"/>
        </w:rPr>
        <w:t>　　　　七、气体控制设备行业竞争程度指标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八、气体控制设备行业成熟度综合分析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气体控制设备产业链及经营模式分析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三、气体控制设备销售模式与渠道策略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全球气体控制设备市场发展分析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2024-2025年全球气体控制设备行业发展分析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一、全球气体控制设备行业市场规模与趋势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二、全球气体控制设备行业发展特点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三、全球气体控制设备行业竞争格局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主要国家与地区气体控制设备市场分析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2025-2031年全球气体控制设备行业发展趋势与前景预测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一、气体控制设备行业发展趋势</w:t>
      </w:r>
      <w:r>
        <w:rPr>
          <w:rFonts w:hint="eastAsia"/>
        </w:rPr>
        <w:br/>
      </w:r>
      <w:r>
        <w:rPr>
          <w:rFonts w:hint="eastAsia"/>
        </w:rPr>
        <w:t>　　　　二、气体控制设备行业发展潜力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中国气体控制设备行业市场分析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2024-2025年气体控制设备产能与投资动态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一、国内气体控制设备产能现状与利用效率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二、气体控制设备产能扩张与投资动态分析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2025-2031年气体控制设备行业产量统计与趋势预测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一、2019-2024年气体控制设备行业产量与增长趋势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1、2019-2024年气体控制设备产量及增长趋势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2、2019-2024年气体控制设备细分产品产量及份额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二、气体控制设备产量影响因素分析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三、2025-2031年气体控制设备产量预测</w:t>
      </w:r>
      <w:r>
        <w:rPr>
          <w:rFonts w:hint="eastAsia"/>
        </w:rPr>
        <w:br/>
      </w:r>
      <w:r>
        <w:rPr>
          <w:rFonts w:hint="eastAsia"/>
        </w:rPr>
        <w:t>　　第三节 2025-2031年气体控制设备市场需求与销售分析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一、2024-2025年气体控制设备行业需求现状</w:t>
      </w:r>
      <w:r>
        <w:rPr>
          <w:rFonts w:hint="eastAsia"/>
        </w:rPr>
        <w:br/>
      </w:r>
      <w:r>
        <w:rPr>
          <w:rFonts w:hint="eastAsia"/>
        </w:rPr>
        <w:t>　　　　二、气体控制设备客户群体与需求特点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三、2019-2024年气体控制设备行业销售规模分析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四、2025-2031年气体控制设备市场增长潜力与规模预测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国内外气体控制设备行业技术差距分析及差距形成的主要原因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气体控制设备行业技术发展方向、趋势预测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中国气体控制设备细分市场分析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一、2024-2025年气体控制设备主要细分产品市场现状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气体控制设备价格机制与竞争策略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一、2019-2024年气体控制设备市场价格走势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气体控制设备定价策略与方法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2025-2031年气体控制设备价格竞争态势与趋势预测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中国气体控制设备行业重点区域市场研究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2024-2025年重点区域气体控制设备市场发展概况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三、2025-2031年气体控制设备行业发展潜力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三、2025-2031年气体控制设备行业发展潜力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三、2025-2031年气体控制设备行业发展潜力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三、2025-2031年气体控制设备行业发展潜力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三、2025-2031年气体控制设备行业发展潜力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2019-2024年中国气体控制设备行业进出口情况分析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气体控制设备行业进口规模与来源分析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一、2019-2024年气体控制设备进口规模分析</w:t>
      </w:r>
      <w:r>
        <w:rPr>
          <w:rFonts w:hint="eastAsia"/>
        </w:rPr>
        <w:br/>
      </w:r>
      <w:r>
        <w:rPr>
          <w:rFonts w:hint="eastAsia"/>
        </w:rPr>
        <w:t>　　　　二、气体控制设备主要进口来源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气体控制设备行业出口规模与目的地分析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一、2019-2024年气体控制设备出口规模分析</w:t>
      </w:r>
      <w:r>
        <w:rPr>
          <w:rFonts w:hint="eastAsia"/>
        </w:rPr>
        <w:br/>
      </w:r>
      <w:r>
        <w:rPr>
          <w:rFonts w:hint="eastAsia"/>
        </w:rPr>
        <w:t>　　　　二、气体控制设备主要出口目的地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2019-2024年中国气体控制设备总体规模与财务指标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中国气体控制设备行业总体规模分析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一、气体控制设备企业数量与结构</w:t>
      </w:r>
      <w:r>
        <w:rPr>
          <w:rFonts w:hint="eastAsia"/>
        </w:rPr>
        <w:br/>
      </w:r>
      <w:r>
        <w:rPr>
          <w:rFonts w:hint="eastAsia"/>
        </w:rPr>
        <w:t>　　　　二、气体控制设备从业人员规模</w:t>
      </w:r>
      <w:r>
        <w:rPr>
          <w:rFonts w:hint="eastAsia"/>
        </w:rPr>
        <w:br/>
      </w:r>
      <w:r>
        <w:rPr>
          <w:rFonts w:hint="eastAsia"/>
        </w:rPr>
        <w:t>　　　　三、气体控制设备行业资产状况</w:t>
      </w:r>
      <w:r>
        <w:rPr>
          <w:rFonts w:hint="eastAsia"/>
        </w:rPr>
        <w:br/>
      </w:r>
      <w:r>
        <w:rPr>
          <w:rFonts w:hint="eastAsia"/>
        </w:rPr>
        <w:t>　　第二节 中国气体控制设备行业财务指标总体分析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气体控制设备行业重点企业经营状况分析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气体控制设备领先企业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气体控制设备标杆企业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气体控制设备代表企业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气体控制设备龙头企业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气体控制设备重点企业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气体控制设备行业竞争格局总览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2024-2025年气体控制设备行业竞争力分析</w:t>
      </w:r>
      <w:r>
        <w:rPr>
          <w:rFonts w:hint="eastAsia"/>
        </w:rPr>
        <w:br/>
      </w:r>
      <w:r>
        <w:rPr>
          <w:rFonts w:hint="eastAsia"/>
        </w:rPr>
        <w:t>　　　　一、气体控制设备供应商议价能力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四、气体控制设备替代品威胁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2019-2024年气体控制设备行业企业并购活动分析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2024-2025年气体控制设备行业会展与招投标活动分析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一、气体控制设备行业会展活动及其市场影响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2025年中国气体控制设备企业发展策略分析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气体控制设备市场策略分析</w:t>
      </w:r>
      <w:r>
        <w:rPr>
          <w:rFonts w:hint="eastAsia"/>
        </w:rPr>
        <w:br/>
      </w:r>
      <w:r>
        <w:rPr>
          <w:rFonts w:hint="eastAsia"/>
        </w:rPr>
        <w:t>　　　　一、气体控制设备市场定位与拓展策略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二、气体控制设备市场细分与目标客户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气体控制设备销售策略分析</w:t>
      </w:r>
      <w:r>
        <w:rPr>
          <w:rFonts w:hint="eastAsia"/>
        </w:rPr>
        <w:br/>
      </w:r>
      <w:r>
        <w:rPr>
          <w:rFonts w:hint="eastAsia"/>
        </w:rPr>
        <w:t>　　　　一、气体控制设备销售渠道与网络建设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提高气体控制设备企业竞争力建议</w:t>
      </w:r>
      <w:r>
        <w:rPr>
          <w:rFonts w:hint="eastAsia"/>
        </w:rPr>
        <w:br/>
      </w:r>
      <w:r>
        <w:rPr>
          <w:rFonts w:hint="eastAsia"/>
        </w:rPr>
        <w:t>　　　　一、气体控制设备技术创新与管理优化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气体控制设备品牌战略思考</w:t>
      </w:r>
      <w:r>
        <w:rPr>
          <w:rFonts w:hint="eastAsia"/>
        </w:rPr>
        <w:br/>
      </w:r>
      <w:r>
        <w:rPr>
          <w:rFonts w:hint="eastAsia"/>
        </w:rPr>
        <w:t>　　　　一、气体控制设备品牌建设与维护</w:t>
      </w:r>
      <w:r>
        <w:rPr>
          <w:rFonts w:hint="eastAsia"/>
        </w:rPr>
        <w:br/>
      </w:r>
      <w:r>
        <w:rPr>
          <w:rFonts w:hint="eastAsia"/>
        </w:rPr>
        <w:t>　　　　二、气体控制设备品牌影响力与市场竞争力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中国气体控制设备行业风险与对策</w:t>
      </w:r>
      <w:r>
        <w:rPr>
          <w:rFonts w:hint="eastAsia"/>
        </w:rPr>
        <w:br/>
      </w:r>
      <w:r>
        <w:rPr>
          <w:rFonts w:hint="eastAsia"/>
        </w:rPr>
        <w:t>　　第一节 气体控制设备行业SWOT分析</w:t>
      </w:r>
      <w:r>
        <w:rPr>
          <w:rFonts w:hint="eastAsia"/>
        </w:rPr>
        <w:br/>
      </w:r>
      <w:r>
        <w:rPr>
          <w:rFonts w:hint="eastAsia"/>
        </w:rPr>
        <w:t>　　　　一、气体控制设备行业优势分析</w:t>
      </w:r>
      <w:r>
        <w:rPr>
          <w:rFonts w:hint="eastAsia"/>
        </w:rPr>
        <w:br/>
      </w:r>
      <w:r>
        <w:rPr>
          <w:rFonts w:hint="eastAsia"/>
        </w:rPr>
        <w:t>　　　　二、气体控制设备行业劣势分析</w:t>
      </w:r>
      <w:r>
        <w:rPr>
          <w:rFonts w:hint="eastAsia"/>
        </w:rPr>
        <w:br/>
      </w:r>
      <w:r>
        <w:rPr>
          <w:rFonts w:hint="eastAsia"/>
        </w:rPr>
        <w:t>　　　　三、气体控制设备市场机会探索</w:t>
      </w:r>
      <w:r>
        <w:rPr>
          <w:rFonts w:hint="eastAsia"/>
        </w:rPr>
        <w:br/>
      </w:r>
      <w:r>
        <w:rPr>
          <w:rFonts w:hint="eastAsia"/>
        </w:rPr>
        <w:t>　　　　四、气体控制设备市场威胁评估</w:t>
      </w:r>
      <w:r>
        <w:rPr>
          <w:rFonts w:hint="eastAsia"/>
        </w:rPr>
        <w:br/>
      </w:r>
      <w:r>
        <w:rPr>
          <w:rFonts w:hint="eastAsia"/>
        </w:rPr>
        <w:t>　　第二节 气体控制设备行业风险及对策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2025-2031年中国气体控制设备行业前景与发展趋势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气体控制设备行业发展环境分析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2025-2031年气体控制设备行业发展趋势与方向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一、气体控制设备行业发展方向预测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二、气体控制设备发展趋势分析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2025-2031年气体控制设备行业发展潜力与机遇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一、气体控制设备市场发展潜力评估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二、气体控制设备新兴市场与机遇探索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气体控制设备行业研究结论与建议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(中^智^林)气体控制设备行业发展建议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气体控制设备行业类别</w:t>
      </w:r>
      <w:r>
        <w:rPr>
          <w:rFonts w:hint="eastAsia"/>
        </w:rPr>
        <w:br/>
      </w:r>
      <w:r>
        <w:rPr>
          <w:rFonts w:hint="eastAsia"/>
        </w:rPr>
        <w:t>　　图表 气体控制设备行业产业链调研</w:t>
      </w:r>
      <w:r>
        <w:rPr>
          <w:rFonts w:hint="eastAsia"/>
        </w:rPr>
        <w:br/>
      </w:r>
      <w:r>
        <w:rPr>
          <w:rFonts w:hint="eastAsia"/>
        </w:rPr>
        <w:t>　　图表 气体控制设备行业现状</w:t>
      </w:r>
      <w:r>
        <w:rPr>
          <w:rFonts w:hint="eastAsia"/>
        </w:rPr>
        <w:br/>
      </w:r>
      <w:r>
        <w:rPr>
          <w:rFonts w:hint="eastAsia"/>
        </w:rPr>
        <w:t>　　图表 气体控制设备行业标准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2019-2024年中国气体控制设备行业市场规模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2024年中国气体控制设备行业产能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2019-2024年中国气体控制设备行业产量统计</w:t>
      </w:r>
      <w:r>
        <w:rPr>
          <w:rFonts w:hint="eastAsia"/>
        </w:rPr>
        <w:br/>
      </w:r>
      <w:r>
        <w:rPr>
          <w:rFonts w:hint="eastAsia"/>
        </w:rPr>
        <w:t>　　图表 气体控制设备行业动态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2019-2024年中国气体控制设备市场需求量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2024年中国气体控制设备行业需求区域调研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2019-2024年中国气体控制设备行情</w:t>
      </w:r>
      <w:r>
        <w:rPr>
          <w:rFonts w:hint="eastAsia"/>
        </w:rPr>
        <w:br/>
      </w:r>
      <w:r>
        <w:rPr>
          <w:rFonts w:hint="eastAsia"/>
        </w:rPr>
        <w:t>　　图表 2019-2024年中国气体控制设备价格走势图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2019-2024年中国气体控制设备行业销售收入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2019-2024年中国气体控制设备行业盈利情况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2019-2024年中国气体控制设备行业利润总额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2019-2024年中国气体控制设备进口统计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2019-2024年中国气体控制设备出口统计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2019-2024年中国气体控制设备行业企业数量统计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**地区气体控制设备市场规模</w:t>
      </w:r>
      <w:r>
        <w:rPr>
          <w:rFonts w:hint="eastAsia"/>
        </w:rPr>
        <w:br/>
      </w:r>
      <w:r>
        <w:rPr>
          <w:rFonts w:hint="eastAsia"/>
        </w:rPr>
        <w:t>　　图表 **地区气体控制设备行业市场需求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**地区气体控制设备市场调研</w:t>
      </w:r>
      <w:r>
        <w:rPr>
          <w:rFonts w:hint="eastAsia"/>
        </w:rPr>
        <w:br/>
      </w:r>
      <w:r>
        <w:rPr>
          <w:rFonts w:hint="eastAsia"/>
        </w:rPr>
        <w:t>　　图表 **地区气体控制设备行业市场需求分析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**地区气体控制设备市场规模</w:t>
      </w:r>
      <w:r>
        <w:rPr>
          <w:rFonts w:hint="eastAsia"/>
        </w:rPr>
        <w:br/>
      </w:r>
      <w:r>
        <w:rPr>
          <w:rFonts w:hint="eastAsia"/>
        </w:rPr>
        <w:t>　　图表 **地区气体控制设备行业市场需求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**地区气体控制设备市场调研</w:t>
      </w:r>
      <w:r>
        <w:rPr>
          <w:rFonts w:hint="eastAsia"/>
        </w:rPr>
        <w:br/>
      </w:r>
      <w:r>
        <w:rPr>
          <w:rFonts w:hint="eastAsia"/>
        </w:rPr>
        <w:t>　　图表 **地区气体控制设备行业市场需求分析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气体控制设备行业竞争对手分析</w:t>
      </w:r>
      <w:r>
        <w:rPr>
          <w:rFonts w:hint="eastAsia"/>
        </w:rPr>
        <w:br/>
      </w:r>
      <w:r>
        <w:rPr>
          <w:rFonts w:hint="eastAsia"/>
        </w:rPr>
        <w:t>　　图表 气体控制设备重点企业（一）基本信息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2025-2031年中国气体控制设备市场需求预测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气体控制设备行业准入条件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2025-2031年中国气体控制设备市场前景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2025-2031年中国气体控制设备行业信息化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2025-2031年中国气体控制设备行业风险分析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2025-2031年中国气体控制设备行业发展趋势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b59ec41494b36" w:history="1">
        <w:r>
          <w:rPr>
            <w:rStyle w:val="Hyperlink"/>
          </w:rPr>
          <w:t>2025-2031年中国气体控制设备行业现状与前景趋势预测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b59ec41494b36" w:history="1">
        <w:r>
          <w:rPr>
            <w:rStyle w:val="Hyperlink"/>
          </w:rPr>
          <w:t>https://www.20087.com/9/58/QiTiKongZhiSheBeiShiChangQianJingFenXi.html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热点：气体设备有限公司、气体干燥设备、气体设备网站、气体设备公司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f5add84ff449e" w:history="1">
      <w:r>
        <w:rPr>
          <w:rStyle w:val="Hyperlink"/>
        </w:rPr>
        <w:t>2025-2031年中国气体控制设备行业现状与前景趋势预测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iTiKongZhiSheBeiShiChangQianJingFenXi.html" TargetMode="External" Id="R7b6b59ec4149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iTiKongZhiSheBeiShiChangQianJingFenXi.html" TargetMode="External" Id="R11af5add84ff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2025-09-11T03:19:29Z</dcterms:created>
  <dcterms:modified xsi:type="dcterms:W3CDTF">2025-09-11T04:19:29Z</dcterms:modified>
  <dc:subject>2025-2031年中国气体控制设备行业现状与前景趋势预测</dc:subject>
  <dc:title>2025-2031年中国气体控制设备行业现状与前景趋势预测</dc:title>
  <cp:keywords>2025-2031年中国气体控制设备行业现状与前景趋势预测</cp:keywords>
  <dc:description>2025-2031年中国气体控制设备行业现状与前景趋势预测</dc:description>
</cp:coreProperties>
</file>