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eb4dcaa5e4344" w:history="1">
              <w:r>
                <w:rPr>
                  <w:rStyle w:val="Hyperlink"/>
                </w:rPr>
                <w:t>2025年中国珠海房地产市场现状调研与发展趋势预测分析报告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eb4dcaa5e4344" w:history="1">
              <w:r>
                <w:rPr>
                  <w:rStyle w:val="Hyperlink"/>
                </w:rPr>
                <w:t>2025年中国珠海房地产市场现状调研与发展趋势预测分析报告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eb4dcaa5e4344" w:history="1">
                <w:r>
                  <w:rPr>
                    <w:rStyle w:val="Hyperlink"/>
                  </w:rPr>
                  <w:t>https://www.20087.com/9/28/ZhuHaiFangDiChanShiChangXianZhua.html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房地产市场正经历着从投资驱动到品质居住、绿色生态的转变。受益于粤港澳大湾区的战略规划，珠海作为湾区西岸的核心城市，房地产市场活跃，吸引了大量投资者和购房者。近年来，随着人们对居住环境和生活品质的追求提升，高品质住宅、绿色建筑和智能化小区成为市场新宠。然而，房价上涨压力、房地产调控政策的不确定性以及市场供需平衡的挑战，仍是行业发展的主要关切。</w:t>
      </w:r>
      <w:r>
        <w:rPr>
          <w:rFonts w:hint="eastAsia"/>
        </w:rPr>
        <w:br/>
      </w:r>
      <w:r>
        <w:rPr>
          <w:rFonts w:hint="eastAsia"/>
        </w:rPr>
        <w:t>　　未来，珠海房地产市场将更加注重可持续发展、智慧社区和多元化产品供给。一方面，通过推广绿色建筑标准、节能技术和智能管理系统，打造低碳环保、健康宜居的居住环境。另一方面，结合物联网、大数据和人工智能，构建智慧社区，提供便捷的公共服务、安全管理和智能生活体验。同时，随着家庭结构和居住需求的变化，房地产开发商将开发更多元化的住宅产品，如养老公寓、共享办公空间和青年公寓，以满足不同群体的居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eb4dcaa5e4344" w:history="1">
        <w:r>
          <w:rPr>
            <w:rStyle w:val="Hyperlink"/>
          </w:rPr>
          <w:t>2025年中国珠海房地产市场现状调研与发展趋势预测分析报告</w:t>
        </w:r>
      </w:hyperlink>
      <w:r>
        <w:rPr>
          <w:rFonts w:hint="eastAsia"/>
        </w:rPr>
        <w:t>》系统分析了珠海房地产行业的现状，全面梳理了珠海房地产市场需求、市场规模、产业链结构及价格体系，详细解读了珠海房地产细分市场特点。报告结合权威数据，科学预测了珠海房地产市场前景与发展趋势，客观分析了品牌竞争格局、市场集中度及重点企业的运营表现，并指出了珠海房地产行业面临的机遇与风险。为珠海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t>　　　　2.7.4 制度市场改革策略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2020-2025年中国珠海房地产行业发展环境分析</w:t>
      </w:r>
      <w:r>
        <w:rPr>
          <w:rFonts w:hint="eastAsia"/>
        </w:rPr>
        <w:br/>
      </w:r>
      <w:r>
        <w:rPr>
          <w:rFonts w:hint="eastAsia"/>
        </w:rPr>
        <w:t>　　3.1 珠海房地产行业政治法律环境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珠海房地产行业经济环境分析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珠海房地产行业社会环境分析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珠海房地产产业社会环境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珠海房地产行业技术环境分析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珠海房地产技术分析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2、中国珠海房地产行业新技术研究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珠海房地产技术发展水平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1、中国珠海房地产行业技术水平所处阶段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2、与国外珠海房地产行业的技术差距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2020-2025年全球主要地区珠海房地产行业发展状况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中国珠海房地产行业发展概述</w:t>
      </w:r>
      <w:r>
        <w:rPr>
          <w:rFonts w:hint="eastAsia"/>
        </w:rPr>
        <w:br/>
      </w:r>
      <w:r>
        <w:rPr>
          <w:rFonts w:hint="eastAsia"/>
        </w:rPr>
        <w:t>　　5.1 中国珠海房地产行业发展状况分析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中国珠海房地产行业发展阶段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中国珠海房地产行业发展总体概况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中国珠海房地产行业发展特点分析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2020-2025年珠海房地产行业发展现状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2020-2025年中国珠海房地产行业市场规模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2020-2025年中国珠海房地产行业发展分析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2020-2025年中国珠海房地产企业发展分析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2025-2031年中国珠海房地产行业面临的困境及对策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中国珠海房地产行业面临的困境及对策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1、中国珠海房地产行业面临困境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2、中国珠海房地产行业对策探讨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中国珠海房地产企业发展困境及策略分析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1、中国珠海房地产企业面临的困境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2、中国珠海房地产企业的对策探讨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国内珠海房地产企业的出路分析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中国珠海房地产行业市场运行分析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2020-2025年中国珠海房地产行业总体规模分析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2020-2025年中国珠海房地产行业产销情况分析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中国珠海房地产行业工业总产值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中国珠海房地产行业工业销售产值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中国珠海房地产行业产销率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2020-2025年中国珠海房地产行业市场供需分析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中国珠海房地产行业供给分析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中国珠海房地产行业需求分析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中国珠海房地产行业供需平衡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2020-2025年中国珠海房地产行业财务指标总体分析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珠海房地产细分市场分析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2020-2025年珠海住宅市场分析</w:t>
      </w:r>
      <w:r>
        <w:rPr>
          <w:rFonts w:hint="eastAsia"/>
        </w:rPr>
        <w:br/>
      </w:r>
      <w:r>
        <w:rPr>
          <w:rFonts w:hint="eastAsia"/>
        </w:rPr>
        <w:t>　　　　7.1.1 2025年珠海住宅市场分析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2020-2025年珠海住宅地产建设规模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2020-2025年珠海住宅销售规模</w:t>
      </w:r>
      <w:r>
        <w:rPr>
          <w:rFonts w:hint="eastAsia"/>
        </w:rPr>
        <w:br/>
      </w:r>
      <w:r>
        <w:rPr>
          <w:rFonts w:hint="eastAsia"/>
        </w:rPr>
        <w:t>　　7.2 2020-2025年珠海二手房市场分析</w:t>
      </w:r>
      <w:r>
        <w:rPr>
          <w:rFonts w:hint="eastAsia"/>
        </w:rPr>
        <w:br/>
      </w:r>
      <w:r>
        <w:rPr>
          <w:rFonts w:hint="eastAsia"/>
        </w:rPr>
        <w:t>　　　　7.2.1 2025年珠海二手房市场分析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2020-2025年珠海二手房交易规模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2020-2025年珠海二手房销售规模</w:t>
      </w:r>
      <w:r>
        <w:rPr>
          <w:rFonts w:hint="eastAsia"/>
        </w:rPr>
        <w:br/>
      </w:r>
      <w:r>
        <w:rPr>
          <w:rFonts w:hint="eastAsia"/>
        </w:rPr>
        <w:t>　　7.3 2020-2025年珠海写字楼市场分析</w:t>
      </w:r>
      <w:r>
        <w:rPr>
          <w:rFonts w:hint="eastAsia"/>
        </w:rPr>
        <w:br/>
      </w:r>
      <w:r>
        <w:rPr>
          <w:rFonts w:hint="eastAsia"/>
        </w:rPr>
        <w:t>　　　　7.3.1 2025年珠海写字楼市场分析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2020-2025年珠海写字楼建设规模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2020-2025年珠海写字楼销售规模</w:t>
      </w:r>
      <w:r>
        <w:rPr>
          <w:rFonts w:hint="eastAsia"/>
        </w:rPr>
        <w:br/>
      </w:r>
      <w:r>
        <w:rPr>
          <w:rFonts w:hint="eastAsia"/>
        </w:rPr>
        <w:t>　　7.4 2020-2025年珠海商业地产市场分析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2025年珠海商业地产市场分析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2020-2025年珠海商业地产建设规模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2020-2025年珠海商业地产销售规模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珠海土地市场分析</w:t>
      </w:r>
      <w:r>
        <w:rPr>
          <w:rFonts w:hint="eastAsia"/>
        </w:rPr>
        <w:br/>
      </w:r>
      <w:r>
        <w:rPr>
          <w:rFonts w:hint="eastAsia"/>
        </w:rPr>
        <w:t>　　8.1 珠海土地市场供应分析</w:t>
      </w:r>
      <w:r>
        <w:rPr>
          <w:rFonts w:hint="eastAsia"/>
        </w:rPr>
        <w:br/>
      </w:r>
      <w:r>
        <w:rPr>
          <w:rFonts w:hint="eastAsia"/>
        </w:rPr>
        <w:t>　　　　8.1.1 国有建设用地供应规模</w:t>
      </w:r>
      <w:r>
        <w:rPr>
          <w:rFonts w:hint="eastAsia"/>
        </w:rPr>
        <w:br/>
      </w:r>
      <w:r>
        <w:rPr>
          <w:rFonts w:hint="eastAsia"/>
        </w:rPr>
        <w:t>　　　　8.1.2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8.1.3 土地供应结构变化分析</w:t>
      </w:r>
      <w:r>
        <w:rPr>
          <w:rFonts w:hint="eastAsia"/>
        </w:rPr>
        <w:br/>
      </w:r>
      <w:r>
        <w:rPr>
          <w:rFonts w:hint="eastAsia"/>
        </w:rPr>
        <w:t>　　　　8.1.4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8.1.5 土地市场的供应规模预测</w:t>
      </w:r>
      <w:r>
        <w:rPr>
          <w:rFonts w:hint="eastAsia"/>
        </w:rPr>
        <w:br/>
      </w:r>
      <w:r>
        <w:rPr>
          <w:rFonts w:hint="eastAsia"/>
        </w:rPr>
        <w:t>　　8.2 珠海土地市场成交分析</w:t>
      </w:r>
      <w:r>
        <w:rPr>
          <w:rFonts w:hint="eastAsia"/>
        </w:rPr>
        <w:br/>
      </w:r>
      <w:r>
        <w:rPr>
          <w:rFonts w:hint="eastAsia"/>
        </w:rPr>
        <w:t>　　　　8.2.1 土地市场成交面积分析</w:t>
      </w:r>
      <w:r>
        <w:rPr>
          <w:rFonts w:hint="eastAsia"/>
        </w:rPr>
        <w:br/>
      </w:r>
      <w:r>
        <w:rPr>
          <w:rFonts w:hint="eastAsia"/>
        </w:rPr>
        <w:t>　　　　8.2.2 土地成交结构变化分析</w:t>
      </w:r>
      <w:r>
        <w:rPr>
          <w:rFonts w:hint="eastAsia"/>
        </w:rPr>
        <w:br/>
      </w:r>
      <w:r>
        <w:rPr>
          <w:rFonts w:hint="eastAsia"/>
        </w:rPr>
        <w:t>　　　　8.2.3 土地市场成交金额分析</w:t>
      </w:r>
      <w:r>
        <w:rPr>
          <w:rFonts w:hint="eastAsia"/>
        </w:rPr>
        <w:br/>
      </w:r>
      <w:r>
        <w:rPr>
          <w:rFonts w:hint="eastAsia"/>
        </w:rPr>
        <w:t>　　8.3 珠海土地价格走势分析</w:t>
      </w:r>
      <w:r>
        <w:rPr>
          <w:rFonts w:hint="eastAsia"/>
        </w:rPr>
        <w:br/>
      </w:r>
      <w:r>
        <w:rPr>
          <w:rFonts w:hint="eastAsia"/>
        </w:rPr>
        <w:t>　　　　8.3.1 土地市场价格总体走势</w:t>
      </w:r>
      <w:r>
        <w:rPr>
          <w:rFonts w:hint="eastAsia"/>
        </w:rPr>
        <w:br/>
      </w:r>
      <w:r>
        <w:rPr>
          <w:rFonts w:hint="eastAsia"/>
        </w:rPr>
        <w:t>　　　　8.3.2 住宅用地成交价格分析</w:t>
      </w:r>
      <w:r>
        <w:rPr>
          <w:rFonts w:hint="eastAsia"/>
        </w:rPr>
        <w:br/>
      </w:r>
      <w:r>
        <w:rPr>
          <w:rFonts w:hint="eastAsia"/>
        </w:rPr>
        <w:t>　　　　8.3.3 商业用地成交价格分析</w:t>
      </w:r>
      <w:r>
        <w:rPr>
          <w:rFonts w:hint="eastAsia"/>
        </w:rPr>
        <w:br/>
      </w:r>
      <w:r>
        <w:rPr>
          <w:rFonts w:hint="eastAsia"/>
        </w:rPr>
        <w:t>　　　　8.3.4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中国珠海房地产行业市场竞争格局分析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中国珠海房地产行业竞争格局分析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珠海房地产行业区域分布格局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珠海房地产行业企业规模格局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珠海房地产行业企业性质格局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中国珠海房地产行业竞争五力分析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珠海房地产行业上游议价能力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珠海房地产行业下游议价能力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珠海房地产行业新进入者威胁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珠海房地产行业替代产品威胁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珠海房地产行业现有企业竞争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中国珠海房地产行业竞争SWOT分析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珠海房地产行业优势分析</w:t>
      </w:r>
      <w:r>
        <w:rPr>
          <w:rFonts w:hint="eastAsia"/>
        </w:rPr>
        <w:br/>
      </w:r>
      <w:r>
        <w:rPr>
          <w:rFonts w:hint="eastAsia"/>
        </w:rPr>
        <w:t>　　　　9.3.2 珠海房地产行业劣势分析</w:t>
      </w:r>
      <w:r>
        <w:rPr>
          <w:rFonts w:hint="eastAsia"/>
        </w:rPr>
        <w:br/>
      </w:r>
      <w:r>
        <w:rPr>
          <w:rFonts w:hint="eastAsia"/>
        </w:rPr>
        <w:t>　　　　9.3.3 珠海房地产行业机会分析</w:t>
      </w:r>
      <w:r>
        <w:rPr>
          <w:rFonts w:hint="eastAsia"/>
        </w:rPr>
        <w:br/>
      </w:r>
      <w:r>
        <w:rPr>
          <w:rFonts w:hint="eastAsia"/>
        </w:rPr>
        <w:t>　　　　9.3.4 珠海房地产行业威胁分析</w:t>
      </w:r>
      <w:r>
        <w:rPr>
          <w:rFonts w:hint="eastAsia"/>
        </w:rPr>
        <w:br/>
      </w:r>
      <w:r>
        <w:rPr>
          <w:rFonts w:hint="eastAsia"/>
        </w:rPr>
        <w:t>　　9.4 中国珠海房地产行业投资兼并重组整合分析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中国珠海房地产行业重点企业竞争策略分析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中国珠海房地产行业领先企业竞争力分析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珠海和润房地产投资顾问有限公司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珠海市世华房地产代理有限公司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珠海市易道堂房地产投资顾问有限公司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珠海市嘉汇房地产投资顾问有限公司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珠海市爱家房地产有限公司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珠海市星建装饰设计工程有限公司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珠海家源物业代理有限公司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珠海燊荣房产有限公司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珠海银通房地产开发有限公司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珠海格力房地产有限公司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2025-2031年中国珠海房地产行业发展趋势与前景分析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2025-2031年中国珠海房地产市场发展前景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2025-2031年珠海房地产市场发展潜力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2025-2031年珠海房地产市场发展前景展望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2025-2031年珠海房地产细分行业发展前景分析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2025-2031年中国珠海房地产市场发展趋势预测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2025-2031年珠海房地产行业发展趋势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2025-2031年珠海房地产市场规模预测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2025-2031年珠海房地产行业应用趋势预测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2025-2031年中国珠海房地产行业供需预测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2025-2031年中国珠海房地产行业供给预测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2025-2031年中国珠海房地产行业需求预测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2025-2031年中国珠海房地产供需平衡预测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2025-2031年中国珠海房地产行业投资前景</w:t>
      </w:r>
      <w:r>
        <w:rPr>
          <w:rFonts w:hint="eastAsia"/>
        </w:rPr>
        <w:br/>
      </w:r>
      <w:r>
        <w:rPr>
          <w:rFonts w:hint="eastAsia"/>
        </w:rPr>
        <w:t>　　12.1 珠海房地产行业投资现状分析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珠海房地产行业投资规模分析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珠海房地产行业投资资金来源构成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珠海房地产行业投资项目建设分析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珠海房地产行业投资资金用途分析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珠海房地产行业投资主体构成分析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珠海房地产行业投资特性分析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珠海房地产行业进入壁垒分析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珠海房地产行业盈利模式分析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珠海房地产行业盈利因素分析</w:t>
      </w:r>
      <w:r>
        <w:rPr>
          <w:rFonts w:hint="eastAsia"/>
        </w:rPr>
        <w:br/>
      </w:r>
      <w:r>
        <w:rPr>
          <w:rFonts w:hint="eastAsia"/>
        </w:rPr>
        <w:t>　　12.3 珠海房地产行业投资机会分析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珠海房地产行业投资风险分析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珠海房地产行业投资潜力与建议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珠海房地产行业投资潜力分析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珠海房地产行业最新投资动态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珠海房地产行业投资机会与建议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2025-2031年中国珠海房地产企业投资战略与客户策略分析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珠海房地产企业发展战略规划背景意义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珠海房地产企业战略规划制定依据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珠海房地产企业战略规划策略分析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珠海房地产中小企业发展战略研究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珠海房地产行业特点</w:t>
      </w:r>
      <w:r>
        <w:rPr>
          <w:rFonts w:hint="eastAsia"/>
        </w:rPr>
        <w:br/>
      </w:r>
      <w:r>
        <w:rPr>
          <w:rFonts w:hint="eastAsia"/>
        </w:rPr>
        <w:t>　　图表 珠海房地产行业生命周期</w:t>
      </w:r>
      <w:r>
        <w:rPr>
          <w:rFonts w:hint="eastAsia"/>
        </w:rPr>
        <w:br/>
      </w:r>
      <w:r>
        <w:rPr>
          <w:rFonts w:hint="eastAsia"/>
        </w:rPr>
        <w:t>　　图表 珠海房地产行业产业链分析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2020-2025年珠海房地产行业市场规模分析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2025-2031年珠海房地产行业市场规模预测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中国珠海房地产行业盈利能力分析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中国珠海房地产行业运营能力分析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中国珠海房地产行业偿债能力分析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中国珠海房地产行业发展能力分析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中国珠海房地产行业经营效益分析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2020-2025年珠海消费者影响购房的原因</w:t>
      </w:r>
      <w:r>
        <w:rPr>
          <w:rFonts w:hint="eastAsia"/>
        </w:rPr>
        <w:br/>
      </w:r>
      <w:r>
        <w:rPr>
          <w:rFonts w:hint="eastAsia"/>
        </w:rPr>
        <w:t>　　图表 2020-2025年珠海购房消费者容易受哪些项目选择的影响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2020-2025年珠海消费者选择购房付款方式情况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2020-2025年珠海楼盘销售排行榜</w:t>
      </w:r>
      <w:r>
        <w:rPr>
          <w:rFonts w:hint="eastAsia"/>
        </w:rPr>
        <w:br/>
      </w:r>
      <w:r>
        <w:rPr>
          <w:rFonts w:hint="eastAsia"/>
        </w:rPr>
        <w:t>　　图表 2020-2025年珠海主城区新发预售证</w:t>
      </w:r>
      <w:r>
        <w:rPr>
          <w:rFonts w:hint="eastAsia"/>
        </w:rPr>
        <w:br/>
      </w:r>
      <w:r>
        <w:rPr>
          <w:rFonts w:hint="eastAsia"/>
        </w:rPr>
        <w:t>　　图表 2020-2025年珠海主城区商品房供需套数</w:t>
      </w:r>
      <w:r>
        <w:rPr>
          <w:rFonts w:hint="eastAsia"/>
        </w:rPr>
        <w:br/>
      </w:r>
      <w:r>
        <w:rPr>
          <w:rFonts w:hint="eastAsia"/>
        </w:rPr>
        <w:t>　　图表 2020-2025年珠海主城区商品房供需面积</w:t>
      </w:r>
      <w:r>
        <w:rPr>
          <w:rFonts w:hint="eastAsia"/>
        </w:rPr>
        <w:br/>
      </w:r>
      <w:r>
        <w:rPr>
          <w:rFonts w:hint="eastAsia"/>
        </w:rPr>
        <w:t>　　图表 2020-2025年珠海主城区商品房户均面积</w:t>
      </w:r>
      <w:r>
        <w:rPr>
          <w:rFonts w:hint="eastAsia"/>
        </w:rPr>
        <w:br/>
      </w:r>
      <w:r>
        <w:rPr>
          <w:rFonts w:hint="eastAsia"/>
        </w:rPr>
        <w:t>　　图表 2020-2025年珠海各种物业房源销售情况</w:t>
      </w:r>
      <w:r>
        <w:rPr>
          <w:rFonts w:hint="eastAsia"/>
        </w:rPr>
        <w:br/>
      </w:r>
      <w:r>
        <w:rPr>
          <w:rFonts w:hint="eastAsia"/>
        </w:rPr>
        <w:t>　　图表 2020-2025年珠海各行政区成交情况</w:t>
      </w:r>
      <w:r>
        <w:rPr>
          <w:rFonts w:hint="eastAsia"/>
        </w:rPr>
        <w:br/>
      </w:r>
      <w:r>
        <w:rPr>
          <w:rFonts w:hint="eastAsia"/>
        </w:rPr>
        <w:t>　　图表 2020-2025年珠海各城区成交情况</w:t>
      </w:r>
      <w:r>
        <w:rPr>
          <w:rFonts w:hint="eastAsia"/>
        </w:rPr>
        <w:br/>
      </w:r>
      <w:r>
        <w:rPr>
          <w:rFonts w:hint="eastAsia"/>
        </w:rPr>
        <w:t>　　图表 2020-2025年珠海各行政区二手房成交量</w:t>
      </w:r>
      <w:r>
        <w:rPr>
          <w:rFonts w:hint="eastAsia"/>
        </w:rPr>
        <w:br/>
      </w:r>
      <w:r>
        <w:rPr>
          <w:rFonts w:hint="eastAsia"/>
        </w:rPr>
        <w:t>　　图表 2020-2025年珠海主城区新开楼盘一览</w:t>
      </w:r>
      <w:r>
        <w:rPr>
          <w:rFonts w:hint="eastAsia"/>
        </w:rPr>
        <w:br/>
      </w:r>
      <w:r>
        <w:rPr>
          <w:rFonts w:hint="eastAsia"/>
        </w:rPr>
        <w:t>　　图表 2020-2025年珠海各行政区开盘情况</w:t>
      </w:r>
      <w:r>
        <w:rPr>
          <w:rFonts w:hint="eastAsia"/>
        </w:rPr>
        <w:br/>
      </w:r>
      <w:r>
        <w:rPr>
          <w:rFonts w:hint="eastAsia"/>
        </w:rPr>
        <w:t>　　图表 2020-2025年珠海主城区新开楼盘价格情况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2020-2025年珠海郊区新开楼盘</w:t>
      </w:r>
      <w:r>
        <w:rPr>
          <w:rFonts w:hint="eastAsia"/>
        </w:rPr>
        <w:br/>
      </w:r>
      <w:r>
        <w:rPr>
          <w:rFonts w:hint="eastAsia"/>
        </w:rPr>
        <w:t>　　图表 2020-2025年珠海二手房成交量走势图</w:t>
      </w:r>
      <w:r>
        <w:rPr>
          <w:rFonts w:hint="eastAsia"/>
        </w:rPr>
        <w:br/>
      </w:r>
      <w:r>
        <w:rPr>
          <w:rFonts w:hint="eastAsia"/>
        </w:rPr>
        <w:t>　　图表 2020-2025年珠海各区域二手房成交均价走势图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2020-2025年珠海二手房买卖交易套型分布图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2020-2025年珠海二手房购买人群年龄分布图</w:t>
      </w:r>
      <w:r>
        <w:rPr>
          <w:rFonts w:hint="eastAsia"/>
        </w:rPr>
        <w:br/>
      </w:r>
      <w:r>
        <w:rPr>
          <w:rFonts w:hint="eastAsia"/>
        </w:rPr>
        <w:t>　　图表 2020-2025年珠海房地产重要数据指标比较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2020-2025年中国珠海房地产行业销售情况分析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2020-2025年中国珠海房地产行业利润情况分析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2020-2025年中国珠海房地产行业资产情况分析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2020-2025年中国珠海房地产竞争力分析</w:t>
      </w:r>
      <w:r>
        <w:rPr>
          <w:rFonts w:hint="eastAsia"/>
        </w:rPr>
        <w:br/>
      </w:r>
      <w:r>
        <w:rPr>
          <w:rFonts w:hint="eastAsia"/>
        </w:rPr>
        <w:t>　　图表 2025-2031年中国珠海房地产消费量预测</w:t>
      </w:r>
      <w:r>
        <w:rPr>
          <w:rFonts w:hint="eastAsia"/>
        </w:rPr>
        <w:br/>
      </w:r>
      <w:r>
        <w:rPr>
          <w:rFonts w:hint="eastAsia"/>
        </w:rPr>
        <w:t>　　图表 2025-2031年中国珠海房地产市场前景预测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2025-2031年中国珠海房地产市场价格走势预测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2025-2031年中国珠海房地产发展前景预测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eb4dcaa5e4344" w:history="1">
        <w:r>
          <w:rPr>
            <w:rStyle w:val="Hyperlink"/>
          </w:rPr>
          <w:t>2025年中国珠海房地产市场现状调研与发展趋势预测分析报告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eb4dcaa5e4344" w:history="1">
        <w:r>
          <w:rPr>
            <w:rStyle w:val="Hyperlink"/>
          </w:rPr>
          <w:t>https://www.20087.com/9/28/ZhuHaiFangDiChanShiChangXianZhua.html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热点：珠海新房、珠海房地产交易监管平台官网、链家、珠海房地产交易中心、珠海楼盘房价最新开盘、珠海房地产以旧换新政策2024、清水湾雅居乐售楼部、珠海房地产上市公司、珠海个人急售二手房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e464835da4dd9" w:history="1">
      <w:r>
        <w:rPr>
          <w:rStyle w:val="Hyperlink"/>
        </w:rPr>
        <w:t>2025年中国珠海房地产市场现状调研与发展趋势预测分析报告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uHaiFangDiChanShiChangXianZhua.html" TargetMode="External" Id="R387eb4dcaa5e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uHaiFangDiChanShiChangXianZhua.html" TargetMode="External" Id="Rd98e464835da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2024-12-13T00:45:00Z</dcterms:created>
  <dcterms:modified xsi:type="dcterms:W3CDTF">2024-12-13T01:45:00Z</dcterms:modified>
  <dc:subject>2025年中国珠海房地产市场现状调研与发展趋势预测分析报告</dc:subject>
  <dc:title>2025年中国珠海房地产市场现状调研与发展趋势预测分析报告</dc:title>
  <cp:keywords>2025年中国珠海房地产市场现状调研与发展趋势预测分析报告</cp:keywords>
  <dc:description>2025年中国珠海房地产市场现状调研与发展趋势预测分析报告</dc:description>
</cp:coreProperties>
</file>