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1eaf18bfb4d9d" w:history="1">
              <w:r>
                <w:rPr>
                  <w:rStyle w:val="Hyperlink"/>
                </w:rPr>
                <w:t>全球与中国防水强化木地板行业研究分析及发展前景报告（2026-2032年）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1eaf18bfb4d9d" w:history="1">
              <w:r>
                <w:rPr>
                  <w:rStyle w:val="Hyperlink"/>
                </w:rPr>
                <w:t>全球与中国防水强化木地板行业研究分析及发展前景报告（2026-2032年）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1eaf18bfb4d9d" w:history="1">
                <w:r>
                  <w:rPr>
                    <w:rStyle w:val="Hyperlink"/>
                  </w:rPr>
                  <w:t>https://www.20087.com/9/58/FangShuiQiangHuaMuDiBanQianJing.html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强化木地板是住宅与商业空间地面装饰的主流选择之一，通过高密度纤维板基材与三氧化二铝耐磨层复合，表面覆以仿木纹装饰纸，并在接缝处采用蜡封或疏水涂层提升防潮性能。产品强调安装便捷性（多为锁扣式）、抗刮擦性及价格优势，在厨房、阳台等半湿区应用日益普及。然而，传统强化地板遇长期浸泡仍存在膨胀变形风险，促使行业加速开发石塑基（SPC）或高分子改性芯层等真正防水结构。消费者对甲醛释放、VOC含量及回收属性的关注也推动E0级胶粘剂与再生木纤维应用。</w:t>
      </w:r>
      <w:r>
        <w:rPr>
          <w:rFonts w:hint="eastAsia"/>
        </w:rPr>
        <w:br/>
      </w:r>
      <w:r>
        <w:rPr>
          <w:rFonts w:hint="eastAsia"/>
        </w:rPr>
        <w:t>　　未来，防水强化木地板将向全防水、功能集成与循环经济模式深度转型。市场调研网指出，新一代产品将采用完全闭孔结构芯材（如WPC、SPC）或纳米疏水渗透处理，实现“泡水不胀、干后复原”的性能突破。在功能层面，地板可能集成地暖适配层、抗菌涂层或静音缓冲垫，提升综合居住体验。设计上，高清数码打印与3D压纹技术将实现更逼真的天然材质触感与视觉效果。此外，模块化快装结构与可拆卸连接件将支持多次重复使用，契合租赁住房与临时空间需求。长远看，该产品将从单纯装饰材料升级为健康、安全、可持续的室内环境系统组件，在绿色建筑认证体系中扮演更积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21eaf18bfb4d9d" w:history="1">
        <w:r>
          <w:rPr>
            <w:rStyle w:val="Hyperlink"/>
          </w:rPr>
          <w:t>全球与中国防水强化木地板行业研究分析及发展前景报告（2026-2032年）</w:t>
        </w:r>
      </w:hyperlink>
      <w:r>
        <w:rPr>
          <w:rFonts w:hint="eastAsia"/>
        </w:rPr>
        <w:t>》，2025年防水强化木地板行业市场规模达 亿元，预计2032年市场规模将达 亿元，期间年均复合增长率（CAGR）达 %。报告基于市场调研数据，系统分析了防水强化木地板行业的市场现状与发展前景。报告从防水强化木地板产业链角度出发，梳理了当前防水强化木地板市场规模、价格走势和供需情况，并对未来几年的增长空间作出预测。研究涵盖了防水强化木地板行业技术发展现状、创新方向以及重点企业的竞争格局，包括防水强化木地板市场集中度和品牌策略分析。报告还针对防水强化木地板细分领域和区域市场展开讨论，客观评估了防水强化木地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按产品类型细分，全球防水强化木地板市场规模2021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单层地板</w:t>
      </w:r>
      <w:r>
        <w:rPr>
          <w:rFonts w:hint="eastAsia"/>
        </w:rPr>
        <w:br/>
      </w:r>
      <w:r>
        <w:rPr>
          <w:rFonts w:hint="eastAsia"/>
        </w:rPr>
        <w:t>　　　　1.3.3 多层地板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按应用细分，全球防水强化木地板市场规模2021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防水强化木地板行业发展总体概况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防水强化木地板行业发展主要特点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防水强化木地板行业发展影响因素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防水强化木地板有利因素</w:t>
      </w:r>
      <w:r>
        <w:rPr>
          <w:rFonts w:hint="eastAsia"/>
        </w:rPr>
        <w:br/>
      </w:r>
      <w:r>
        <w:rPr>
          <w:rFonts w:hint="eastAsia"/>
        </w:rPr>
        <w:t>　　　　1.5.3 .2 防水强化木地板不利因素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全球市场，近三年防水强化木地板主要企业占有率及排名（按销量）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防水强化木地板主要企业在国际市场占有率（按销量，2023-2026）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2025年防水强化木地板主要企业在国际市场排名（按销量）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全球市场主要企业防水强化木地板销量（2023-2026）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全球市场，近三年防水强化木地板主要企业占有率及排名（按收入）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防水强化木地板主要企业在国际市场占有率（按收入，2023-2026）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2025年防水强化木地板主要企业在国际市场排名（按收入）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全球市场主要企业防水强化木地板销售收入（2023-2026）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全球市场主要企业防水强化木地板销售价格（2023-2026）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中国市场，近三年防水强化木地板主要企业占有率及排名（按销量）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防水强化木地板主要企业在中国市场占有率（按销量，2023-2026）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2025年防水强化木地板主要企业在中国市场排名（按销量）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中国市场主要企业防水强化木地板销量（2023-2026）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中国市场，近三年防水强化木地板主要企业占有率及排名（按收入）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防水强化木地板主要企业在中国市场占有率（按收入，2023-2026）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2025年防水强化木地板主要企业在中国市场排名（按收入）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中国市场主要企业防水强化木地板销售收入（2023-2026）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全球主要厂商防水强化木地板总部及产地分布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全球主要厂商成立时间及防水强化木地板商业化日期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全球主要厂商防水强化木地板产品类型及应用</w:t>
      </w:r>
      <w:r>
        <w:rPr>
          <w:rFonts w:hint="eastAsia"/>
        </w:rPr>
        <w:br/>
      </w:r>
      <w:r>
        <w:rPr>
          <w:rFonts w:hint="eastAsia"/>
        </w:rPr>
        <w:t>　　2.9 防水强化木地板行业集中度、竞争程度分析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防水强化木地板行业集中度分析：2025年全球Top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全球防水强化木地板第一梯队、第二梯队和第三梯队生产商（品牌）及市场份额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全球防水强化木地板总体规模分析</w:t>
      </w:r>
      <w:r>
        <w:rPr>
          <w:rFonts w:hint="eastAsia"/>
        </w:rPr>
        <w:br/>
      </w:r>
      <w:r>
        <w:rPr>
          <w:rFonts w:hint="eastAsia"/>
        </w:rPr>
        <w:t>　　3.1 全球防水强化木地板供需现状及预测（2021-2032）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全球防水强化木地板产能、产量、产能利用率及发展趋势（2021-2032）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全球防水强化木地板产量、需求量及发展趋势（2021-2032）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全球主要地区防水强化木地板产量及发展趋势（2021-2032）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全球主要地区防水强化木地板产量（2021-2026）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全球主要地区防水强化木地板产量（2027-2032）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全球主要地区防水强化木地板产量市场份额（2021-2032）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中国防水强化木地板供需现状及预测（2021-2032）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中国防水强化木地板产能、产量、产能利用率及发展趋势（2021-2032）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中国防水强化木地板产量、市场需求量及发展趋势（2021-2032）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中国市场防水强化木地板进出口（2021-2032）</w:t>
      </w:r>
      <w:r>
        <w:rPr>
          <w:rFonts w:hint="eastAsia"/>
        </w:rPr>
        <w:br/>
      </w:r>
      <w:r>
        <w:rPr>
          <w:rFonts w:hint="eastAsia"/>
        </w:rPr>
        <w:t>　　3.4 全球防水强化木地板销量及销售额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全球市场防水强化木地板销售额（2021-2032）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全球市场防水强化木地板价格趋势（2021-2032）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全球防水强化木地板主要地区分析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全球主要地区防水强化木地板市场规模分析：2021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全球主要地区防水强化木地板销售收入及市场份额（2021-2026）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全球主要地区防水强化木地板销售收入预测（2027-2032）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全球主要地区防水强化木地板销量分析：2021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全球主要地区防水强化木地板销量及市场份额预测（2027-2032）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中东市场防水强化木地板销量、收入及增长率（2021-2032）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防水强化木地板销量、收入、价格及毛利率（2021-2026）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不同产品类型防水强化木地板分析</w:t>
      </w:r>
      <w:r>
        <w:rPr>
          <w:rFonts w:hint="eastAsia"/>
        </w:rPr>
        <w:br/>
      </w:r>
      <w:r>
        <w:rPr>
          <w:rFonts w:hint="eastAsia"/>
        </w:rPr>
        <w:t>　　6.1 全球不同产品类型防水强化木地板销量（2021-2032）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全球不同产品类型防水强化木地板销量预测（2027-2032）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全球不同产品类型防水强化木地板收入（2021-2032）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全球不同产品类型防水强化木地板收入及市场份额（2021-2026）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全球不同产品类型防水强化木地板收入预测（2027-2032）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全球不同产品类型防水强化木地板价格走势（2021-2032）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中国不同产品类型防水强化木地板销量预测（2027-2032）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中国不同产品类型防水强化木地板收入（2021-2032）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中国不同产品类型防水强化木地板收入及市场份额（2021-2026）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中国不同产品类型防水强化木地板收入预测（2027-2032）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不同应用防水强化木地板分析</w:t>
      </w:r>
      <w:r>
        <w:rPr>
          <w:rFonts w:hint="eastAsia"/>
        </w:rPr>
        <w:br/>
      </w:r>
      <w:r>
        <w:rPr>
          <w:rFonts w:hint="eastAsia"/>
        </w:rPr>
        <w:t>　　7.1 全球不同应用防水强化木地板销量（2021-2032）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全球不同应用防水强化木地板销量预测（2027-2032）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全球不同应用防水强化木地板收入（2021-2032）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全球不同应用防水强化木地板收入及市场份额（2021-2026）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全球不同应用防水强化木地板收入预测（2027-2032）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全球不同应用防水强化木地板价格走势（2021-2032）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中国不同应用防水强化木地板销量（2021-2032）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中国不同应用防水强化木地板销量及市场份额（2021-2026）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中国不同应用防水强化木地板销量预测（2027-2032）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中国不同应用防水强化木地板收入（2021-2032）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中国不同应用防水强化木地板收入及市场份额（2021-2026）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中国不同应用防水强化木地板收入预测（2027-2032）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防水强化木地板行业发展趋势</w:t>
      </w:r>
      <w:r>
        <w:rPr>
          <w:rFonts w:hint="eastAsia"/>
        </w:rPr>
        <w:br/>
      </w:r>
      <w:r>
        <w:rPr>
          <w:rFonts w:hint="eastAsia"/>
        </w:rPr>
        <w:t>　　8.2 防水强化木地板行业主要驱动因素</w:t>
      </w:r>
      <w:r>
        <w:rPr>
          <w:rFonts w:hint="eastAsia"/>
        </w:rPr>
        <w:br/>
      </w:r>
      <w:r>
        <w:rPr>
          <w:rFonts w:hint="eastAsia"/>
        </w:rPr>
        <w:t>　　8.3 防水强化木地板中国企业SWOT分析</w:t>
      </w:r>
      <w:r>
        <w:rPr>
          <w:rFonts w:hint="eastAsia"/>
        </w:rPr>
        <w:br/>
      </w:r>
      <w:r>
        <w:rPr>
          <w:rFonts w:hint="eastAsia"/>
        </w:rPr>
        <w:t>　　8.4 中国防水强化木地板行业政策环境分析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防水强化木地板行业产业链简介</w:t>
      </w:r>
      <w:r>
        <w:rPr>
          <w:rFonts w:hint="eastAsia"/>
        </w:rPr>
        <w:br/>
      </w:r>
      <w:r>
        <w:rPr>
          <w:rFonts w:hint="eastAsia"/>
        </w:rPr>
        <w:t>　　　　9.1.1 防水强化木地板行业供应链分析</w:t>
      </w:r>
      <w:r>
        <w:rPr>
          <w:rFonts w:hint="eastAsia"/>
        </w:rPr>
        <w:br/>
      </w:r>
      <w:r>
        <w:rPr>
          <w:rFonts w:hint="eastAsia"/>
        </w:rPr>
        <w:t>　　　　9.1.2 防水强化木地板主要原料及供应情况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防水强化木地板行业采购模式</w:t>
      </w:r>
      <w:r>
        <w:rPr>
          <w:rFonts w:hint="eastAsia"/>
        </w:rPr>
        <w:br/>
      </w:r>
      <w:r>
        <w:rPr>
          <w:rFonts w:hint="eastAsia"/>
        </w:rPr>
        <w:t>　　9.3 防水强化木地板行业生产模式</w:t>
      </w:r>
      <w:r>
        <w:rPr>
          <w:rFonts w:hint="eastAsia"/>
        </w:rPr>
        <w:br/>
      </w:r>
      <w:r>
        <w:rPr>
          <w:rFonts w:hint="eastAsia"/>
        </w:rPr>
        <w:t>　　9.4 防水强化木地板行业销售模式及销售渠道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按产品类型细分，全球防水强化木地板市场规模2021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按应用细分，全球防水强化木地板市场规模（CAGR）2021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防水强化木地板行业发展主要特点</w:t>
      </w:r>
      <w:r>
        <w:rPr>
          <w:rFonts w:hint="eastAsia"/>
        </w:rPr>
        <w:br/>
      </w:r>
      <w:r>
        <w:rPr>
          <w:rFonts w:hint="eastAsia"/>
        </w:rPr>
        <w:t>　　表 4： 防水强化木地板行业发展有利因素分析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防水强化木地板行业发展不利因素分析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进入防水强化木地板行业壁垒</w:t>
      </w:r>
      <w:r>
        <w:rPr>
          <w:rFonts w:hint="eastAsia"/>
        </w:rPr>
        <w:br/>
      </w:r>
      <w:r>
        <w:rPr>
          <w:rFonts w:hint="eastAsia"/>
        </w:rPr>
        <w:t>　　表 7： 防水强化木地板主要企业在国际市场占有率（按销量，2023-2026）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2025年防水强化木地板主要企业在国际市场排名（按销量）&amp;（平方米）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全球市场主要企业防水强化木地板销量（2023-2026）&amp;（平方米）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防水强化木地板主要企业在国际市场占有率（按收入，2023-2026）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2025年防水强化木地板主要企业在国际市场排名（按收入）&amp;（万元）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全球市场主要企业防水强化木地板销售收入（2023-2026）&amp;（万元）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全球市场主要企业防水强化木地板销售价格（2023-2026）&amp;（元/平方米）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防水强化木地板主要企业在中国市场占有率（按销量，2023-2026）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2025年防水强化木地板主要企业在中国市场排名（按销量）&amp;（平方米）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中国市场主要企业防水强化木地板销量（2023-2026）&amp;（平方米）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防水强化木地板主要企业在中国市场占有率（按收入，2023-2026）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2025年防水强化木地板主要企业在中国市场排名（按收入）&amp;（万元）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中国市场主要企业防水强化木地板销售收入（2023-2026）&amp;（万元）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全球主要厂商防水强化木地板总部及产地分布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全球主要厂商成立时间及防水强化木地板商业化日期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全球主要厂商防水强化木地板产品类型及应用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2025年全球防水强化木地板主要厂商市场地位（第一梯队、第二梯队和第三梯队）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全球防水强化木地板市场投资、并购等现状分析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全球主要地区防水强化木地板产量增速（CAGR）：（2021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全球主要地区防水强化木地板产量（2021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全球主要地区防水强化木地板产量（2021-2026）&amp;（平方米）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全球主要地区防水强化木地板产量（2027-2032）&amp;（平方米）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全球主要地区防水强化木地板产量市场份额（2021-2026）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全球主要地区防水强化木地板产量市场份额（2027-2032）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中国市场防水强化木地板产量、销量、进出口（2021-2026）&amp;（平方米）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中国市场防水强化木地板产量、销量、进出口预测（2027-2032）&amp;（平方米）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全球主要地区防水强化木地板销售收入增速：（2021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全球主要地区防水强化木地板销售收入（2021-2026）&amp;（万元）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全球主要地区防水强化木地板销售收入市场份额（2021-2026）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全球主要地区防水强化木地板收入（2027-2032）&amp;（万元）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全球主要地区防水强化木地板收入市场份额（2027-2032）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全球主要地区防水强化木地板销量（平方米）：2021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全球主要地区防水强化木地板销量（2027-2032）&amp;（平方米）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全球主要地区防水强化木地板销量份额（2027-2032）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防水强化木地板生产基地、销售区域、竞争对手及市场地位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防水强化木地板产品规格、参数及市场应用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防水强化木地板销量（平方米）、收入（万元）、价格（元/平方米）及毛利率（2021-2026）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全球不同产品类型防水强化木地板销量预测（2027-2032）&amp;（平方米）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全球市场不同产品类型防水强化木地板销量市场份额预测（2027-2032）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全球不同产品类型防水强化木地板收入（2021-2026）&amp;（万元）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全球不同产品类型防水强化木地板收入市场份额（2021-2026）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全球不同产品类型防水强化木地板收入预测（2027-2032）&amp;（万元）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全球不同产品类型防水强化木地板收入市场份额预测（2027-2032）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中国不同产品类型防水强化木地板销量预测（2027-2032）&amp;（平方米）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全球市场不同产品类型防水强化木地板销量市场份额预测（2027-2032）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中国不同产品类型防水强化木地板收入（2021-2026）&amp;（万元）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中国不同产品类型防水强化木地板收入市场份额（2021-2026）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中国不同产品类型防水强化木地板收入预测（2027-2032）&amp;（万元）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中国不同产品类型防水强化木地板收入市场份额预测（2027-2032）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140： 全球不同应用防水强化木地板销量市场份额（2021-2026）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全球不同应用防水强化木地板销量预测（2027-2032）&amp;（平方米）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全球市场不同应用防水强化木地板销量市场份额预测（2027-2032）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全球不同应用防水强化木地板收入（2021-2026）&amp;（万元）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全球不同应用防水强化木地板收入市场份额（2021-2026）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全球不同应用防水强化木地板收入预测（2027-2032）&amp;（万元）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全球不同应用防水强化木地板收入市场份额预测（2027-2032）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中国不同应用防水强化木地板销量（2021-2026）&amp;（平方米）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148： 中国不同应用防水强化木地板销量市场份额（2021-2026）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中国不同应用防水强化木地板销量预测（2027-2032）&amp;（平方米）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中国市场不同应用防水强化木地板销量市场份额预测（2027-2032）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中国不同应用防水强化木地板收入（2021-2026）&amp;（万元）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中国不同应用防水强化木地板收入市场份额（2021-2026）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中国不同应用防水强化木地板收入预测（2027-2032）&amp;（万元）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中国不同应用防水强化木地板收入市场份额预测（2027-2032）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防水强化木地板行业发展趋势</w:t>
      </w:r>
      <w:r>
        <w:rPr>
          <w:rFonts w:hint="eastAsia"/>
        </w:rPr>
        <w:br/>
      </w:r>
      <w:r>
        <w:rPr>
          <w:rFonts w:hint="eastAsia"/>
        </w:rPr>
        <w:t>　　表 156： 防水强化木地板行业主要驱动因素</w:t>
      </w:r>
      <w:r>
        <w:rPr>
          <w:rFonts w:hint="eastAsia"/>
        </w:rPr>
        <w:br/>
      </w:r>
      <w:r>
        <w:rPr>
          <w:rFonts w:hint="eastAsia"/>
        </w:rPr>
        <w:t>　　表 157： 防水强化木地板行业供应链分析</w:t>
      </w:r>
      <w:r>
        <w:rPr>
          <w:rFonts w:hint="eastAsia"/>
        </w:rPr>
        <w:br/>
      </w:r>
      <w:r>
        <w:rPr>
          <w:rFonts w:hint="eastAsia"/>
        </w:rPr>
        <w:t>　　表 158： 防水强化木地板上游原料供应商</w:t>
      </w:r>
      <w:r>
        <w:rPr>
          <w:rFonts w:hint="eastAsia"/>
        </w:rPr>
        <w:br/>
      </w:r>
      <w:r>
        <w:rPr>
          <w:rFonts w:hint="eastAsia"/>
        </w:rPr>
        <w:t>　　表 159： 防水强化木地板主要地区不同应用客户分析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防水强化木地板典型经销商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防水强化木地板产品图片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全球不同产品类型防水强化木地板销售额2021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全球不同产品类型防水强化木地板市场份额2025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单层地板产品图片</w:t>
      </w:r>
      <w:r>
        <w:rPr>
          <w:rFonts w:hint="eastAsia"/>
        </w:rPr>
        <w:br/>
      </w:r>
      <w:r>
        <w:rPr>
          <w:rFonts w:hint="eastAsia"/>
        </w:rPr>
        <w:t>　　图 5： 多层地板产品图片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全球不同应用防水强化木地板市场份额2025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2025年全球前五大生产商防水强化木地板市场份额</w:t>
      </w:r>
      <w:r>
        <w:rPr>
          <w:rFonts w:hint="eastAsia"/>
        </w:rPr>
        <w:br/>
      </w:r>
      <w:r>
        <w:rPr>
          <w:rFonts w:hint="eastAsia"/>
        </w:rPr>
        <w:t>　　图 11： 2025年全球防水强化木地板第一梯队、第二梯队和第三梯队厂商及市场份额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全球防水强化木地板产能、产量、产能利用率及发展趋势（2021-2032）&amp;（平方米）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全球防水强化木地板产量、需求量及发展趋势（2021-2032）&amp;（平方米）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全球主要地区防水强化木地板产量市场份额（2021-2032）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中国防水强化木地板产能、产量、产能利用率及发展趋势（2021-2032）&amp;（平方米）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中国防水强化木地板产量、市场需求量及发展趋势（2021-2032）&amp;（平方米）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全球防水强化木地板市场销售额及增长率：（2021-2032）&amp;（万元）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全球市场防水强化木地板市场规模：2021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全球市场防水强化木地板价格趋势（2021-2032）&amp;（元/平方米）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全球主要地区防水强化木地板销售收入（2021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全球主要地区防水强化木地板销售收入市场份额（2021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北美市场防水强化木地板收入及增长率（2021-2032）&amp;（万元）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欧洲市场防水强化木地板收入及增长率（2021-2032）&amp;（万元）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日本市场防水强化木地板收入及增长率（2021-2032）&amp;（万元）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东南亚市场防水强化木地板收入及增长率（2021-2032）&amp;（万元）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印度市场防水强化木地板收入及增长率（2021-2032）&amp;（万元）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南美市场防水强化木地板收入及增长率（2021-2032）&amp;（万元）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中东市场防水强化木地板销量及增长率（2021-2032）&amp;（平方米）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中东市场防水强化木地板收入及增长率（2021-2032）&amp;（万元）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全球不同产品类型防水强化木地板价格走势（2021-2032）&amp;（元/平方米）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全球不同应用防水强化木地板价格走势（2021-2032）&amp;（元/平方米）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防水强化木地板中国企业SWOT分析</w:t>
      </w:r>
      <w:r>
        <w:rPr>
          <w:rFonts w:hint="eastAsia"/>
        </w:rPr>
        <w:br/>
      </w:r>
      <w:r>
        <w:rPr>
          <w:rFonts w:hint="eastAsia"/>
        </w:rPr>
        <w:t>　　图 42： 防水强化木地板产业链</w:t>
      </w:r>
      <w:r>
        <w:rPr>
          <w:rFonts w:hint="eastAsia"/>
        </w:rPr>
        <w:br/>
      </w:r>
      <w:r>
        <w:rPr>
          <w:rFonts w:hint="eastAsia"/>
        </w:rPr>
        <w:t>　　图 43： 防水强化木地板行业采购模式分析</w:t>
      </w:r>
      <w:r>
        <w:rPr>
          <w:rFonts w:hint="eastAsia"/>
        </w:rPr>
        <w:br/>
      </w:r>
      <w:r>
        <w:rPr>
          <w:rFonts w:hint="eastAsia"/>
        </w:rPr>
        <w:t>　　图 44： 防水强化木地板行业生产模式</w:t>
      </w:r>
      <w:r>
        <w:rPr>
          <w:rFonts w:hint="eastAsia"/>
        </w:rPr>
        <w:br/>
      </w:r>
      <w:r>
        <w:rPr>
          <w:rFonts w:hint="eastAsia"/>
        </w:rPr>
        <w:t>　　图 45： 防水强化木地板行业销售模式分析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1eaf18bfb4d9d" w:history="1">
        <w:r>
          <w:rPr>
            <w:rStyle w:val="Hyperlink"/>
          </w:rPr>
          <w:t>全球与中国防水强化木地板行业研究分析及发展前景报告（2026-2032年）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1eaf18bfb4d9d" w:history="1">
        <w:r>
          <w:rPr>
            <w:rStyle w:val="Hyperlink"/>
          </w:rPr>
          <w:t>https://www.20087.com/9/58/FangShuiQiangHuaMuDiBanQianJing.html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b03219bb14e08" w:history="1">
      <w:r>
        <w:rPr>
          <w:rStyle w:val="Hyperlink"/>
        </w:rPr>
        <w:t>全球与中国防水强化木地板行业研究分析及发展前景报告（2026-2032年）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angShuiQiangHuaMuDiBanQianJing.html" TargetMode="External" Id="R9121eaf18bfb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angShuiQiangHuaMuDiBanQianJing.html" TargetMode="External" Id="Rf61b03219bb1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2026-03-21T02:01:50Z</dcterms:created>
  <dcterms:modified xsi:type="dcterms:W3CDTF">2026-03-21T03:01:50Z</dcterms:modified>
  <dc:subject>全球与中国防水强化木地板行业研究分析及发展前景报告（2026-2032年）</dc:subject>
  <dc:title>全球与中国防水强化木地板行业研究分析及发展前景报告（2026-2032年）</dc:title>
  <cp:keywords>全球与中国防水强化木地板行业研究分析及发展前景报告（2026-2032年）</cp:keywords>
  <dc:description>全球与中国防水强化木地板行业研究分析及发展前景报告（2026-2032年）</dc:description>
</cp:coreProperties>
</file>