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232db2f83419f" w:history="1">
              <w:r>
                <w:rPr>
                  <w:rStyle w:val="Hyperlink"/>
                </w:rPr>
                <w:t>2025-2031年中国黄砂市场现状调研分析与发展前景报告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232db2f83419f" w:history="1">
              <w:r>
                <w:rPr>
                  <w:rStyle w:val="Hyperlink"/>
                </w:rPr>
                <w:t>2025-2031年中国黄砂市场现状调研分析与发展前景报告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232db2f83419f" w:history="1">
                <w:r>
                  <w:rPr>
                    <w:rStyle w:val="Hyperlink"/>
                  </w:rPr>
                  <w:t>https://www.20087.com/9/68/HuangShaShiChangQianJingYuCe.html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是混凝土、砂浆等建筑材料的重要组成部分，在建筑工程中发挥着重要作用。近年来，随着城市化进程加快，基础设施建设规模不断扩大，黄砂的需求量也随之上升。然而，过度开采导致部分地区资源枯竭和生态环境破坏，促使政府出台了一系列限制措施，推动黄砂行业的规范化管理。同时，市场上也出现了机制砂等替代品，以缓解供需矛盾。</w:t>
      </w:r>
      <w:r>
        <w:rPr>
          <w:rFonts w:hint="eastAsia"/>
        </w:rPr>
        <w:br/>
      </w:r>
      <w:r>
        <w:rPr>
          <w:rFonts w:hint="eastAsia"/>
        </w:rPr>
        <w:t>　　未来，黄砂行业将面临转型升级的压力。一方面，通过加强矿山复垦和生态修复工作，恢复矿区生态环境，实现绿色发展；另一方面，推广使用机制砂和其他再生骨料，既可以缓解天然黄砂供应紧张的局面，也有助于减少废弃物堆积，符合循环经济的要求。此外，随着建筑标准的提高，对黄砂品质的要求也将更加严格，促使企业不断提升生产工艺和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232db2f83419f" w:history="1">
        <w:r>
          <w:rPr>
            <w:rStyle w:val="Hyperlink"/>
          </w:rPr>
          <w:t>2025-2031年中国黄砂市场现状调研分析与发展前景报告</w:t>
        </w:r>
      </w:hyperlink>
      <w:r>
        <w:rPr>
          <w:rFonts w:hint="eastAsia"/>
        </w:rPr>
        <w:t>》依托行业权威数据及长期市场监测信息，系统分析了黄砂行业的市场规模、供需关系、竞争格局及重点企业经营状况，并结合黄砂行业发展现状，科学预测了黄砂市场前景与技术发展方向。报告通过SWOT分析，揭示了黄砂行业机遇与潜在风险，为投资者提供了全面的现状分析与前景评估，助力挖掘投资价值并优化决策。同时，报告从投资、生产及营销等角度提出可行性建议，为黄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黄砂行业概述</w:t>
      </w:r>
      <w:r>
        <w:rPr>
          <w:rFonts w:hint="eastAsia"/>
        </w:rPr>
        <w:br/>
      </w:r>
      <w:r>
        <w:rPr>
          <w:rFonts w:hint="eastAsia"/>
        </w:rPr>
        <w:t>　　第一节 黄砂定义与分类</w:t>
      </w:r>
      <w:r>
        <w:rPr>
          <w:rFonts w:hint="eastAsia"/>
        </w:rPr>
        <w:br/>
      </w:r>
      <w:r>
        <w:rPr>
          <w:rFonts w:hint="eastAsia"/>
        </w:rPr>
        <w:t>　　第二节 黄砂应用领域</w:t>
      </w:r>
      <w:r>
        <w:rPr>
          <w:rFonts w:hint="eastAsia"/>
        </w:rPr>
        <w:br/>
      </w:r>
      <w:r>
        <w:rPr>
          <w:rFonts w:hint="eastAsia"/>
        </w:rPr>
        <w:t>　　第三节 黄砂行业经济指标分析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一、国内黄砂产能及利用情况</w:t>
      </w:r>
      <w:r>
        <w:rPr>
          <w:rFonts w:hint="eastAsia"/>
        </w:rPr>
        <w:br/>
      </w:r>
      <w:r>
        <w:rPr>
          <w:rFonts w:hint="eastAsia"/>
        </w:rPr>
        <w:t>　　　　二、黄砂产能扩张与投资动态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三、2025-2031年黄砂产量预测</w:t>
      </w:r>
      <w:r>
        <w:rPr>
          <w:rFonts w:hint="eastAsia"/>
        </w:rPr>
        <w:br/>
      </w:r>
      <w:r>
        <w:rPr>
          <w:rFonts w:hint="eastAsia"/>
        </w:rPr>
        <w:t>　　第三节 2025-2031年黄砂市场需求与销售分析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一、2024-2025年黄砂行业需求现状</w:t>
      </w:r>
      <w:r>
        <w:rPr>
          <w:rFonts w:hint="eastAsia"/>
        </w:rPr>
        <w:br/>
      </w:r>
      <w:r>
        <w:rPr>
          <w:rFonts w:hint="eastAsia"/>
        </w:rPr>
        <w:t>　　　　二、黄砂客户群体与需求特点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国内外黄砂行业技术差异与原因</w:t>
      </w:r>
      <w:r>
        <w:rPr>
          <w:rFonts w:hint="eastAsia"/>
        </w:rPr>
        <w:br/>
      </w:r>
      <w:r>
        <w:rPr>
          <w:rFonts w:hint="eastAsia"/>
        </w:rPr>
        <w:t>　　第三节 黄砂行业技术发展方向、趋势预测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2019-2024年中国黄砂行业进出口情况分析</w:t>
      </w:r>
      <w:r>
        <w:rPr>
          <w:rFonts w:hint="eastAsia"/>
        </w:rPr>
        <w:br/>
      </w:r>
      <w:r>
        <w:rPr>
          <w:rFonts w:hint="eastAsia"/>
        </w:rPr>
        <w:t>　　第一节 黄砂行业进口情况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2019-2024年中国黄砂行业规模情况</w:t>
      </w:r>
      <w:r>
        <w:rPr>
          <w:rFonts w:hint="eastAsia"/>
        </w:rPr>
        <w:br/>
      </w:r>
      <w:r>
        <w:rPr>
          <w:rFonts w:hint="eastAsia"/>
        </w:rPr>
        <w:t>　　　　一、黄砂行业企业数量规模</w:t>
      </w:r>
      <w:r>
        <w:rPr>
          <w:rFonts w:hint="eastAsia"/>
        </w:rPr>
        <w:br/>
      </w:r>
      <w:r>
        <w:rPr>
          <w:rFonts w:hint="eastAsia"/>
        </w:rPr>
        <w:t>　　　　二、黄砂行业从业人员规模</w:t>
      </w:r>
      <w:r>
        <w:rPr>
          <w:rFonts w:hint="eastAsia"/>
        </w:rPr>
        <w:br/>
      </w:r>
      <w:r>
        <w:rPr>
          <w:rFonts w:hint="eastAsia"/>
        </w:rPr>
        <w:t>　　　　三、黄砂行业市场敏感性分析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2019-2024年中国黄砂行业财务能力分析</w:t>
      </w:r>
      <w:r>
        <w:rPr>
          <w:rFonts w:hint="eastAsia"/>
        </w:rPr>
        <w:br/>
      </w:r>
      <w:r>
        <w:rPr>
          <w:rFonts w:hint="eastAsia"/>
        </w:rPr>
        <w:t>　　　　一、黄砂行业盈利能力</w:t>
      </w:r>
      <w:r>
        <w:rPr>
          <w:rFonts w:hint="eastAsia"/>
        </w:rPr>
        <w:br/>
      </w:r>
      <w:r>
        <w:rPr>
          <w:rFonts w:hint="eastAsia"/>
        </w:rPr>
        <w:t>　　　　二、黄砂行业偿债能力</w:t>
      </w:r>
      <w:r>
        <w:rPr>
          <w:rFonts w:hint="eastAsia"/>
        </w:rPr>
        <w:br/>
      </w:r>
      <w:r>
        <w:rPr>
          <w:rFonts w:hint="eastAsia"/>
        </w:rPr>
        <w:t>　　　　三、黄砂行业营运能力</w:t>
      </w:r>
      <w:r>
        <w:rPr>
          <w:rFonts w:hint="eastAsia"/>
        </w:rPr>
        <w:br/>
      </w:r>
      <w:r>
        <w:rPr>
          <w:rFonts w:hint="eastAsia"/>
        </w:rPr>
        <w:t>　　　　四、黄砂行业发展能力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中国黄砂行业竞争格局分析</w:t>
      </w:r>
      <w:r>
        <w:rPr>
          <w:rFonts w:hint="eastAsia"/>
        </w:rPr>
        <w:br/>
      </w:r>
      <w:r>
        <w:rPr>
          <w:rFonts w:hint="eastAsia"/>
        </w:rPr>
        <w:t>　　第一节 黄砂行业竞争格局总览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中国黄砂行业风险与对策</w:t>
      </w:r>
      <w:r>
        <w:rPr>
          <w:rFonts w:hint="eastAsia"/>
        </w:rPr>
        <w:br/>
      </w:r>
      <w:r>
        <w:rPr>
          <w:rFonts w:hint="eastAsia"/>
        </w:rPr>
        <w:t>　　第一节 黄砂行业SWOT分析</w:t>
      </w:r>
      <w:r>
        <w:rPr>
          <w:rFonts w:hint="eastAsia"/>
        </w:rPr>
        <w:br/>
      </w:r>
      <w:r>
        <w:rPr>
          <w:rFonts w:hint="eastAsia"/>
        </w:rPr>
        <w:t>　　　　一、黄砂行业优势</w:t>
      </w:r>
      <w:r>
        <w:rPr>
          <w:rFonts w:hint="eastAsia"/>
        </w:rPr>
        <w:br/>
      </w:r>
      <w:r>
        <w:rPr>
          <w:rFonts w:hint="eastAsia"/>
        </w:rPr>
        <w:t>　　　　二、黄砂行业劣势</w:t>
      </w:r>
      <w:r>
        <w:rPr>
          <w:rFonts w:hint="eastAsia"/>
        </w:rPr>
        <w:br/>
      </w:r>
      <w:r>
        <w:rPr>
          <w:rFonts w:hint="eastAsia"/>
        </w:rPr>
        <w:t>　　　　三、黄砂市场机会</w:t>
      </w:r>
      <w:r>
        <w:rPr>
          <w:rFonts w:hint="eastAsia"/>
        </w:rPr>
        <w:br/>
      </w:r>
      <w:r>
        <w:rPr>
          <w:rFonts w:hint="eastAsia"/>
        </w:rPr>
        <w:t>　　　　四、黄砂市场威胁</w:t>
      </w:r>
      <w:r>
        <w:rPr>
          <w:rFonts w:hint="eastAsia"/>
        </w:rPr>
        <w:br/>
      </w:r>
      <w:r>
        <w:rPr>
          <w:rFonts w:hint="eastAsia"/>
        </w:rPr>
        <w:t>　　第二节 黄砂行业风险及对策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2024-2025年黄砂行业发展环境分析</w:t>
      </w:r>
      <w:r>
        <w:rPr>
          <w:rFonts w:hint="eastAsia"/>
        </w:rPr>
        <w:br/>
      </w:r>
      <w:r>
        <w:rPr>
          <w:rFonts w:hint="eastAsia"/>
        </w:rPr>
        <w:t>　　　　一、黄砂行业主管部门与监管体制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中智林.：黄砂行业发展建议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黄砂行业历程</w:t>
      </w:r>
      <w:r>
        <w:rPr>
          <w:rFonts w:hint="eastAsia"/>
        </w:rPr>
        <w:br/>
      </w:r>
      <w:r>
        <w:rPr>
          <w:rFonts w:hint="eastAsia"/>
        </w:rPr>
        <w:t>　　图表 黄砂行业生命周期</w:t>
      </w:r>
      <w:r>
        <w:rPr>
          <w:rFonts w:hint="eastAsia"/>
        </w:rPr>
        <w:br/>
      </w:r>
      <w:r>
        <w:rPr>
          <w:rFonts w:hint="eastAsia"/>
        </w:rPr>
        <w:t>　　图表 黄砂行业产业链分析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2019-2024年中国黄砂出口金额分析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2025年中国黄砂市场前景分析</w:t>
      </w:r>
      <w:r>
        <w:rPr>
          <w:rFonts w:hint="eastAsia"/>
        </w:rPr>
        <w:br/>
      </w:r>
      <w:r>
        <w:rPr>
          <w:rFonts w:hint="eastAsia"/>
        </w:rPr>
        <w:t>　　图表 2025年中国黄砂发展趋势预测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232db2f83419f" w:history="1">
        <w:r>
          <w:rPr>
            <w:rStyle w:val="Hyperlink"/>
          </w:rPr>
          <w:t>2025-2031年中国黄砂市场现状调研分析与发展前景报告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232db2f83419f" w:history="1">
        <w:r>
          <w:rPr>
            <w:rStyle w:val="Hyperlink"/>
          </w:rPr>
          <w:t>https://www.20087.com/9/68/HuangShaShiChangQianJingYuCe.html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热点：黄沙与黄砂的区别、黄砂每吨价格、水泥黄沙批发、黄砂是什么砂、建筑黄沙现在多少钱一吨、黄砂图片、黄沙价格今日最新价格、黄砂多少钱一吨?、工地黄沙图片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57d7c4a34bd9" w:history="1">
      <w:r>
        <w:rPr>
          <w:rStyle w:val="Hyperlink"/>
        </w:rPr>
        <w:t>2025-2031年中国黄砂市场现状调研分析与发展前景报告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ngShaShiChangQianJingYuCe.html" TargetMode="External" Id="R8e7232db2f83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ngShaShiChangQianJingYuCe.html" TargetMode="External" Id="Rd85657d7c4a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2025-05-18T02:50:37Z</dcterms:created>
  <dcterms:modified xsi:type="dcterms:W3CDTF">2025-05-18T03:50:37Z</dcterms:modified>
  <dc:subject>2025-2031年中国黄砂市场现状调研分析与发展前景报告</dc:subject>
  <dc:title>2025-2031年中国黄砂市场现状调研分析与发展前景报告</dc:title>
  <cp:keywords>2025-2031年中国黄砂市场现状调研分析与发展前景报告</cp:keywords>
  <dc:description>2025-2031年中国黄砂市场现状调研分析与发展前景报告</dc:description>
</cp:coreProperties>
</file>