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71cf61cb7d4d86" w:history="1">
              <w:r>
                <w:rPr>
                  <w:rStyle w:val="Hyperlink"/>
                </w:rPr>
                <w:t>2025-2031年中国光伏建筑一体化行业研究分析与趋势预测报告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71cf61cb7d4d86" w:history="1">
              <w:r>
                <w:rPr>
                  <w:rStyle w:val="Hyperlink"/>
                </w:rPr>
                <w:t>2025-2031年中国光伏建筑一体化行业研究分析与趋势预测报告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2968989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71cf61cb7d4d86" w:history="1">
                <w:r>
                  <w:rPr>
                    <w:rStyle w:val="Hyperlink"/>
                  </w:rPr>
                  <w:t>https://www.20087.com/9/98/GuangFuJianZhuYiTiHuaHangYeFaZhanQuShi.html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建筑一体化（BIPV）是将太阳能光伏板集成到建筑物结构中，作为建筑材料的一部分，而非附加的光伏系统。近年来，随着光伏技术成本的下降和效率的提升，BIPV的应用逐渐增多，特别是在新建的商业和住宅项目中。BIPV不仅能提供清洁电力，还能改善建筑物的外观和性能，如提高隔热性能、减少能源消耗。</w:t>
      </w:r>
      <w:r>
        <w:rPr>
          <w:rFonts w:hint="eastAsia"/>
        </w:rPr>
        <w:br/>
      </w:r>
      <w:r>
        <w:rPr>
          <w:rFonts w:hint="eastAsia"/>
        </w:rPr>
        <w:t>　　BIPV市场将受益于全球对可再生能源和绿色建筑的重视，以及建筑行业对能效提升的需求。随着光伏组件设计的多样化，如彩色、透明或半透明的光伏玻璃，BIPV将提供更多美学选择，满足建筑师和业主的创意需求。技术进步将推动光伏材料与建筑材料的更好融合，提高安装效率和可靠性。政策支持和补贴机制的完善将进一步促进BIPV的商业化应用，尤其是在既有建筑的翻新改造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71cf61cb7d4d86" w:history="1">
        <w:r>
          <w:rPr>
            <w:rStyle w:val="Hyperlink"/>
          </w:rPr>
          <w:t>2025-2031年中国光伏建筑一体化行业研究分析与趋势预测报告</w:t>
        </w:r>
      </w:hyperlink>
      <w:r>
        <w:rPr>
          <w:rFonts w:hint="eastAsia"/>
        </w:rPr>
        <w:t>》基于详实数据，从市场规模、需求变化及价格动态等维度，全面解析了光伏建筑一体化行业的现状与发展趋势，并对光伏建筑一体化产业链各环节进行了系统性探讨。报告科学预测了光伏建筑一体化行业未来发展方向，重点分析了光伏建筑一体化技术现状及创新路径，同时聚焦光伏建筑一体化重点企业的经营表现，评估了市场竞争格局、品牌影响力及市场集中度。通过对细分市场的深入研究及SWOT分析，报告揭示了光伏建筑一体化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光伏建筑一体化产业概述</w:t>
      </w:r>
      <w:r>
        <w:rPr>
          <w:rFonts w:hint="eastAsia"/>
        </w:rPr>
        <w:br/>
      </w:r>
      <w:r>
        <w:rPr>
          <w:rFonts w:hint="eastAsia"/>
        </w:rPr>
        <w:t>　　第一节 光伏建筑一体化定义</w:t>
      </w:r>
      <w:r>
        <w:rPr>
          <w:rFonts w:hint="eastAsia"/>
        </w:rPr>
        <w:br/>
      </w:r>
      <w:r>
        <w:rPr>
          <w:rFonts w:hint="eastAsia"/>
        </w:rPr>
        <w:t>　　第二节 光伏建筑一体化行业特点</w:t>
      </w:r>
      <w:r>
        <w:rPr>
          <w:rFonts w:hint="eastAsia"/>
        </w:rPr>
        <w:br/>
      </w:r>
      <w:r>
        <w:rPr>
          <w:rFonts w:hint="eastAsia"/>
        </w:rPr>
        <w:t>　　第三节 光伏建筑一体化发展历程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2024-2025年中国光伏建筑一体化行业运行环境分析</w:t>
      </w:r>
      <w:r>
        <w:rPr>
          <w:rFonts w:hint="eastAsia"/>
        </w:rPr>
        <w:br/>
      </w:r>
      <w:r>
        <w:rPr>
          <w:rFonts w:hint="eastAsia"/>
        </w:rPr>
        <w:t>　　第一节 光伏建筑一体化行业经济环境分析</w:t>
      </w:r>
      <w:r>
        <w:rPr>
          <w:rFonts w:hint="eastAsia"/>
        </w:rPr>
        <w:br/>
      </w:r>
      <w:r>
        <w:rPr>
          <w:rFonts w:hint="eastAsia"/>
        </w:rPr>
        <w:t>　　第二节 光伏建筑一体化产业政策环境分析</w:t>
      </w:r>
      <w:r>
        <w:rPr>
          <w:rFonts w:hint="eastAsia"/>
        </w:rPr>
        <w:br/>
      </w:r>
      <w:r>
        <w:rPr>
          <w:rFonts w:hint="eastAsia"/>
        </w:rPr>
        <w:t>　　　　一、光伏建筑一体化行业监管体制</w:t>
      </w:r>
      <w:r>
        <w:rPr>
          <w:rFonts w:hint="eastAsia"/>
        </w:rPr>
        <w:br/>
      </w:r>
      <w:r>
        <w:rPr>
          <w:rFonts w:hint="eastAsia"/>
        </w:rPr>
        <w:t>　　　　二、光伏建筑一体化行业主要法规政策</w:t>
      </w:r>
      <w:r>
        <w:rPr>
          <w:rFonts w:hint="eastAsia"/>
        </w:rPr>
        <w:br/>
      </w:r>
      <w:r>
        <w:rPr>
          <w:rFonts w:hint="eastAsia"/>
        </w:rPr>
        <w:t>　　第三节 光伏建筑一体化产业社会环境分析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2024-2025年全球光伏建筑一体化行业发展态势分析</w:t>
      </w:r>
      <w:r>
        <w:rPr>
          <w:rFonts w:hint="eastAsia"/>
        </w:rPr>
        <w:br/>
      </w:r>
      <w:r>
        <w:rPr>
          <w:rFonts w:hint="eastAsia"/>
        </w:rPr>
        <w:t>　　第一节 全球光伏建筑一体化市场发展现状分析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全球主要国家、地区光伏建筑一体化市场现状</w:t>
      </w:r>
      <w:r>
        <w:rPr>
          <w:rFonts w:hint="eastAsia"/>
        </w:rPr>
        <w:br/>
      </w:r>
      <w:r>
        <w:rPr>
          <w:rFonts w:hint="eastAsia"/>
        </w:rPr>
        <w:t>　　第三节 全球光伏建筑一体化行业发展趋势预测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中国光伏建筑一体化行业发展调研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2019-2024年中国光伏建筑一体化行业规模情况</w:t>
      </w:r>
      <w:r>
        <w:rPr>
          <w:rFonts w:hint="eastAsia"/>
        </w:rPr>
        <w:br/>
      </w:r>
      <w:r>
        <w:rPr>
          <w:rFonts w:hint="eastAsia"/>
        </w:rPr>
        <w:t>　　　　一、光伏建筑一体化行业市场规模状况</w:t>
      </w:r>
      <w:r>
        <w:rPr>
          <w:rFonts w:hint="eastAsia"/>
        </w:rPr>
        <w:br/>
      </w:r>
      <w:r>
        <w:rPr>
          <w:rFonts w:hint="eastAsia"/>
        </w:rPr>
        <w:t>　　　　二、光伏建筑一体化行业单位规模状况</w:t>
      </w:r>
      <w:r>
        <w:rPr>
          <w:rFonts w:hint="eastAsia"/>
        </w:rPr>
        <w:br/>
      </w:r>
      <w:r>
        <w:rPr>
          <w:rFonts w:hint="eastAsia"/>
        </w:rPr>
        <w:t>　　　　三、光伏建筑一体化行业人员规模状况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2019-2024年中国光伏建筑一体化行业财务能力分析</w:t>
      </w:r>
      <w:r>
        <w:rPr>
          <w:rFonts w:hint="eastAsia"/>
        </w:rPr>
        <w:br/>
      </w:r>
      <w:r>
        <w:rPr>
          <w:rFonts w:hint="eastAsia"/>
        </w:rPr>
        <w:t>　　　　一、光伏建筑一体化行业盈利能力分析</w:t>
      </w:r>
      <w:r>
        <w:rPr>
          <w:rFonts w:hint="eastAsia"/>
        </w:rPr>
        <w:br/>
      </w:r>
      <w:r>
        <w:rPr>
          <w:rFonts w:hint="eastAsia"/>
        </w:rPr>
        <w:t>　　　　二、光伏建筑一体化行业偿债能力分析</w:t>
      </w:r>
      <w:r>
        <w:rPr>
          <w:rFonts w:hint="eastAsia"/>
        </w:rPr>
        <w:br/>
      </w:r>
      <w:r>
        <w:rPr>
          <w:rFonts w:hint="eastAsia"/>
        </w:rPr>
        <w:t>　　　　三、光伏建筑一体化行业营运能力分析</w:t>
      </w:r>
      <w:r>
        <w:rPr>
          <w:rFonts w:hint="eastAsia"/>
        </w:rPr>
        <w:br/>
      </w:r>
      <w:r>
        <w:rPr>
          <w:rFonts w:hint="eastAsia"/>
        </w:rPr>
        <w:t>　　　　四、光伏建筑一体化行业发展能力分析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2024-2025年中国光伏建筑一体化行业热点动态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2024-2025年中国光伏建筑一体化行业面临的挑战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中国光伏建筑一体化行业重点地区市场调研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**地区光伏建筑一体化发展现状及趋势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**地区光伏建筑一体化发展现状及趋势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**地区光伏建筑一体化发展现状及趋势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**地区光伏建筑一体化发展现状及趋势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中国光伏建筑一体化行业价格走势及影响因素分析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国内光伏建筑一体化行业价格回顾</w:t>
      </w:r>
      <w:r>
        <w:rPr>
          <w:rFonts w:hint="eastAsia"/>
        </w:rPr>
        <w:br/>
      </w:r>
      <w:r>
        <w:rPr>
          <w:rFonts w:hint="eastAsia"/>
        </w:rPr>
        <w:t>　　第二节 国内光伏建筑一体化行业价格走势预测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国内光伏建筑一体化行业价格影响因素分析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中国光伏建筑一体化行业客户调研</w:t>
      </w:r>
      <w:r>
        <w:rPr>
          <w:rFonts w:hint="eastAsia"/>
        </w:rPr>
        <w:br/>
      </w:r>
      <w:r>
        <w:rPr>
          <w:rFonts w:hint="eastAsia"/>
        </w:rPr>
        <w:t>　　　　一、光伏建筑一体化行业客户偏好调查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二、客户对光伏建筑一体化品牌的首要认知渠道</w:t>
      </w:r>
      <w:r>
        <w:rPr>
          <w:rFonts w:hint="eastAsia"/>
        </w:rPr>
        <w:br/>
      </w:r>
      <w:r>
        <w:rPr>
          <w:rFonts w:hint="eastAsia"/>
        </w:rPr>
        <w:t>　　　　三、光伏建筑一体化品牌忠诚度调查</w:t>
      </w:r>
      <w:r>
        <w:rPr>
          <w:rFonts w:hint="eastAsia"/>
        </w:rPr>
        <w:br/>
      </w:r>
      <w:r>
        <w:rPr>
          <w:rFonts w:hint="eastAsia"/>
        </w:rPr>
        <w:t>　　　　四、光伏建筑一体化行业客户消费理念调研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中国光伏建筑一体化行业重点企业发展调研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中国光伏建筑一体化行业竞争格局分析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2025年光伏建筑一体化行业集中度分析</w:t>
      </w:r>
      <w:r>
        <w:rPr>
          <w:rFonts w:hint="eastAsia"/>
        </w:rPr>
        <w:br/>
      </w:r>
      <w:r>
        <w:rPr>
          <w:rFonts w:hint="eastAsia"/>
        </w:rPr>
        <w:t>　　　　一、光伏建筑一体化市场集中度分析</w:t>
      </w:r>
      <w:r>
        <w:rPr>
          <w:rFonts w:hint="eastAsia"/>
        </w:rPr>
        <w:br/>
      </w:r>
      <w:r>
        <w:rPr>
          <w:rFonts w:hint="eastAsia"/>
        </w:rPr>
        <w:t>　　　　二、光伏建筑一体化企业集中度分析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2024-2025年光伏建筑一体化行业竞争格局分析</w:t>
      </w:r>
      <w:r>
        <w:rPr>
          <w:rFonts w:hint="eastAsia"/>
        </w:rPr>
        <w:br/>
      </w:r>
      <w:r>
        <w:rPr>
          <w:rFonts w:hint="eastAsia"/>
        </w:rPr>
        <w:t>　　　　一、光伏建筑一体化行业竞争策略分析</w:t>
      </w:r>
      <w:r>
        <w:rPr>
          <w:rFonts w:hint="eastAsia"/>
        </w:rPr>
        <w:br/>
      </w:r>
      <w:r>
        <w:rPr>
          <w:rFonts w:hint="eastAsia"/>
        </w:rPr>
        <w:t>　　　　二、光伏建筑一体化行业竞争格局展望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三、我国光伏建筑一体化市场竞争趋势</w:t>
      </w:r>
      <w:r>
        <w:rPr>
          <w:rFonts w:hint="eastAsia"/>
        </w:rPr>
        <w:br/>
      </w:r>
      <w:r>
        <w:rPr>
          <w:rFonts w:hint="eastAsia"/>
        </w:rPr>
        <w:t>　　第三节 光伏建筑一体化行业兼并与重组整合分析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一、光伏建筑一体化行业兼并与重组整合动态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二、光伏建筑一体化行业兼并与重组整合发展趋势预测分析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光伏建筑一体化行业投资风险及应对策略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光伏建筑一体化行业SWOT模型分析</w:t>
      </w:r>
      <w:r>
        <w:rPr>
          <w:rFonts w:hint="eastAsia"/>
        </w:rPr>
        <w:br/>
      </w:r>
      <w:r>
        <w:rPr>
          <w:rFonts w:hint="eastAsia"/>
        </w:rPr>
        <w:t>　　　　一、光伏建筑一体化行业优势分析</w:t>
      </w:r>
      <w:r>
        <w:rPr>
          <w:rFonts w:hint="eastAsia"/>
        </w:rPr>
        <w:br/>
      </w:r>
      <w:r>
        <w:rPr>
          <w:rFonts w:hint="eastAsia"/>
        </w:rPr>
        <w:t>　　　　二、光伏建筑一体化行业劣势分析</w:t>
      </w:r>
      <w:r>
        <w:rPr>
          <w:rFonts w:hint="eastAsia"/>
        </w:rPr>
        <w:br/>
      </w:r>
      <w:r>
        <w:rPr>
          <w:rFonts w:hint="eastAsia"/>
        </w:rPr>
        <w:t>　　　　三、光伏建筑一体化行业机会分析</w:t>
      </w:r>
      <w:r>
        <w:rPr>
          <w:rFonts w:hint="eastAsia"/>
        </w:rPr>
        <w:br/>
      </w:r>
      <w:r>
        <w:rPr>
          <w:rFonts w:hint="eastAsia"/>
        </w:rPr>
        <w:t>　　　　四、光伏建筑一体化行业风险分析</w:t>
      </w:r>
      <w:r>
        <w:rPr>
          <w:rFonts w:hint="eastAsia"/>
        </w:rPr>
        <w:br/>
      </w:r>
      <w:r>
        <w:rPr>
          <w:rFonts w:hint="eastAsia"/>
        </w:rPr>
        <w:t>　　第二节 光伏建筑一体化行业投资风险及控制策略分析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一、光伏建筑一体化市场风险及控制策略</w:t>
      </w:r>
      <w:r>
        <w:rPr>
          <w:rFonts w:hint="eastAsia"/>
        </w:rPr>
        <w:br/>
      </w:r>
      <w:r>
        <w:rPr>
          <w:rFonts w:hint="eastAsia"/>
        </w:rPr>
        <w:t>　　　　二、光伏建筑一体化行业政策风险及控制策略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三、光伏建筑一体化行业经营风险及控制策略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四、光伏建筑一体化同业竞争风险及控制策略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五、光伏建筑一体化行业其他风险及控制策略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2025-2031年中国光伏建筑一体化市场预测及发展建议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2025-2031年中国光伏建筑一体化市场预测分析</w:t>
      </w:r>
      <w:r>
        <w:rPr>
          <w:rFonts w:hint="eastAsia"/>
        </w:rPr>
        <w:br/>
      </w:r>
      <w:r>
        <w:rPr>
          <w:rFonts w:hint="eastAsia"/>
        </w:rPr>
        <w:t>　　　　一、中国光伏建筑一体化市场前景分析</w:t>
      </w:r>
      <w:r>
        <w:rPr>
          <w:rFonts w:hint="eastAsia"/>
        </w:rPr>
        <w:br/>
      </w:r>
      <w:r>
        <w:rPr>
          <w:rFonts w:hint="eastAsia"/>
        </w:rPr>
        <w:t>　　　　二、中国光伏建筑一体化发展趋势预测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2025-2031年中国光伏建筑一体化企业发展策略建议</w:t>
      </w:r>
      <w:r>
        <w:rPr>
          <w:rFonts w:hint="eastAsia"/>
        </w:rPr>
        <w:br/>
      </w:r>
      <w:r>
        <w:rPr>
          <w:rFonts w:hint="eastAsia"/>
        </w:rPr>
        <w:t>　　　　一、光伏建筑一体化企业融资策略</w:t>
      </w:r>
      <w:r>
        <w:rPr>
          <w:rFonts w:hint="eastAsia"/>
        </w:rPr>
        <w:br/>
      </w:r>
      <w:r>
        <w:rPr>
          <w:rFonts w:hint="eastAsia"/>
        </w:rPr>
        <w:t>　　　　二、光伏建筑一体化企业人才策略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2025-2031年中国光伏建筑一体化企业营销策略建议</w:t>
      </w:r>
      <w:r>
        <w:rPr>
          <w:rFonts w:hint="eastAsia"/>
        </w:rPr>
        <w:br/>
      </w:r>
      <w:r>
        <w:rPr>
          <w:rFonts w:hint="eastAsia"/>
        </w:rPr>
        <w:t>　　　　一、光伏建筑一体化企业定位策略</w:t>
      </w:r>
      <w:r>
        <w:rPr>
          <w:rFonts w:hint="eastAsia"/>
        </w:rPr>
        <w:br/>
      </w:r>
      <w:r>
        <w:rPr>
          <w:rFonts w:hint="eastAsia"/>
        </w:rPr>
        <w:t>　　　　二、光伏建筑一体化企业价格策略</w:t>
      </w:r>
      <w:r>
        <w:rPr>
          <w:rFonts w:hint="eastAsia"/>
        </w:rPr>
        <w:br/>
      </w:r>
      <w:r>
        <w:rPr>
          <w:rFonts w:hint="eastAsia"/>
        </w:rPr>
        <w:t>　　　　三、光伏建筑一体化企业促销策略</w:t>
      </w:r>
      <w:r>
        <w:rPr>
          <w:rFonts w:hint="eastAsia"/>
        </w:rPr>
        <w:br/>
      </w:r>
      <w:r>
        <w:rPr>
          <w:rFonts w:hint="eastAsia"/>
        </w:rPr>
        <w:t>　　第四节 中智^林 光伏建筑一体化行业研究结论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光伏建筑一体化行业现状</w:t>
      </w:r>
      <w:r>
        <w:rPr>
          <w:rFonts w:hint="eastAsia"/>
        </w:rPr>
        <w:br/>
      </w:r>
      <w:r>
        <w:rPr>
          <w:rFonts w:hint="eastAsia"/>
        </w:rPr>
        <w:t>　　图表 光伏建筑一体化行业产业链调研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2019-2024年光伏建筑一体化行业市场容量统计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2019-2024年中国光伏建筑一体化行业市场规模情况</w:t>
      </w:r>
      <w:r>
        <w:rPr>
          <w:rFonts w:hint="eastAsia"/>
        </w:rPr>
        <w:br/>
      </w:r>
      <w:r>
        <w:rPr>
          <w:rFonts w:hint="eastAsia"/>
        </w:rPr>
        <w:t>　　图表 光伏建筑一体化行业动态</w:t>
      </w:r>
      <w:r>
        <w:rPr>
          <w:rFonts w:hint="eastAsia"/>
        </w:rPr>
        <w:br/>
      </w:r>
      <w:r>
        <w:rPr>
          <w:rFonts w:hint="eastAsia"/>
        </w:rPr>
        <w:t>　　图表 2019-2024年中国光伏建筑一体化行业销售收入统计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2019-2024年中国光伏建筑一体化行业盈利统计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2019-2024年中国光伏建筑一体化行业利润总额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2019-2024年中国光伏建筑一体化行业企业数量统计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2019-2024年中国光伏建筑一体化行业竞争力分析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2019-2024年中国光伏建筑一体化行业盈利能力分析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2019-2024年中国光伏建筑一体化行业运营能力分析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2019-2024年中国光伏建筑一体化行业偿债能力分析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2019-2024年中国光伏建筑一体化行业发展能力分析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2019-2024年中国光伏建筑一体化行业经营效益分析</w:t>
      </w:r>
      <w:r>
        <w:rPr>
          <w:rFonts w:hint="eastAsia"/>
        </w:rPr>
        <w:br/>
      </w:r>
      <w:r>
        <w:rPr>
          <w:rFonts w:hint="eastAsia"/>
        </w:rPr>
        <w:t>　　图表 光伏建筑一体化行业竞争对手分析</w:t>
      </w:r>
      <w:r>
        <w:rPr>
          <w:rFonts w:hint="eastAsia"/>
        </w:rPr>
        <w:br/>
      </w:r>
      <w:r>
        <w:rPr>
          <w:rFonts w:hint="eastAsia"/>
        </w:rPr>
        <w:t>　　图表 **地区光伏建筑一体化市场规模</w:t>
      </w:r>
      <w:r>
        <w:rPr>
          <w:rFonts w:hint="eastAsia"/>
        </w:rPr>
        <w:br/>
      </w:r>
      <w:r>
        <w:rPr>
          <w:rFonts w:hint="eastAsia"/>
        </w:rPr>
        <w:t>　　图表 **地区光伏建筑一体化行业市场需求</w:t>
      </w:r>
      <w:r>
        <w:rPr>
          <w:rFonts w:hint="eastAsia"/>
        </w:rPr>
        <w:br/>
      </w:r>
      <w:r>
        <w:rPr>
          <w:rFonts w:hint="eastAsia"/>
        </w:rPr>
        <w:t>　　图表 **地区光伏建筑一体化市场调研</w:t>
      </w:r>
      <w:r>
        <w:rPr>
          <w:rFonts w:hint="eastAsia"/>
        </w:rPr>
        <w:br/>
      </w:r>
      <w:r>
        <w:rPr>
          <w:rFonts w:hint="eastAsia"/>
        </w:rPr>
        <w:t>　　图表 **地区光伏建筑一体化行业市场需求分析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**地区光伏建筑一体化市场规模</w:t>
      </w:r>
      <w:r>
        <w:rPr>
          <w:rFonts w:hint="eastAsia"/>
        </w:rPr>
        <w:br/>
      </w:r>
      <w:r>
        <w:rPr>
          <w:rFonts w:hint="eastAsia"/>
        </w:rPr>
        <w:t>　　图表 **地区光伏建筑一体化行业市场需求</w:t>
      </w:r>
      <w:r>
        <w:rPr>
          <w:rFonts w:hint="eastAsia"/>
        </w:rPr>
        <w:br/>
      </w:r>
      <w:r>
        <w:rPr>
          <w:rFonts w:hint="eastAsia"/>
        </w:rPr>
        <w:t>　　图表 **地区光伏建筑一体化市场调研</w:t>
      </w:r>
      <w:r>
        <w:rPr>
          <w:rFonts w:hint="eastAsia"/>
        </w:rPr>
        <w:br/>
      </w:r>
      <w:r>
        <w:rPr>
          <w:rFonts w:hint="eastAsia"/>
        </w:rPr>
        <w:t>　　图表 **地区光伏建筑一体化行业市场需求分析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光伏建筑一体化重点企业（一）基本信息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光伏建筑一体化重点企业（一）经营情况分析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光伏建筑一体化重点企业（一）盈利能力情况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光伏建筑一体化重点企业（一）偿债能力情况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光伏建筑一体化重点企业（一）运营能力情况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光伏建筑一体化重点企业（一）成长能力情况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光伏建筑一体化重点企业（二）基本信息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光伏建筑一体化重点企业（二）经营情况分析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光伏建筑一体化重点企业（二）盈利能力情况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光伏建筑一体化重点企业（二）偿债能力情况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光伏建筑一体化重点企业（二）运营能力情况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光伏建筑一体化重点企业（二）成长能力情况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2025-2031年中国光伏建筑一体化行业信息化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2025-2031年中国光伏建筑一体化行业市场容量预测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2025-2031年中国光伏建筑一体化行业市场规模预测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2025-2031年中国光伏建筑一体化行业风险分析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2025-2031年中国光伏建筑一体化市场前景分析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2025-2031年中国光伏建筑一体化行业发展趋势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71cf61cb7d4d86" w:history="1">
        <w:r>
          <w:rPr>
            <w:rStyle w:val="Hyperlink"/>
          </w:rPr>
          <w:t>2025-2031年中国光伏建筑一体化行业研究分析与趋势预测报告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2968989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71cf61cb7d4d86" w:history="1">
        <w:r>
          <w:rPr>
            <w:rStyle w:val="Hyperlink"/>
          </w:rPr>
          <w:t>https://www.20087.com/9/98/GuangFuJianZhuYiTiHuaHangYeFaZhanQuShi.html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屋顶光伏发电国家政策、光伏建筑一体化的优缺点、光伏板安装人工报价表、光伏建筑一体化图片、光伏建筑一体化知识点、光伏建筑一体化最新利好消息、光伏建筑一体化公司、光伏建筑一体化屋顶施工图、光伏建筑一体化股票代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988ba8fdfa465f" w:history="1">
      <w:r>
        <w:rPr>
          <w:rStyle w:val="Hyperlink"/>
        </w:rPr>
        <w:t>2025-2031年中国光伏建筑一体化行业研究分析与趋势预测报告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GuangFuJianZhuYiTiHuaHangYeFaZhanQuShi.html" TargetMode="External" Id="Rc771cf61cb7d4d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GuangFuJianZhuYiTiHuaHangYeFaZhanQuShi.html" TargetMode="External" Id="Rf2988ba8fdfa46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2024-09-23T01:28:00Z</dcterms:created>
  <dcterms:modified xsi:type="dcterms:W3CDTF">2024-09-23T02:28:00Z</dcterms:modified>
  <dc:subject>2025-2031年中国光伏建筑一体化行业研究分析与趋势预测报告</dc:subject>
  <dc:title>2025-2031年中国光伏建筑一体化行业研究分析与趋势预测报告</dc:title>
  <cp:keywords>2025-2031年中国光伏建筑一体化行业研究分析与趋势预测报告</cp:keywords>
  <dc:description>2025-2031年中国光伏建筑一体化行业研究分析与趋势预测报告</dc:description>
</cp:coreProperties>
</file>