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64f7b0d7f4102" w:history="1">
              <w:r>
                <w:rPr>
                  <w:rStyle w:val="Hyperlink"/>
                </w:rPr>
                <w:t>2025-2031年中国商业街行业调研与前景趋势预测报告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64f7b0d7f4102" w:history="1">
              <w:r>
                <w:rPr>
                  <w:rStyle w:val="Hyperlink"/>
                </w:rPr>
                <w:t>2025-2031年中国商业街行业调研与前景趋势预测报告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64f7b0d7f4102" w:history="1">
                <w:r>
                  <w:rPr>
                    <w:rStyle w:val="Hyperlink"/>
                  </w:rPr>
                  <w:t>https://www.20087.com/9/78/ShangYeJieFaZhanQianJingFenXi.html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是城市消费的重要载体，近年来正经历着从传统购物场所向综合性休闲体验空间的转型。随着消费者偏好的变化，商业街不再仅仅聚焦于商品销售，而是融入了更多的文化、娱乐、餐饮元素，以满足人们多元化的生活需求。智慧化改造成为趋势，通过引入大数据、人工智能等技术，提升顾客体验，实现精准营销与管理，如智能导航、虚拟试衣等创新服务。</w:t>
      </w:r>
      <w:r>
        <w:rPr>
          <w:rFonts w:hint="eastAsia"/>
        </w:rPr>
        <w:br/>
      </w:r>
      <w:r>
        <w:rPr>
          <w:rFonts w:hint="eastAsia"/>
        </w:rPr>
        <w:t>　　未来商业街的发展将更加注重场景创新与可持续性。绿色生态设计、节能减排措施将被广泛采纳，以响应全球环保趋势。同时，线上线下融合（O2O）模式将进一步深化，商业街将通过数字化平台增强与消费者的互动，提供无缝衔接的购物体验。此外，特色化、主题化商业街区的打造，将依托地域文化，形成差异化竞争优势，吸引特定客群，促进商业街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64f7b0d7f4102" w:history="1">
        <w:r>
          <w:rPr>
            <w:rStyle w:val="Hyperlink"/>
          </w:rPr>
          <w:t>2025-2031年中国商业街行业调研与前景趋势预测报告</w:t>
        </w:r>
      </w:hyperlink>
      <w:r>
        <w:rPr>
          <w:rFonts w:hint="eastAsia"/>
        </w:rPr>
        <w:t>》从产业链视角出发，系统分析了商业街行业的市场现状与需求动态，详细解读了商业街市场规模、价格波动及上下游影响因素。报告深入剖析了商业街细分领域的发展特点，基于权威数据对市场前景及未来趋势进行了科学预测，同时揭示了商业街重点企业的竞争格局与市场集中度变化。报告客观翔实地指出了商业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商业街产业概述</w:t>
      </w:r>
      <w:r>
        <w:rPr>
          <w:rFonts w:hint="eastAsia"/>
        </w:rPr>
        <w:br/>
      </w:r>
      <w:r>
        <w:rPr>
          <w:rFonts w:hint="eastAsia"/>
        </w:rPr>
        <w:t>　　第一节 商业街定义</w:t>
      </w:r>
      <w:r>
        <w:rPr>
          <w:rFonts w:hint="eastAsia"/>
        </w:rPr>
        <w:br/>
      </w:r>
      <w:r>
        <w:rPr>
          <w:rFonts w:hint="eastAsia"/>
        </w:rPr>
        <w:t>　　第二节 商业街行业特点</w:t>
      </w:r>
      <w:r>
        <w:rPr>
          <w:rFonts w:hint="eastAsia"/>
        </w:rPr>
        <w:br/>
      </w:r>
      <w:r>
        <w:rPr>
          <w:rFonts w:hint="eastAsia"/>
        </w:rPr>
        <w:t>　　第三节 商业街产业链分析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2024-2025年中国商业街行业运行环境分析</w:t>
      </w:r>
      <w:r>
        <w:rPr>
          <w:rFonts w:hint="eastAsia"/>
        </w:rPr>
        <w:br/>
      </w:r>
      <w:r>
        <w:rPr>
          <w:rFonts w:hint="eastAsia"/>
        </w:rPr>
        <w:t>　　第一节 商业街运行经济环境分析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商业街产业政策环境分析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一、商业街行业监管体制</w:t>
      </w:r>
      <w:r>
        <w:rPr>
          <w:rFonts w:hint="eastAsia"/>
        </w:rPr>
        <w:br/>
      </w:r>
      <w:r>
        <w:rPr>
          <w:rFonts w:hint="eastAsia"/>
        </w:rPr>
        <w:t>　　　　二、商业街行业主要法规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三、主要商业街产业政策</w:t>
      </w:r>
      <w:r>
        <w:rPr>
          <w:rFonts w:hint="eastAsia"/>
        </w:rPr>
        <w:br/>
      </w:r>
      <w:r>
        <w:rPr>
          <w:rFonts w:hint="eastAsia"/>
        </w:rPr>
        <w:t>　　第三节 商业街产业社会环境分析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国内外商业街行业技术差异与原因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全球主要国家商业街市场现状</w:t>
      </w:r>
      <w:r>
        <w:rPr>
          <w:rFonts w:hint="eastAsia"/>
        </w:rPr>
        <w:br/>
      </w:r>
      <w:r>
        <w:rPr>
          <w:rFonts w:hint="eastAsia"/>
        </w:rPr>
        <w:t>　　第三节 全球商业街行业发展趋势预测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2019-2024年中国商业街行业规模情况</w:t>
      </w:r>
      <w:r>
        <w:rPr>
          <w:rFonts w:hint="eastAsia"/>
        </w:rPr>
        <w:br/>
      </w:r>
      <w:r>
        <w:rPr>
          <w:rFonts w:hint="eastAsia"/>
        </w:rPr>
        <w:t>　　　　一、商业街行业市场规模情况分析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二、商业街行业单位规模情况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2019-2024年中国商业街行业财务能力分析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一、商业街行业盈利能力分析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二、商业街行业偿债能力分析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三、商业街行业营运能力分析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国内商业街行业价格回顾</w:t>
      </w:r>
      <w:r>
        <w:rPr>
          <w:rFonts w:hint="eastAsia"/>
        </w:rPr>
        <w:br/>
      </w:r>
      <w:r>
        <w:rPr>
          <w:rFonts w:hint="eastAsia"/>
        </w:rPr>
        <w:t>　　第二节 国内商业街行业价格走势预测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中国商业街行业客户调研</w:t>
      </w:r>
      <w:r>
        <w:rPr>
          <w:rFonts w:hint="eastAsia"/>
        </w:rPr>
        <w:br/>
      </w:r>
      <w:r>
        <w:rPr>
          <w:rFonts w:hint="eastAsia"/>
        </w:rPr>
        <w:t>　　　　一、商业街行业客户偏好调查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二、客户对商业街品牌的首要认知渠道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三、商业街品牌忠诚度调查</w:t>
      </w:r>
      <w:r>
        <w:rPr>
          <w:rFonts w:hint="eastAsia"/>
        </w:rPr>
        <w:br/>
      </w:r>
      <w:r>
        <w:rPr>
          <w:rFonts w:hint="eastAsia"/>
        </w:rPr>
        <w:t>　　　　四、商业街行业客户消费理念调研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2025年商业街行业集中度分析</w:t>
      </w:r>
      <w:r>
        <w:rPr>
          <w:rFonts w:hint="eastAsia"/>
        </w:rPr>
        <w:br/>
      </w:r>
      <w:r>
        <w:rPr>
          <w:rFonts w:hint="eastAsia"/>
        </w:rPr>
        <w:t>　　　　一、商业街市场集中度分析</w:t>
      </w:r>
      <w:r>
        <w:rPr>
          <w:rFonts w:hint="eastAsia"/>
        </w:rPr>
        <w:br/>
      </w:r>
      <w:r>
        <w:rPr>
          <w:rFonts w:hint="eastAsia"/>
        </w:rPr>
        <w:t>　　　　二、商业街企业集中度分析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2024-2025年商业街行业竞争格局分析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一、商业街行业竞争策略分析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商业街企业发展策略分析</w:t>
      </w:r>
      <w:r>
        <w:rPr>
          <w:rFonts w:hint="eastAsia"/>
        </w:rPr>
        <w:br/>
      </w:r>
      <w:r>
        <w:rPr>
          <w:rFonts w:hint="eastAsia"/>
        </w:rPr>
        <w:t>　　第一节 商业街市场策略分析</w:t>
      </w:r>
      <w:r>
        <w:rPr>
          <w:rFonts w:hint="eastAsia"/>
        </w:rPr>
        <w:br/>
      </w:r>
      <w:r>
        <w:rPr>
          <w:rFonts w:hint="eastAsia"/>
        </w:rPr>
        <w:t>　　　　一、商业街价格策略分析</w:t>
      </w:r>
      <w:r>
        <w:rPr>
          <w:rFonts w:hint="eastAsia"/>
        </w:rPr>
        <w:br/>
      </w:r>
      <w:r>
        <w:rPr>
          <w:rFonts w:hint="eastAsia"/>
        </w:rPr>
        <w:t>　　　　二、商业街渠道策略分析</w:t>
      </w:r>
      <w:r>
        <w:rPr>
          <w:rFonts w:hint="eastAsia"/>
        </w:rPr>
        <w:br/>
      </w:r>
      <w:r>
        <w:rPr>
          <w:rFonts w:hint="eastAsia"/>
        </w:rPr>
        <w:t>　　第二节 商业街销售策略分析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商业街行业SWOT模型分析</w:t>
      </w:r>
      <w:r>
        <w:rPr>
          <w:rFonts w:hint="eastAsia"/>
        </w:rPr>
        <w:br/>
      </w:r>
      <w:r>
        <w:rPr>
          <w:rFonts w:hint="eastAsia"/>
        </w:rPr>
        <w:t>　　　　一、商业街行业优势分析</w:t>
      </w:r>
      <w:r>
        <w:rPr>
          <w:rFonts w:hint="eastAsia"/>
        </w:rPr>
        <w:br/>
      </w:r>
      <w:r>
        <w:rPr>
          <w:rFonts w:hint="eastAsia"/>
        </w:rPr>
        <w:t>　　　　二、商业街行业劣势分析</w:t>
      </w:r>
      <w:r>
        <w:rPr>
          <w:rFonts w:hint="eastAsia"/>
        </w:rPr>
        <w:br/>
      </w:r>
      <w:r>
        <w:rPr>
          <w:rFonts w:hint="eastAsia"/>
        </w:rPr>
        <w:t>　　　　三、商业街行业机会分析</w:t>
      </w:r>
      <w:r>
        <w:rPr>
          <w:rFonts w:hint="eastAsia"/>
        </w:rPr>
        <w:br/>
      </w:r>
      <w:r>
        <w:rPr>
          <w:rFonts w:hint="eastAsia"/>
        </w:rPr>
        <w:t>　　　　四、商业街行业风险分析</w:t>
      </w:r>
      <w:r>
        <w:rPr>
          <w:rFonts w:hint="eastAsia"/>
        </w:rPr>
        <w:br/>
      </w:r>
      <w:r>
        <w:rPr>
          <w:rFonts w:hint="eastAsia"/>
        </w:rPr>
        <w:t>　　第二节 商业街行业投资风险及控制策略分析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一、商业街市场风险及控制策略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2025-2031年商业街行业投资潜力分析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一、商业街行业重点可投资领域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中智:林－2025-2031年中国商业街行业发展趋势分析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一、2025年商业街市场前景分析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商业街行业历程</w:t>
      </w:r>
      <w:r>
        <w:rPr>
          <w:rFonts w:hint="eastAsia"/>
        </w:rPr>
        <w:br/>
      </w:r>
      <w:r>
        <w:rPr>
          <w:rFonts w:hint="eastAsia"/>
        </w:rPr>
        <w:t>　　图表 商业街行业生命周期</w:t>
      </w:r>
      <w:r>
        <w:rPr>
          <w:rFonts w:hint="eastAsia"/>
        </w:rPr>
        <w:br/>
      </w:r>
      <w:r>
        <w:rPr>
          <w:rFonts w:hint="eastAsia"/>
        </w:rPr>
        <w:t>　　图表 商业街行业产业链分析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64f7b0d7f4102" w:history="1">
        <w:r>
          <w:rPr>
            <w:rStyle w:val="Hyperlink"/>
          </w:rPr>
          <w:t>2025-2031年中国商业街行业调研与前景趋势预测报告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64f7b0d7f4102" w:history="1">
        <w:r>
          <w:rPr>
            <w:rStyle w:val="Hyperlink"/>
          </w:rPr>
          <w:t>https://www.20087.com/9/78/ShangYeJieFaZhanQianJingFenXi.html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热点：附近的卖衣服的商业街、商业街改造、香港商业街有哪些、商业街区的八大业态、深圳人气最旺的步行街、商业街招商运营方案、郑州步行街哪个最繁华、商业街取名及寓意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2b25195054d4e" w:history="1">
      <w:r>
        <w:rPr>
          <w:rStyle w:val="Hyperlink"/>
        </w:rPr>
        <w:t>2025-2031年中国商业街行业调研与前景趋势预测报告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angYeJieFaZhanQianJingFenXi.html" TargetMode="External" Id="R03b64f7b0d7f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angYeJieFaZhanQianJingFenXi.html" TargetMode="External" Id="R1c02b2519505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2024-11-20T00:11:00Z</dcterms:created>
  <dcterms:modified xsi:type="dcterms:W3CDTF">2024-11-20T01:11:00Z</dcterms:modified>
  <dc:subject>2025-2031年中国商业街行业调研与前景趋势预测报告</dc:subject>
  <dc:title>2025-2031年中国商业街行业调研与前景趋势预测报告</dc:title>
  <cp:keywords>2025-2031年中国商业街行业调研与前景趋势预测报告</cp:keywords>
  <dc:description>2025-2031年中国商业街行业调研与前景趋势预测报告</dc:description>
</cp:coreProperties>
</file>